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FE8D4" w14:textId="2699BAB3" w:rsidR="38388839" w:rsidRDefault="38C3E9D1" w:rsidP="4D1456A1">
      <w:pPr>
        <w:pStyle w:val="Heading1"/>
        <w:spacing w:before="322" w:after="322"/>
        <w:jc w:val="center"/>
        <w:rPr>
          <w:rFonts w:ascii="Poppins" w:eastAsia="Poppins" w:hAnsi="Poppins" w:cs="Poppins"/>
          <w:b/>
          <w:bCs/>
          <w:color w:val="auto"/>
          <w:sz w:val="48"/>
          <w:szCs w:val="48"/>
          <w:lang w:val="en-US"/>
        </w:rPr>
      </w:pPr>
      <w:r w:rsidRPr="2573C681">
        <w:rPr>
          <w:rFonts w:ascii="Poppins" w:eastAsia="Poppins" w:hAnsi="Poppins" w:cs="Poppins"/>
          <w:b/>
          <w:bCs/>
          <w:color w:val="auto"/>
          <w:sz w:val="48"/>
          <w:szCs w:val="48"/>
        </w:rPr>
        <w:t>Accounting Policies and Procedures Manual</w:t>
      </w:r>
    </w:p>
    <w:p w14:paraId="6D32163B" w14:textId="0C54A6F8" w:rsidR="38388839" w:rsidRDefault="38C3E9D1" w:rsidP="4D1456A1">
      <w:pPr>
        <w:spacing w:before="240" w:after="240"/>
        <w:jc w:val="center"/>
        <w:rPr>
          <w:rFonts w:ascii="Poppins" w:eastAsia="Poppins" w:hAnsi="Poppins" w:cs="Poppins"/>
          <w:b/>
          <w:bCs/>
          <w:color w:val="77206D" w:themeColor="accent5" w:themeShade="BF"/>
          <w:lang w:val="en-US"/>
        </w:rPr>
      </w:pPr>
      <w:r w:rsidRPr="2573C681">
        <w:rPr>
          <w:rFonts w:ascii="Poppins" w:eastAsia="Poppins" w:hAnsi="Poppins" w:cs="Poppins"/>
          <w:b/>
          <w:bCs/>
          <w:color w:val="77206D" w:themeColor="accent5" w:themeShade="BF"/>
        </w:rPr>
        <w:t>[Company Name]</w:t>
      </w:r>
    </w:p>
    <w:p w14:paraId="0515D801" w14:textId="472E27E2" w:rsidR="38388839" w:rsidRDefault="38C3E9D1" w:rsidP="4D1456A1">
      <w:pPr>
        <w:spacing w:before="240" w:after="240"/>
        <w:jc w:val="center"/>
        <w:rPr>
          <w:rFonts w:ascii="Poppins" w:eastAsia="Poppins" w:hAnsi="Poppins" w:cs="Poppins"/>
          <w:lang w:val="en-US"/>
        </w:rPr>
      </w:pPr>
      <w:r w:rsidRPr="2573C681">
        <w:rPr>
          <w:rFonts w:ascii="Poppins" w:eastAsia="Poppins" w:hAnsi="Poppins" w:cs="Poppins"/>
          <w:b/>
          <w:bCs/>
        </w:rPr>
        <w:t>Effective Date:</w:t>
      </w:r>
      <w:r w:rsidRPr="2573C681">
        <w:rPr>
          <w:rFonts w:ascii="Poppins" w:eastAsia="Poppins" w:hAnsi="Poppins" w:cs="Poppins"/>
        </w:rPr>
        <w:t xml:space="preserve"> </w:t>
      </w:r>
      <w:r w:rsidRPr="2573C681">
        <w:rPr>
          <w:rFonts w:ascii="Poppins" w:eastAsia="Poppins" w:hAnsi="Poppins" w:cs="Poppins"/>
          <w:b/>
          <w:bCs/>
          <w:color w:val="77206D" w:themeColor="accent5" w:themeShade="BF"/>
        </w:rPr>
        <w:t>[Date]</w:t>
      </w:r>
      <w:r w:rsidRPr="2573C681">
        <w:rPr>
          <w:rFonts w:ascii="Poppins" w:eastAsia="Poppins" w:hAnsi="Poppins" w:cs="Poppins"/>
        </w:rPr>
        <w:t xml:space="preserve"> </w:t>
      </w:r>
      <w:r w:rsidRPr="2573C681">
        <w:rPr>
          <w:rFonts w:ascii="Poppins" w:eastAsia="Poppins" w:hAnsi="Poppins" w:cs="Poppins"/>
          <w:b/>
          <w:bCs/>
        </w:rPr>
        <w:t>Version:</w:t>
      </w:r>
      <w:r w:rsidRPr="2573C681">
        <w:rPr>
          <w:rFonts w:ascii="Poppins" w:eastAsia="Poppins" w:hAnsi="Poppins" w:cs="Poppins"/>
        </w:rPr>
        <w:t xml:space="preserve"> </w:t>
      </w:r>
      <w:r w:rsidR="069B4E2D" w:rsidRPr="2573C681">
        <w:rPr>
          <w:rFonts w:ascii="Poppins" w:eastAsia="Poppins" w:hAnsi="Poppins" w:cs="Poppins"/>
          <w:b/>
          <w:bCs/>
          <w:color w:val="77206D" w:themeColor="accent5" w:themeShade="BF"/>
        </w:rPr>
        <w:t>[</w:t>
      </w:r>
      <w:r w:rsidRPr="2573C681">
        <w:rPr>
          <w:rFonts w:ascii="Poppins" w:eastAsia="Poppins" w:hAnsi="Poppins" w:cs="Poppins"/>
          <w:b/>
          <w:bCs/>
          <w:color w:val="77206D" w:themeColor="accent5" w:themeShade="BF"/>
        </w:rPr>
        <w:t>1.0</w:t>
      </w:r>
      <w:r w:rsidR="53C27BAE" w:rsidRPr="2573C681">
        <w:rPr>
          <w:rFonts w:ascii="Poppins" w:eastAsia="Poppins" w:hAnsi="Poppins" w:cs="Poppins"/>
          <w:b/>
          <w:bCs/>
          <w:color w:val="77206D" w:themeColor="accent5" w:themeShade="BF"/>
        </w:rPr>
        <w:t>]</w:t>
      </w:r>
    </w:p>
    <w:p w14:paraId="5F8F2F92" w14:textId="5A77963A" w:rsidR="38388839" w:rsidRDefault="38C3E9D1" w:rsidP="4D1456A1">
      <w:pPr>
        <w:pStyle w:val="Heading2"/>
        <w:spacing w:before="299" w:after="299"/>
      </w:pPr>
      <w:r w:rsidRPr="2573C681">
        <w:t>1. Introduction</w:t>
      </w:r>
    </w:p>
    <w:p w14:paraId="22FB4DDC" w14:textId="7A9EB620" w:rsidR="38388839" w:rsidRDefault="38C3E9D1" w:rsidP="4D1456A1">
      <w:pPr>
        <w:pStyle w:val="Heading3"/>
        <w:spacing w:before="281" w:after="281"/>
      </w:pPr>
      <w:r w:rsidRPr="2573C681">
        <w:t>1.1. Purpose of the Manual</w:t>
      </w:r>
    </w:p>
    <w:p w14:paraId="3D303E3B" w14:textId="415FA50E" w:rsidR="38388839" w:rsidRDefault="5F734478" w:rsidP="4D1456A1">
      <w:pPr>
        <w:spacing w:before="240" w:after="240"/>
      </w:pPr>
      <w:r w:rsidRPr="2573C681">
        <w:rPr>
          <w:rFonts w:ascii="Poppins" w:eastAsia="Poppins" w:hAnsi="Poppins" w:cs="Poppins"/>
          <w:color w:val="0E101A"/>
        </w:rPr>
        <w:t xml:space="preserve">This Accounting Policies and Procedures Manual (the "Manual") outlines the accounting principles, policies, and procedures that </w:t>
      </w:r>
      <w:r w:rsidRPr="2573C681">
        <w:rPr>
          <w:rFonts w:ascii="Poppins" w:eastAsia="Poppins" w:hAnsi="Poppins" w:cs="Poppins"/>
          <w:b/>
          <w:bCs/>
          <w:color w:val="77206D" w:themeColor="accent5" w:themeShade="BF"/>
        </w:rPr>
        <w:t>[Company Name]</w:t>
      </w:r>
      <w:r w:rsidRPr="2573C681">
        <w:rPr>
          <w:rFonts w:ascii="Poppins" w:eastAsia="Poppins" w:hAnsi="Poppins" w:cs="Poppins"/>
          <w:color w:val="0E101A"/>
        </w:rPr>
        <w:t xml:space="preserve"> (the "Company") must follow. The primary purpose of this Manual is to: </w:t>
      </w:r>
      <w:r w:rsidRPr="2573C681">
        <w:rPr>
          <w:rFonts w:ascii="Poppins" w:eastAsia="Poppins" w:hAnsi="Poppins" w:cs="Poppins"/>
        </w:rPr>
        <w:t xml:space="preserve"> </w:t>
      </w:r>
    </w:p>
    <w:p w14:paraId="6A757BD3" w14:textId="0C7293F3" w:rsidR="38388839" w:rsidRDefault="38C3E9D1" w:rsidP="4D1456A1">
      <w:pPr>
        <w:pStyle w:val="ListParagraph"/>
        <w:numPr>
          <w:ilvl w:val="0"/>
          <w:numId w:val="64"/>
        </w:numPr>
        <w:spacing w:before="240" w:after="240"/>
        <w:rPr>
          <w:rFonts w:ascii="Poppins" w:eastAsia="Poppins" w:hAnsi="Poppins" w:cs="Poppins"/>
          <w:lang w:val="en-US"/>
        </w:rPr>
      </w:pPr>
      <w:r w:rsidRPr="2573C681">
        <w:rPr>
          <w:rFonts w:ascii="Poppins" w:eastAsia="Poppins" w:hAnsi="Poppins" w:cs="Poppins"/>
        </w:rPr>
        <w:t>Ensure consistent application of accounting principles and practices across all financial transactions.</w:t>
      </w:r>
    </w:p>
    <w:p w14:paraId="5072A408" w14:textId="7A4ED618" w:rsidR="38388839" w:rsidRDefault="38C3E9D1" w:rsidP="4D1456A1">
      <w:pPr>
        <w:pStyle w:val="ListParagraph"/>
        <w:numPr>
          <w:ilvl w:val="0"/>
          <w:numId w:val="64"/>
        </w:numPr>
        <w:spacing w:before="240" w:after="240"/>
        <w:rPr>
          <w:rFonts w:ascii="Poppins" w:eastAsia="Poppins" w:hAnsi="Poppins" w:cs="Poppins"/>
          <w:lang w:val="en-US"/>
        </w:rPr>
      </w:pPr>
      <w:r w:rsidRPr="2573C681">
        <w:rPr>
          <w:rFonts w:ascii="Poppins" w:eastAsia="Poppins" w:hAnsi="Poppins" w:cs="Poppins"/>
        </w:rPr>
        <w:t>Promote accuracy, reliability, and timeliness in financial reporting.</w:t>
      </w:r>
    </w:p>
    <w:p w14:paraId="48F0EA91" w14:textId="155A9B73" w:rsidR="38388839" w:rsidRDefault="38C3E9D1" w:rsidP="4D1456A1">
      <w:pPr>
        <w:pStyle w:val="ListParagraph"/>
        <w:numPr>
          <w:ilvl w:val="0"/>
          <w:numId w:val="64"/>
        </w:numPr>
        <w:spacing w:before="240" w:after="240"/>
        <w:rPr>
          <w:rFonts w:ascii="Poppins" w:eastAsia="Poppins" w:hAnsi="Poppins" w:cs="Poppins"/>
          <w:lang w:val="en-US"/>
        </w:rPr>
      </w:pPr>
      <w:r w:rsidRPr="2573C681">
        <w:rPr>
          <w:rFonts w:ascii="Poppins" w:eastAsia="Poppins" w:hAnsi="Poppins" w:cs="Poppins"/>
        </w:rPr>
        <w:t>Establish clear responsibilities and accountability within the accounting and finance functions.</w:t>
      </w:r>
    </w:p>
    <w:p w14:paraId="04BDABAE" w14:textId="55137472" w:rsidR="38388839" w:rsidRDefault="38C3E9D1" w:rsidP="4D1456A1">
      <w:pPr>
        <w:pStyle w:val="ListParagraph"/>
        <w:numPr>
          <w:ilvl w:val="0"/>
          <w:numId w:val="64"/>
        </w:numPr>
        <w:spacing w:before="240" w:after="240"/>
        <w:rPr>
          <w:rFonts w:ascii="Poppins" w:eastAsia="Poppins" w:hAnsi="Poppins" w:cs="Poppins"/>
          <w:lang w:val="en-US"/>
        </w:rPr>
      </w:pPr>
      <w:r w:rsidRPr="2573C681">
        <w:rPr>
          <w:rFonts w:ascii="Poppins" w:eastAsia="Poppins" w:hAnsi="Poppins" w:cs="Poppins"/>
        </w:rPr>
        <w:t>Provide guidance for all employees involved in financial processes.</w:t>
      </w:r>
    </w:p>
    <w:p w14:paraId="3B025A2A" w14:textId="7E292047" w:rsidR="38388839" w:rsidRDefault="38C3E9D1" w:rsidP="4D1456A1">
      <w:pPr>
        <w:pStyle w:val="ListParagraph"/>
        <w:numPr>
          <w:ilvl w:val="0"/>
          <w:numId w:val="64"/>
        </w:numPr>
        <w:spacing w:before="240" w:after="240"/>
        <w:rPr>
          <w:rFonts w:ascii="Poppins" w:eastAsia="Poppins" w:hAnsi="Poppins" w:cs="Poppins"/>
          <w:lang w:val="en-US"/>
        </w:rPr>
      </w:pPr>
      <w:r w:rsidRPr="2573C681">
        <w:rPr>
          <w:rFonts w:ascii="Poppins" w:eastAsia="Poppins" w:hAnsi="Poppins" w:cs="Poppins"/>
        </w:rPr>
        <w:t>Ensure compliance with relevant accounting standards, laws, and regulations.</w:t>
      </w:r>
    </w:p>
    <w:p w14:paraId="16B9311B" w14:textId="61EB477E" w:rsidR="38388839" w:rsidRDefault="38C3E9D1" w:rsidP="4D1456A1">
      <w:pPr>
        <w:pStyle w:val="ListParagraph"/>
        <w:numPr>
          <w:ilvl w:val="0"/>
          <w:numId w:val="64"/>
        </w:numPr>
        <w:spacing w:before="240" w:after="240"/>
        <w:rPr>
          <w:rFonts w:ascii="Poppins" w:eastAsia="Poppins" w:hAnsi="Poppins" w:cs="Poppins"/>
          <w:lang w:val="en-US"/>
        </w:rPr>
      </w:pPr>
      <w:r w:rsidRPr="2573C681">
        <w:rPr>
          <w:rFonts w:ascii="Poppins" w:eastAsia="Poppins" w:hAnsi="Poppins" w:cs="Poppins"/>
        </w:rPr>
        <w:t>Facilitate the training of new accounting personnel.</w:t>
      </w:r>
    </w:p>
    <w:p w14:paraId="01D5E209" w14:textId="0D25484D" w:rsidR="38388839" w:rsidRDefault="38C3E9D1" w:rsidP="4D1456A1">
      <w:pPr>
        <w:pStyle w:val="Heading3"/>
        <w:spacing w:before="281" w:after="281"/>
      </w:pPr>
      <w:r w:rsidRPr="2573C681">
        <w:t>1.2. Scope</w:t>
      </w:r>
    </w:p>
    <w:p w14:paraId="09F97ACC" w14:textId="5B9227D0" w:rsidR="38388839" w:rsidRDefault="38C3E9D1" w:rsidP="4D1456A1">
      <w:pPr>
        <w:spacing w:before="240" w:after="240"/>
        <w:rPr>
          <w:rFonts w:ascii="Poppins" w:eastAsia="Poppins" w:hAnsi="Poppins" w:cs="Poppins"/>
          <w:lang w:val="en-US"/>
        </w:rPr>
      </w:pPr>
      <w:r w:rsidRPr="2573C681">
        <w:rPr>
          <w:rFonts w:ascii="Poppins" w:eastAsia="Poppins" w:hAnsi="Poppins" w:cs="Poppins"/>
        </w:rPr>
        <w:t xml:space="preserve">This Manual applies to all employees, departments, and operations of </w:t>
      </w:r>
      <w:r w:rsidRPr="2573C681">
        <w:rPr>
          <w:rFonts w:ascii="Poppins" w:eastAsia="Poppins" w:hAnsi="Poppins" w:cs="Poppins"/>
          <w:b/>
          <w:bCs/>
          <w:color w:val="77206D" w:themeColor="accent5" w:themeShade="BF"/>
        </w:rPr>
        <w:t>[Company Name]</w:t>
      </w:r>
      <w:r w:rsidRPr="2573C681">
        <w:rPr>
          <w:rFonts w:ascii="Poppins" w:eastAsia="Poppins" w:hAnsi="Poppins" w:cs="Poppins"/>
        </w:rPr>
        <w:t xml:space="preserve"> that are involved in financial transactions or financial reporting. It covers the core accounting functions and processes critical to the Company's financial operations.</w:t>
      </w:r>
    </w:p>
    <w:p w14:paraId="7670B65B" w14:textId="2EDAC523" w:rsidR="38388839" w:rsidRDefault="38C3E9D1" w:rsidP="4D1456A1">
      <w:pPr>
        <w:pStyle w:val="Heading3"/>
        <w:spacing w:before="281" w:after="281"/>
      </w:pPr>
      <w:r w:rsidRPr="2573C681">
        <w:t>1.3. Authority and Responsibility</w:t>
      </w:r>
    </w:p>
    <w:p w14:paraId="091DE524" w14:textId="786A9B64" w:rsidR="38388839" w:rsidRDefault="38C3E9D1" w:rsidP="4D1456A1">
      <w:pPr>
        <w:spacing w:before="240" w:after="240"/>
        <w:rPr>
          <w:rFonts w:ascii="Poppins" w:eastAsia="Poppins" w:hAnsi="Poppins" w:cs="Poppins"/>
          <w:lang w:val="en-US"/>
        </w:rPr>
      </w:pPr>
      <w:r w:rsidRPr="2573C681">
        <w:rPr>
          <w:rFonts w:ascii="Poppins" w:eastAsia="Poppins" w:hAnsi="Poppins" w:cs="Poppins"/>
        </w:rPr>
        <w:t>This Manual is authori</w:t>
      </w:r>
      <w:r w:rsidR="7048DA3C" w:rsidRPr="2573C681">
        <w:rPr>
          <w:rFonts w:ascii="Poppins" w:eastAsia="Poppins" w:hAnsi="Poppins" w:cs="Poppins"/>
        </w:rPr>
        <w:t>s</w:t>
      </w:r>
      <w:r w:rsidRPr="2573C681">
        <w:rPr>
          <w:rFonts w:ascii="Poppins" w:eastAsia="Poppins" w:hAnsi="Poppins" w:cs="Poppins"/>
        </w:rPr>
        <w:t xml:space="preserve">ed by </w:t>
      </w:r>
      <w:r w:rsidRPr="2573C681">
        <w:rPr>
          <w:rFonts w:ascii="Poppins" w:eastAsia="Poppins" w:hAnsi="Poppins" w:cs="Poppins"/>
          <w:b/>
          <w:bCs/>
          <w:color w:val="77206D" w:themeColor="accent5" w:themeShade="BF"/>
        </w:rPr>
        <w:t>[Name/Title, e.g., Chief Financial Officer or Board of Directors]</w:t>
      </w:r>
      <w:r w:rsidRPr="2573C681">
        <w:rPr>
          <w:rFonts w:ascii="Poppins" w:eastAsia="Poppins" w:hAnsi="Poppins" w:cs="Poppins"/>
          <w:color w:val="77206D" w:themeColor="accent5" w:themeShade="BF"/>
        </w:rPr>
        <w:t>.</w:t>
      </w:r>
      <w:r w:rsidRPr="2573C681">
        <w:rPr>
          <w:rFonts w:ascii="Poppins" w:eastAsia="Poppins" w:hAnsi="Poppins" w:cs="Poppins"/>
        </w:rPr>
        <w:t xml:space="preserve"> All employees are expected to adhere to the policies and procedures outlined </w:t>
      </w:r>
      <w:bookmarkStart w:id="0" w:name="_Int_xZlnMcor"/>
      <w:r w:rsidRPr="2573C681">
        <w:rPr>
          <w:rFonts w:ascii="Poppins" w:eastAsia="Poppins" w:hAnsi="Poppins" w:cs="Poppins"/>
        </w:rPr>
        <w:t>herein</w:t>
      </w:r>
      <w:bookmarkEnd w:id="0"/>
      <w:r w:rsidRPr="2573C681">
        <w:rPr>
          <w:rFonts w:ascii="Poppins" w:eastAsia="Poppins" w:hAnsi="Poppins" w:cs="Poppins"/>
        </w:rPr>
        <w:t xml:space="preserve">. The </w:t>
      </w:r>
      <w:r w:rsidRPr="2573C681">
        <w:rPr>
          <w:rFonts w:ascii="Poppins" w:eastAsia="Poppins" w:hAnsi="Poppins" w:cs="Poppins"/>
          <w:b/>
          <w:bCs/>
          <w:color w:val="77206D" w:themeColor="accent5" w:themeShade="BF"/>
        </w:rPr>
        <w:t>[Department Name, e.g., Finance Department]</w:t>
      </w:r>
      <w:r w:rsidRPr="2573C681">
        <w:rPr>
          <w:rFonts w:ascii="Poppins" w:eastAsia="Poppins" w:hAnsi="Poppins" w:cs="Poppins"/>
        </w:rPr>
        <w:t xml:space="preserve"> is responsible for maintaining and updating this Manual.</w:t>
      </w:r>
    </w:p>
    <w:p w14:paraId="3B96ABC5" w14:textId="386947DA" w:rsidR="38388839" w:rsidRDefault="38C3E9D1" w:rsidP="4D1456A1">
      <w:pPr>
        <w:pStyle w:val="Heading3"/>
        <w:spacing w:before="281" w:after="281"/>
      </w:pPr>
      <w:r w:rsidRPr="2573C681">
        <w:t>1.4. Manual Revisions</w:t>
      </w:r>
    </w:p>
    <w:p w14:paraId="0A3EBD7F" w14:textId="3B5CC7ED" w:rsidR="38388839" w:rsidRDefault="38C3E9D1" w:rsidP="4D1456A1">
      <w:pPr>
        <w:spacing w:before="240" w:after="240"/>
        <w:rPr>
          <w:rFonts w:ascii="Poppins" w:eastAsia="Poppins" w:hAnsi="Poppins" w:cs="Poppins"/>
          <w:lang w:val="en-US"/>
        </w:rPr>
      </w:pPr>
      <w:r w:rsidRPr="2573C681">
        <w:rPr>
          <w:rFonts w:ascii="Poppins" w:eastAsia="Poppins" w:hAnsi="Poppins" w:cs="Poppins"/>
        </w:rPr>
        <w:t xml:space="preserve">This Manual will be reviewed annually, or more frequently as needed, to ensure its continued relevance and compliance with changes in accounting standards, regulations, or Company operations. All revisions must be approved by </w:t>
      </w:r>
      <w:r w:rsidRPr="2573C681">
        <w:rPr>
          <w:rFonts w:ascii="Poppins" w:eastAsia="Poppins" w:hAnsi="Poppins" w:cs="Poppins"/>
          <w:b/>
          <w:bCs/>
          <w:color w:val="77206D" w:themeColor="accent5" w:themeShade="BF"/>
        </w:rPr>
        <w:t>[Name/Title, e.g., CFO]</w:t>
      </w:r>
      <w:r w:rsidRPr="2573C681">
        <w:rPr>
          <w:rFonts w:ascii="Poppins" w:eastAsia="Poppins" w:hAnsi="Poppins" w:cs="Poppins"/>
        </w:rPr>
        <w:t xml:space="preserve"> and communicated to affected personnel.</w:t>
      </w:r>
    </w:p>
    <w:p w14:paraId="2129A729" w14:textId="2B90D346" w:rsidR="38388839" w:rsidRDefault="38C3E9D1" w:rsidP="4D1456A1">
      <w:pPr>
        <w:pStyle w:val="Heading2"/>
        <w:spacing w:before="299" w:after="299"/>
      </w:pPr>
      <w:r w:rsidRPr="2573C681">
        <w:lastRenderedPageBreak/>
        <w:t>2. Company Overview</w:t>
      </w:r>
    </w:p>
    <w:p w14:paraId="6E5D7117" w14:textId="1510D462" w:rsidR="38388839" w:rsidRDefault="38C3E9D1" w:rsidP="4D1456A1">
      <w:pPr>
        <w:pStyle w:val="Heading3"/>
        <w:spacing w:before="281" w:after="281"/>
      </w:pPr>
      <w:r w:rsidRPr="2573C681">
        <w:t>2.1. Mission and Vision</w:t>
      </w:r>
    </w:p>
    <w:p w14:paraId="208F2722" w14:textId="262A22A0" w:rsidR="38388839" w:rsidRDefault="38C3E9D1" w:rsidP="4D1456A1">
      <w:pPr>
        <w:pStyle w:val="ListParagraph"/>
        <w:numPr>
          <w:ilvl w:val="0"/>
          <w:numId w:val="63"/>
        </w:numPr>
        <w:spacing w:before="240" w:after="240"/>
        <w:rPr>
          <w:rFonts w:ascii="Poppins" w:eastAsia="Poppins" w:hAnsi="Poppins" w:cs="Poppins"/>
          <w:b/>
          <w:bCs/>
          <w:color w:val="77206D" w:themeColor="accent5" w:themeShade="BF"/>
          <w:lang w:val="en-US"/>
        </w:rPr>
      </w:pPr>
      <w:r w:rsidRPr="2573C681">
        <w:rPr>
          <w:rFonts w:ascii="Poppins" w:eastAsia="Poppins" w:hAnsi="Poppins" w:cs="Poppins"/>
          <w:b/>
          <w:bCs/>
        </w:rPr>
        <w:t>Mission:</w:t>
      </w:r>
      <w:r w:rsidRPr="2573C681">
        <w:rPr>
          <w:rFonts w:ascii="Poppins" w:eastAsia="Poppins" w:hAnsi="Poppins" w:cs="Poppins"/>
        </w:rPr>
        <w:t xml:space="preserve"> </w:t>
      </w:r>
      <w:r w:rsidRPr="2573C681">
        <w:rPr>
          <w:rFonts w:ascii="Poppins" w:eastAsia="Poppins" w:hAnsi="Poppins" w:cs="Poppins"/>
          <w:b/>
          <w:bCs/>
          <w:color w:val="77206D" w:themeColor="accent5" w:themeShade="BF"/>
        </w:rPr>
        <w:t>[Insert Company's Mission Statement]</w:t>
      </w:r>
    </w:p>
    <w:p w14:paraId="56740038" w14:textId="057BC76E" w:rsidR="38388839" w:rsidRDefault="38C3E9D1" w:rsidP="4D1456A1">
      <w:pPr>
        <w:pStyle w:val="ListParagraph"/>
        <w:numPr>
          <w:ilvl w:val="0"/>
          <w:numId w:val="63"/>
        </w:numPr>
        <w:spacing w:before="240" w:after="240"/>
        <w:rPr>
          <w:rFonts w:ascii="Poppins" w:eastAsia="Poppins" w:hAnsi="Poppins" w:cs="Poppins"/>
          <w:b/>
          <w:bCs/>
          <w:lang w:val="en-US"/>
        </w:rPr>
      </w:pPr>
      <w:r w:rsidRPr="2573C681">
        <w:rPr>
          <w:rFonts w:ascii="Poppins" w:eastAsia="Poppins" w:hAnsi="Poppins" w:cs="Poppins"/>
          <w:b/>
          <w:bCs/>
        </w:rPr>
        <w:t>Vision:</w:t>
      </w:r>
      <w:r w:rsidRPr="2573C681">
        <w:rPr>
          <w:rFonts w:ascii="Poppins" w:eastAsia="Poppins" w:hAnsi="Poppins" w:cs="Poppins"/>
        </w:rPr>
        <w:t xml:space="preserve"> </w:t>
      </w:r>
      <w:r w:rsidRPr="2573C681">
        <w:rPr>
          <w:rFonts w:ascii="Poppins" w:eastAsia="Poppins" w:hAnsi="Poppins" w:cs="Poppins"/>
          <w:b/>
          <w:bCs/>
          <w:color w:val="77206D" w:themeColor="accent5" w:themeShade="BF"/>
        </w:rPr>
        <w:t>[Insert Company's Vision Statement]</w:t>
      </w:r>
    </w:p>
    <w:p w14:paraId="61A5084A" w14:textId="47D648F2" w:rsidR="38388839" w:rsidRDefault="38C3E9D1" w:rsidP="4D1456A1">
      <w:pPr>
        <w:pStyle w:val="Heading3"/>
        <w:spacing w:before="281" w:after="281"/>
      </w:pPr>
      <w:r w:rsidRPr="2573C681">
        <w:t>2.2. Organi</w:t>
      </w:r>
      <w:r w:rsidR="47DEA9C9" w:rsidRPr="2573C681">
        <w:t>s</w:t>
      </w:r>
      <w:r w:rsidRPr="2573C681">
        <w:t xml:space="preserve">ational Structure </w:t>
      </w:r>
    </w:p>
    <w:p w14:paraId="0B9D3779" w14:textId="706C0BD7" w:rsidR="38388839" w:rsidRDefault="38C3E9D1" w:rsidP="4D1456A1">
      <w:pPr>
        <w:spacing w:before="240" w:after="240"/>
        <w:rPr>
          <w:rFonts w:ascii="Poppins" w:eastAsia="Poppins" w:hAnsi="Poppins" w:cs="Poppins"/>
          <w:b/>
          <w:bCs/>
          <w:lang w:val="en-US"/>
        </w:rPr>
      </w:pPr>
      <w:r w:rsidRPr="2573C681">
        <w:rPr>
          <w:rFonts w:ascii="Poppins" w:eastAsia="Poppins" w:hAnsi="Poppins" w:cs="Poppins"/>
          <w:b/>
          <w:bCs/>
          <w:color w:val="77206D" w:themeColor="accent5" w:themeShade="BF"/>
          <w:lang w:val="en-US"/>
        </w:rPr>
        <w:t>[Provide a brief description or insert an organi</w:t>
      </w:r>
      <w:r w:rsidR="47DEA9C9" w:rsidRPr="2573C681">
        <w:rPr>
          <w:rFonts w:ascii="Poppins" w:eastAsia="Poppins" w:hAnsi="Poppins" w:cs="Poppins"/>
          <w:b/>
          <w:bCs/>
          <w:color w:val="77206D" w:themeColor="accent5" w:themeShade="BF"/>
          <w:lang w:val="en-US"/>
        </w:rPr>
        <w:t>s</w:t>
      </w:r>
      <w:r w:rsidRPr="2573C681">
        <w:rPr>
          <w:rFonts w:ascii="Poppins" w:eastAsia="Poppins" w:hAnsi="Poppins" w:cs="Poppins"/>
          <w:b/>
          <w:bCs/>
          <w:color w:val="77206D" w:themeColor="accent5" w:themeShade="BF"/>
          <w:lang w:val="en-US"/>
        </w:rPr>
        <w:t>ational chart snippet outlining the finance department's structure, reporting lines, and key roles (e.g., CFO, Controller, Accounting Manager, Staff Accountant).]</w:t>
      </w:r>
    </w:p>
    <w:p w14:paraId="33C29286" w14:textId="2041E7A4" w:rsidR="38388839" w:rsidRDefault="38C3E9D1" w:rsidP="4D1456A1">
      <w:pPr>
        <w:pStyle w:val="Heading3"/>
        <w:spacing w:before="281" w:after="281"/>
      </w:pPr>
      <w:r w:rsidRPr="2573C681">
        <w:t>2.3. Key Personnel and Roles</w:t>
      </w:r>
    </w:p>
    <w:p w14:paraId="112DDE4F" w14:textId="2D926E15" w:rsidR="38388839" w:rsidRDefault="38C3E9D1" w:rsidP="4D1456A1">
      <w:pPr>
        <w:pStyle w:val="ListParagraph"/>
        <w:numPr>
          <w:ilvl w:val="0"/>
          <w:numId w:val="62"/>
        </w:numPr>
        <w:spacing w:before="240" w:after="240"/>
        <w:rPr>
          <w:rFonts w:ascii="Poppins" w:eastAsia="Poppins" w:hAnsi="Poppins" w:cs="Poppins"/>
          <w:lang w:val="en-US"/>
        </w:rPr>
      </w:pPr>
      <w:r w:rsidRPr="2573C681">
        <w:rPr>
          <w:rFonts w:ascii="Poppins" w:eastAsia="Poppins" w:hAnsi="Poppins" w:cs="Poppins"/>
          <w:b/>
          <w:bCs/>
        </w:rPr>
        <w:t>Chief Financial Officer (CFO):</w:t>
      </w:r>
      <w:r w:rsidRPr="2573C681">
        <w:rPr>
          <w:rFonts w:ascii="Poppins" w:eastAsia="Poppins" w:hAnsi="Poppins" w:cs="Poppins"/>
        </w:rPr>
        <w:t xml:space="preserve"> </w:t>
      </w:r>
      <w:r w:rsidRPr="2573C681">
        <w:rPr>
          <w:rFonts w:ascii="Poppins" w:eastAsia="Poppins" w:hAnsi="Poppins" w:cs="Poppins"/>
          <w:b/>
          <w:bCs/>
          <w:color w:val="77206D" w:themeColor="accent5" w:themeShade="BF"/>
        </w:rPr>
        <w:t>[Name]</w:t>
      </w:r>
      <w:r w:rsidRPr="2573C681">
        <w:rPr>
          <w:rFonts w:ascii="Poppins" w:eastAsia="Poppins" w:hAnsi="Poppins" w:cs="Poppins"/>
          <w:b/>
          <w:bCs/>
        </w:rPr>
        <w:t xml:space="preserve"> </w:t>
      </w:r>
      <w:r w:rsidRPr="2573C681">
        <w:rPr>
          <w:rFonts w:ascii="Poppins" w:eastAsia="Poppins" w:hAnsi="Poppins" w:cs="Poppins"/>
        </w:rPr>
        <w:t>- Responsible for overall financial strategy, compliance, and oversight.</w:t>
      </w:r>
    </w:p>
    <w:p w14:paraId="2E10C060" w14:textId="01A4B9E9" w:rsidR="38388839" w:rsidRDefault="38C3E9D1" w:rsidP="4D1456A1">
      <w:pPr>
        <w:pStyle w:val="ListParagraph"/>
        <w:numPr>
          <w:ilvl w:val="0"/>
          <w:numId w:val="62"/>
        </w:numPr>
        <w:spacing w:before="240" w:after="240"/>
        <w:rPr>
          <w:rFonts w:ascii="Poppins" w:eastAsia="Poppins" w:hAnsi="Poppins" w:cs="Poppins"/>
          <w:lang w:val="en-US"/>
        </w:rPr>
      </w:pPr>
      <w:r w:rsidRPr="2573C681">
        <w:rPr>
          <w:rFonts w:ascii="Poppins" w:eastAsia="Poppins" w:hAnsi="Poppins" w:cs="Poppins"/>
          <w:b/>
          <w:bCs/>
        </w:rPr>
        <w:t>Accounting Manager</w:t>
      </w:r>
      <w:r w:rsidRPr="2573C681">
        <w:rPr>
          <w:rFonts w:ascii="Poppins" w:eastAsia="Poppins" w:hAnsi="Poppins" w:cs="Poppins"/>
          <w:b/>
          <w:bCs/>
          <w:color w:val="77206D" w:themeColor="accent5" w:themeShade="BF"/>
        </w:rPr>
        <w:t>:</w:t>
      </w:r>
      <w:r w:rsidRPr="2573C681">
        <w:rPr>
          <w:rFonts w:ascii="Poppins" w:eastAsia="Poppins" w:hAnsi="Poppins" w:cs="Poppins"/>
          <w:color w:val="77206D" w:themeColor="accent5" w:themeShade="BF"/>
        </w:rPr>
        <w:t xml:space="preserve"> </w:t>
      </w:r>
      <w:r w:rsidRPr="2573C681">
        <w:rPr>
          <w:rFonts w:ascii="Poppins" w:eastAsia="Poppins" w:hAnsi="Poppins" w:cs="Poppins"/>
          <w:b/>
          <w:bCs/>
          <w:color w:val="77206D" w:themeColor="accent5" w:themeShade="BF"/>
        </w:rPr>
        <w:t>[Name]</w:t>
      </w:r>
      <w:r w:rsidRPr="2573C681">
        <w:rPr>
          <w:rFonts w:ascii="Poppins" w:eastAsia="Poppins" w:hAnsi="Poppins" w:cs="Poppins"/>
        </w:rPr>
        <w:t xml:space="preserve"> - Manages daily accounting activities, supervises staff, and ensures adherence to policies.</w:t>
      </w:r>
    </w:p>
    <w:p w14:paraId="213E91E2" w14:textId="10ED8B7E" w:rsidR="38388839" w:rsidRDefault="38C3E9D1" w:rsidP="4D1456A1">
      <w:pPr>
        <w:pStyle w:val="ListParagraph"/>
        <w:numPr>
          <w:ilvl w:val="0"/>
          <w:numId w:val="62"/>
        </w:numPr>
        <w:spacing w:before="240" w:after="240"/>
        <w:rPr>
          <w:rFonts w:ascii="Poppins" w:eastAsia="Poppins" w:hAnsi="Poppins" w:cs="Poppins"/>
          <w:lang w:val="en-US"/>
        </w:rPr>
      </w:pPr>
      <w:r w:rsidRPr="2573C681">
        <w:rPr>
          <w:rFonts w:ascii="Poppins" w:eastAsia="Poppins" w:hAnsi="Poppins" w:cs="Poppins"/>
          <w:b/>
          <w:bCs/>
        </w:rPr>
        <w:t>Accounts Receivable Specialist:</w:t>
      </w:r>
      <w:r w:rsidRPr="2573C681">
        <w:rPr>
          <w:rFonts w:ascii="Poppins" w:eastAsia="Poppins" w:hAnsi="Poppins" w:cs="Poppins"/>
        </w:rPr>
        <w:t xml:space="preserve"> </w:t>
      </w:r>
      <w:r w:rsidRPr="2573C681">
        <w:rPr>
          <w:rFonts w:ascii="Poppins" w:eastAsia="Poppins" w:hAnsi="Poppins" w:cs="Poppins"/>
          <w:b/>
          <w:bCs/>
          <w:color w:val="77206D" w:themeColor="accent5" w:themeShade="BF"/>
        </w:rPr>
        <w:t>[Name]</w:t>
      </w:r>
      <w:r w:rsidRPr="2573C681">
        <w:rPr>
          <w:rFonts w:ascii="Poppins" w:eastAsia="Poppins" w:hAnsi="Poppins" w:cs="Poppins"/>
        </w:rPr>
        <w:t xml:space="preserve"> - Handles invoicing, cash receipts, and collections.</w:t>
      </w:r>
    </w:p>
    <w:p w14:paraId="76632D30" w14:textId="0D1DEB4A" w:rsidR="38388839" w:rsidRDefault="38C3E9D1" w:rsidP="4D1456A1">
      <w:pPr>
        <w:pStyle w:val="ListParagraph"/>
        <w:numPr>
          <w:ilvl w:val="0"/>
          <w:numId w:val="62"/>
        </w:numPr>
        <w:spacing w:before="240" w:after="240"/>
        <w:rPr>
          <w:rFonts w:ascii="Poppins" w:eastAsia="Poppins" w:hAnsi="Poppins" w:cs="Poppins"/>
          <w:lang w:val="en-US"/>
        </w:rPr>
      </w:pPr>
      <w:r w:rsidRPr="2573C681">
        <w:rPr>
          <w:rFonts w:ascii="Poppins" w:eastAsia="Poppins" w:hAnsi="Poppins" w:cs="Poppins"/>
          <w:b/>
          <w:bCs/>
        </w:rPr>
        <w:t>Accounts Payable Specialist:</w:t>
      </w:r>
      <w:r w:rsidRPr="2573C681">
        <w:rPr>
          <w:rFonts w:ascii="Poppins" w:eastAsia="Poppins" w:hAnsi="Poppins" w:cs="Poppins"/>
          <w:b/>
          <w:bCs/>
          <w:color w:val="77206D" w:themeColor="accent5" w:themeShade="BF"/>
        </w:rPr>
        <w:t xml:space="preserve"> [Name]</w:t>
      </w:r>
      <w:r w:rsidRPr="2573C681">
        <w:rPr>
          <w:rFonts w:ascii="Poppins" w:eastAsia="Poppins" w:hAnsi="Poppins" w:cs="Poppins"/>
          <w:color w:val="77206D" w:themeColor="accent5" w:themeShade="BF"/>
        </w:rPr>
        <w:t xml:space="preserve"> </w:t>
      </w:r>
      <w:r w:rsidRPr="2573C681">
        <w:rPr>
          <w:rFonts w:ascii="Poppins" w:eastAsia="Poppins" w:hAnsi="Poppins" w:cs="Poppins"/>
        </w:rPr>
        <w:t xml:space="preserve">- Manages </w:t>
      </w:r>
      <w:r w:rsidR="502258F6" w:rsidRPr="2573C681">
        <w:rPr>
          <w:rFonts w:ascii="Poppins" w:eastAsia="Poppins" w:hAnsi="Poppins" w:cs="Poppins"/>
        </w:rPr>
        <w:t>client</w:t>
      </w:r>
      <w:r w:rsidRPr="2573C681">
        <w:rPr>
          <w:rFonts w:ascii="Poppins" w:eastAsia="Poppins" w:hAnsi="Poppins" w:cs="Poppins"/>
        </w:rPr>
        <w:t xml:space="preserve"> invoices, payments, and expense reimbursements.</w:t>
      </w:r>
    </w:p>
    <w:p w14:paraId="21FA14A5" w14:textId="0F9D998F" w:rsidR="38388839" w:rsidRDefault="38C3E9D1" w:rsidP="4D1456A1">
      <w:pPr>
        <w:pStyle w:val="ListParagraph"/>
        <w:numPr>
          <w:ilvl w:val="0"/>
          <w:numId w:val="62"/>
        </w:numPr>
        <w:spacing w:before="240" w:after="240"/>
        <w:rPr>
          <w:rFonts w:ascii="Poppins" w:eastAsia="Poppins" w:hAnsi="Poppins" w:cs="Poppins"/>
          <w:lang w:val="en-US"/>
        </w:rPr>
      </w:pPr>
      <w:r w:rsidRPr="2573C681">
        <w:rPr>
          <w:rFonts w:ascii="Poppins" w:eastAsia="Poppins" w:hAnsi="Poppins" w:cs="Poppins"/>
          <w:b/>
          <w:bCs/>
        </w:rPr>
        <w:t>Payroll Administrator:</w:t>
      </w:r>
      <w:r w:rsidRPr="2573C681">
        <w:rPr>
          <w:rFonts w:ascii="Poppins" w:eastAsia="Poppins" w:hAnsi="Poppins" w:cs="Poppins"/>
        </w:rPr>
        <w:t xml:space="preserve"> </w:t>
      </w:r>
      <w:r w:rsidRPr="2573C681">
        <w:rPr>
          <w:rFonts w:ascii="Poppins" w:eastAsia="Poppins" w:hAnsi="Poppins" w:cs="Poppins"/>
          <w:b/>
          <w:bCs/>
          <w:color w:val="77206D" w:themeColor="accent5" w:themeShade="BF"/>
        </w:rPr>
        <w:t>[Name]</w:t>
      </w:r>
      <w:r w:rsidRPr="2573C681">
        <w:rPr>
          <w:rFonts w:ascii="Poppins" w:eastAsia="Poppins" w:hAnsi="Poppins" w:cs="Poppins"/>
        </w:rPr>
        <w:t xml:space="preserve"> - Processes payroll and ensures compliance with tax regulations.</w:t>
      </w:r>
    </w:p>
    <w:p w14:paraId="26764C83" w14:textId="572811D7" w:rsidR="38388839" w:rsidRDefault="38C3E9D1" w:rsidP="4D1456A1">
      <w:pPr>
        <w:pStyle w:val="ListParagraph"/>
        <w:numPr>
          <w:ilvl w:val="0"/>
          <w:numId w:val="62"/>
        </w:numPr>
        <w:spacing w:before="240" w:after="240"/>
        <w:rPr>
          <w:rFonts w:ascii="Poppins" w:eastAsia="Poppins" w:hAnsi="Poppins" w:cs="Poppins"/>
          <w:b/>
          <w:bCs/>
          <w:color w:val="77206D" w:themeColor="accent5" w:themeShade="BF"/>
          <w:lang w:val="en-US"/>
        </w:rPr>
      </w:pPr>
      <w:r w:rsidRPr="2573C681">
        <w:rPr>
          <w:rFonts w:ascii="Poppins" w:eastAsia="Poppins" w:hAnsi="Poppins" w:cs="Poppins"/>
          <w:b/>
          <w:bCs/>
          <w:color w:val="77206D" w:themeColor="accent5" w:themeShade="BF"/>
        </w:rPr>
        <w:t>[Add other relevant roles as applicable]</w:t>
      </w:r>
    </w:p>
    <w:p w14:paraId="12AA7FEF" w14:textId="7BAD85E0" w:rsidR="38388839" w:rsidRDefault="38C3E9D1" w:rsidP="4D1456A1">
      <w:pPr>
        <w:pStyle w:val="Heading2"/>
        <w:spacing w:before="299" w:after="299"/>
      </w:pPr>
      <w:r w:rsidRPr="2573C681">
        <w:t>3. General Accounting Principles</w:t>
      </w:r>
    </w:p>
    <w:p w14:paraId="7A03B185" w14:textId="7D0FF8B0" w:rsidR="38388839" w:rsidRDefault="38C3E9D1" w:rsidP="4D1456A1">
      <w:pPr>
        <w:pStyle w:val="Heading3"/>
        <w:spacing w:before="281" w:after="281"/>
      </w:pPr>
      <w:r w:rsidRPr="2573C681">
        <w:t>3.1. Basis of Accounting</w:t>
      </w:r>
    </w:p>
    <w:p w14:paraId="2DA47255" w14:textId="3437DF74" w:rsidR="38388839" w:rsidRDefault="38C3E9D1" w:rsidP="4D1456A1">
      <w:pPr>
        <w:spacing w:before="240" w:after="240"/>
        <w:rPr>
          <w:rFonts w:ascii="Poppins" w:eastAsia="Poppins" w:hAnsi="Poppins" w:cs="Poppins"/>
          <w:lang w:val="en-US"/>
        </w:rPr>
      </w:pPr>
      <w:r w:rsidRPr="2573C681">
        <w:rPr>
          <w:rFonts w:ascii="Poppins" w:eastAsia="Poppins" w:hAnsi="Poppins" w:cs="Poppins"/>
          <w:b/>
          <w:bCs/>
        </w:rPr>
        <w:t>Policy:</w:t>
      </w:r>
      <w:r w:rsidRPr="2573C681">
        <w:rPr>
          <w:rFonts w:ascii="Poppins" w:eastAsia="Poppins" w:hAnsi="Poppins" w:cs="Poppins"/>
        </w:rPr>
        <w:t xml:space="preserve"> </w:t>
      </w:r>
      <w:r w:rsidRPr="2573C681">
        <w:rPr>
          <w:rFonts w:ascii="Poppins" w:eastAsia="Poppins" w:hAnsi="Poppins" w:cs="Poppins"/>
          <w:b/>
          <w:bCs/>
          <w:color w:val="77206D" w:themeColor="accent5" w:themeShade="BF"/>
        </w:rPr>
        <w:t>[Company Name]</w:t>
      </w:r>
      <w:r w:rsidRPr="2573C681">
        <w:rPr>
          <w:rFonts w:ascii="Poppins" w:eastAsia="Poppins" w:hAnsi="Poppins" w:cs="Poppins"/>
        </w:rPr>
        <w:t xml:space="preserve"> uses the </w:t>
      </w:r>
      <w:r w:rsidRPr="2573C681">
        <w:rPr>
          <w:rFonts w:ascii="Poppins" w:eastAsia="Poppins" w:hAnsi="Poppins" w:cs="Poppins"/>
          <w:b/>
          <w:bCs/>
          <w:color w:val="77206D" w:themeColor="accent5" w:themeShade="BF"/>
        </w:rPr>
        <w:t>[Accrual Basis / Cash Basis]</w:t>
      </w:r>
      <w:r w:rsidRPr="2573C681">
        <w:rPr>
          <w:rFonts w:ascii="Poppins" w:eastAsia="Poppins" w:hAnsi="Poppins" w:cs="Poppins"/>
        </w:rPr>
        <w:t xml:space="preserve"> of accounting.</w:t>
      </w:r>
    </w:p>
    <w:p w14:paraId="35665D1A" w14:textId="008B931C" w:rsidR="38388839" w:rsidRDefault="38C3E9D1" w:rsidP="4D1456A1">
      <w:pPr>
        <w:pStyle w:val="ListParagraph"/>
        <w:numPr>
          <w:ilvl w:val="0"/>
          <w:numId w:val="61"/>
        </w:numPr>
        <w:spacing w:before="240" w:after="240"/>
        <w:rPr>
          <w:rFonts w:ascii="Poppins" w:eastAsia="Poppins" w:hAnsi="Poppins" w:cs="Poppins"/>
          <w:lang w:val="en-US"/>
        </w:rPr>
      </w:pPr>
      <w:r w:rsidRPr="2573C681">
        <w:rPr>
          <w:rFonts w:ascii="Poppins" w:eastAsia="Poppins" w:hAnsi="Poppins" w:cs="Poppins"/>
          <w:b/>
          <w:bCs/>
        </w:rPr>
        <w:t>Accrual Basis:</w:t>
      </w:r>
      <w:r w:rsidRPr="2573C681">
        <w:rPr>
          <w:rFonts w:ascii="Poppins" w:eastAsia="Poppins" w:hAnsi="Poppins" w:cs="Poppins"/>
        </w:rPr>
        <w:t xml:space="preserve"> Revenues are recogni</w:t>
      </w:r>
      <w:r w:rsidR="33121152" w:rsidRPr="2573C681">
        <w:rPr>
          <w:rFonts w:ascii="Poppins" w:eastAsia="Poppins" w:hAnsi="Poppins" w:cs="Poppins"/>
        </w:rPr>
        <w:t>s</w:t>
      </w:r>
      <w:r w:rsidRPr="2573C681">
        <w:rPr>
          <w:rFonts w:ascii="Poppins" w:eastAsia="Poppins" w:hAnsi="Poppins" w:cs="Poppins"/>
        </w:rPr>
        <w:t>ed when earned, regardless of when cash is received. Expenses are recogni</w:t>
      </w:r>
      <w:r w:rsidR="33121152" w:rsidRPr="2573C681">
        <w:rPr>
          <w:rFonts w:ascii="Poppins" w:eastAsia="Poppins" w:hAnsi="Poppins" w:cs="Poppins"/>
        </w:rPr>
        <w:t>s</w:t>
      </w:r>
      <w:r w:rsidRPr="2573C681">
        <w:rPr>
          <w:rFonts w:ascii="Poppins" w:eastAsia="Poppins" w:hAnsi="Poppins" w:cs="Poppins"/>
        </w:rPr>
        <w:t>ed when incurred, regardless of when cash is paid. This provides a more accurate picture of the Company's financial performance over a period.</w:t>
      </w:r>
    </w:p>
    <w:p w14:paraId="3A1BE4D4" w14:textId="1AE16CE9" w:rsidR="38388839" w:rsidRDefault="38C3E9D1" w:rsidP="4D1456A1">
      <w:pPr>
        <w:pStyle w:val="ListParagraph"/>
        <w:numPr>
          <w:ilvl w:val="0"/>
          <w:numId w:val="61"/>
        </w:numPr>
        <w:spacing w:before="240" w:after="240"/>
        <w:rPr>
          <w:rFonts w:ascii="Poppins" w:eastAsia="Poppins" w:hAnsi="Poppins" w:cs="Poppins"/>
          <w:lang w:val="en-US"/>
        </w:rPr>
      </w:pPr>
      <w:r w:rsidRPr="2573C681">
        <w:rPr>
          <w:rFonts w:ascii="Poppins" w:eastAsia="Poppins" w:hAnsi="Poppins" w:cs="Poppins"/>
          <w:b/>
          <w:bCs/>
        </w:rPr>
        <w:t>Cash Basis:</w:t>
      </w:r>
      <w:r w:rsidRPr="2573C681">
        <w:rPr>
          <w:rFonts w:ascii="Poppins" w:eastAsia="Poppins" w:hAnsi="Poppins" w:cs="Poppins"/>
        </w:rPr>
        <w:t xml:space="preserve"> Revenues are recogni</w:t>
      </w:r>
      <w:r w:rsidR="6ED6A8A9" w:rsidRPr="2573C681">
        <w:rPr>
          <w:rFonts w:ascii="Poppins" w:eastAsia="Poppins" w:hAnsi="Poppins" w:cs="Poppins"/>
        </w:rPr>
        <w:t>s</w:t>
      </w:r>
      <w:r w:rsidRPr="2573C681">
        <w:rPr>
          <w:rFonts w:ascii="Poppins" w:eastAsia="Poppins" w:hAnsi="Poppins" w:cs="Poppins"/>
        </w:rPr>
        <w:t>ed when cash is received. Expenses are recogni</w:t>
      </w:r>
      <w:r w:rsidR="71AD1D58" w:rsidRPr="2573C681">
        <w:rPr>
          <w:rFonts w:ascii="Poppins" w:eastAsia="Poppins" w:hAnsi="Poppins" w:cs="Poppins"/>
        </w:rPr>
        <w:t>s</w:t>
      </w:r>
      <w:r w:rsidRPr="2573C681">
        <w:rPr>
          <w:rFonts w:ascii="Poppins" w:eastAsia="Poppins" w:hAnsi="Poppins" w:cs="Poppins"/>
        </w:rPr>
        <w:t>ed when cash is paid. (Typically used by smaller entities or for tax purposes</w:t>
      </w:r>
      <w:r w:rsidR="1820CAAD" w:rsidRPr="2573C681">
        <w:rPr>
          <w:rFonts w:ascii="Poppins" w:eastAsia="Poppins" w:hAnsi="Poppins" w:cs="Poppins"/>
        </w:rPr>
        <w:t>.</w:t>
      </w:r>
      <w:r w:rsidRPr="2573C681">
        <w:rPr>
          <w:rFonts w:ascii="Poppins" w:eastAsia="Poppins" w:hAnsi="Poppins" w:cs="Poppins"/>
        </w:rPr>
        <w:t>)</w:t>
      </w:r>
    </w:p>
    <w:p w14:paraId="0F1390AB" w14:textId="1EB18932" w:rsidR="38388839" w:rsidRDefault="38C3E9D1" w:rsidP="4D1456A1">
      <w:pPr>
        <w:pStyle w:val="Heading3"/>
        <w:spacing w:before="281" w:after="281"/>
      </w:pPr>
      <w:r w:rsidRPr="2573C681">
        <w:lastRenderedPageBreak/>
        <w:t>3.2. Generally Accepted Accounting Principles (GAAP) / International Financial Reporting Standards (IFRS) Adherence</w:t>
      </w:r>
    </w:p>
    <w:p w14:paraId="1BD9B84D" w14:textId="4F177DC1" w:rsidR="38388839" w:rsidRDefault="38C3E9D1" w:rsidP="4D1456A1">
      <w:pPr>
        <w:spacing w:before="240" w:after="240"/>
        <w:rPr>
          <w:rFonts w:ascii="Poppins" w:eastAsia="Poppins" w:hAnsi="Poppins" w:cs="Poppins"/>
          <w:lang w:val="en-US"/>
        </w:rPr>
      </w:pPr>
      <w:r w:rsidRPr="2573C681">
        <w:rPr>
          <w:rFonts w:ascii="Poppins" w:eastAsia="Poppins" w:hAnsi="Poppins" w:cs="Poppins"/>
          <w:b/>
          <w:bCs/>
        </w:rPr>
        <w:t>Policy:</w:t>
      </w:r>
      <w:r w:rsidRPr="2573C681">
        <w:rPr>
          <w:rFonts w:ascii="Poppins" w:eastAsia="Poppins" w:hAnsi="Poppins" w:cs="Poppins"/>
        </w:rPr>
        <w:t xml:space="preserve"> All financial statements and accounting records of </w:t>
      </w:r>
      <w:r w:rsidRPr="2573C681">
        <w:rPr>
          <w:rFonts w:ascii="Poppins" w:eastAsia="Poppins" w:hAnsi="Poppins" w:cs="Poppins"/>
          <w:b/>
          <w:bCs/>
          <w:color w:val="77206D" w:themeColor="accent5" w:themeShade="BF"/>
        </w:rPr>
        <w:t>[Company Name]</w:t>
      </w:r>
      <w:r w:rsidRPr="2573C681">
        <w:rPr>
          <w:rFonts w:ascii="Poppins" w:eastAsia="Poppins" w:hAnsi="Poppins" w:cs="Poppins"/>
        </w:rPr>
        <w:t xml:space="preserve"> shall be prepared in accordance with </w:t>
      </w:r>
      <w:r w:rsidRPr="2573C681">
        <w:rPr>
          <w:rFonts w:ascii="Poppins" w:eastAsia="Poppins" w:hAnsi="Poppins" w:cs="Poppins"/>
          <w:b/>
          <w:bCs/>
          <w:color w:val="77206D" w:themeColor="accent5" w:themeShade="BF"/>
        </w:rPr>
        <w:t>[Generally Accepted Accounting Principles (GAAP) in the United States / International Financial Reporting Standards (IFRS)]</w:t>
      </w:r>
      <w:r w:rsidRPr="2573C681">
        <w:rPr>
          <w:rFonts w:ascii="Poppins" w:eastAsia="Poppins" w:hAnsi="Poppins" w:cs="Poppins"/>
        </w:rPr>
        <w:t>, unless otherwise specified for internal management reporting.</w:t>
      </w:r>
    </w:p>
    <w:p w14:paraId="60B2CCFD" w14:textId="75622430" w:rsidR="38388839" w:rsidRDefault="38C3E9D1" w:rsidP="4D1456A1">
      <w:pPr>
        <w:pStyle w:val="Heading3"/>
        <w:spacing w:before="281" w:after="281"/>
      </w:pPr>
      <w:r w:rsidRPr="2573C681">
        <w:t>3.3. Materiality</w:t>
      </w:r>
    </w:p>
    <w:p w14:paraId="07FF24F0" w14:textId="0BC86FC4" w:rsidR="38388839" w:rsidRDefault="38C3E9D1" w:rsidP="4D1456A1">
      <w:pPr>
        <w:spacing w:before="240" w:after="240"/>
        <w:rPr>
          <w:rFonts w:ascii="Poppins" w:eastAsia="Poppins" w:hAnsi="Poppins" w:cs="Poppins"/>
          <w:lang w:val="en-US"/>
        </w:rPr>
      </w:pPr>
      <w:r w:rsidRPr="2573C681">
        <w:rPr>
          <w:rFonts w:ascii="Poppins" w:eastAsia="Poppins" w:hAnsi="Poppins" w:cs="Poppins"/>
          <w:b/>
          <w:bCs/>
        </w:rPr>
        <w:t>Policy:</w:t>
      </w:r>
      <w:r w:rsidRPr="2573C681">
        <w:rPr>
          <w:rFonts w:ascii="Poppins" w:eastAsia="Poppins" w:hAnsi="Poppins" w:cs="Poppins"/>
        </w:rPr>
        <w:t xml:space="preserve"> Transactions and events will be recorded and reported based on their materiality. A transaction is considered material if its omission or misstatement could influence the economic decisions of users taken on the basis of the financial statements. Materiality thresholds will be reviewed and established annually by </w:t>
      </w:r>
      <w:r w:rsidRPr="2573C681">
        <w:rPr>
          <w:rFonts w:ascii="Poppins" w:eastAsia="Poppins" w:hAnsi="Poppins" w:cs="Poppins"/>
          <w:b/>
          <w:bCs/>
          <w:color w:val="77206D" w:themeColor="accent5" w:themeShade="BF"/>
        </w:rPr>
        <w:t>[Name/Title, e.g., CFO]</w:t>
      </w:r>
      <w:r w:rsidRPr="2573C681">
        <w:rPr>
          <w:rFonts w:ascii="Poppins" w:eastAsia="Poppins" w:hAnsi="Poppins" w:cs="Poppins"/>
        </w:rPr>
        <w:t>.</w:t>
      </w:r>
    </w:p>
    <w:p w14:paraId="311A7F6C" w14:textId="269A6FD8" w:rsidR="38388839" w:rsidRDefault="38C3E9D1" w:rsidP="4D1456A1">
      <w:pPr>
        <w:pStyle w:val="Heading3"/>
        <w:spacing w:before="281" w:after="281"/>
      </w:pPr>
      <w:r w:rsidRPr="2573C681">
        <w:t>3.4. Consistency</w:t>
      </w:r>
    </w:p>
    <w:p w14:paraId="594AD568" w14:textId="2C9F5842" w:rsidR="38388839" w:rsidRDefault="38C3E9D1" w:rsidP="4D1456A1">
      <w:pPr>
        <w:spacing w:before="240" w:after="240"/>
        <w:rPr>
          <w:rFonts w:ascii="Poppins" w:eastAsia="Poppins" w:hAnsi="Poppins" w:cs="Poppins"/>
          <w:lang w:val="en-US"/>
        </w:rPr>
      </w:pPr>
      <w:r w:rsidRPr="2573C681">
        <w:rPr>
          <w:rFonts w:ascii="Poppins" w:eastAsia="Poppins" w:hAnsi="Poppins" w:cs="Poppins"/>
          <w:b/>
          <w:bCs/>
        </w:rPr>
        <w:t>Policy:</w:t>
      </w:r>
      <w:r w:rsidRPr="2573C681">
        <w:rPr>
          <w:rFonts w:ascii="Poppins" w:eastAsia="Poppins" w:hAnsi="Poppins" w:cs="Poppins"/>
        </w:rPr>
        <w:t xml:space="preserve"> Accounting policies and methods will be applied consistently from one accounting period to the next to ensure comparability of financial data over time. Any changes in accounting policies will be disclosed in the financial statements, along with their impact.</w:t>
      </w:r>
    </w:p>
    <w:p w14:paraId="2A05ADD2" w14:textId="1B0F8602" w:rsidR="38388839" w:rsidRDefault="38C3E9D1" w:rsidP="4D1456A1">
      <w:pPr>
        <w:pStyle w:val="Heading3"/>
        <w:spacing w:before="281" w:after="281"/>
      </w:pPr>
      <w:r w:rsidRPr="2573C681">
        <w:t>3.5. Going Concern</w:t>
      </w:r>
    </w:p>
    <w:p w14:paraId="75FEC0FA" w14:textId="46B59D36" w:rsidR="38388839" w:rsidRDefault="38C3E9D1" w:rsidP="4D1456A1">
      <w:pPr>
        <w:spacing w:before="240" w:after="240"/>
        <w:rPr>
          <w:rFonts w:ascii="Poppins" w:eastAsia="Poppins" w:hAnsi="Poppins" w:cs="Poppins"/>
          <w:lang w:val="en-US"/>
        </w:rPr>
      </w:pPr>
      <w:r w:rsidRPr="2573C681">
        <w:rPr>
          <w:rFonts w:ascii="Poppins" w:eastAsia="Poppins" w:hAnsi="Poppins" w:cs="Poppins"/>
          <w:b/>
          <w:bCs/>
        </w:rPr>
        <w:t>Policy:</w:t>
      </w:r>
      <w:r w:rsidRPr="2573C681">
        <w:rPr>
          <w:rFonts w:ascii="Poppins" w:eastAsia="Poppins" w:hAnsi="Poppins" w:cs="Poppins"/>
        </w:rPr>
        <w:t xml:space="preserve"> Financial statements are prepared on the assumption that </w:t>
      </w:r>
      <w:r w:rsidRPr="2573C681">
        <w:rPr>
          <w:rFonts w:ascii="Poppins" w:eastAsia="Poppins" w:hAnsi="Poppins" w:cs="Poppins"/>
          <w:b/>
          <w:bCs/>
          <w:color w:val="77206D" w:themeColor="accent5" w:themeShade="BF"/>
        </w:rPr>
        <w:t>[Company Name]</w:t>
      </w:r>
      <w:r w:rsidRPr="2573C681">
        <w:rPr>
          <w:rFonts w:ascii="Poppins" w:eastAsia="Poppins" w:hAnsi="Poppins" w:cs="Poppins"/>
        </w:rPr>
        <w:t xml:space="preserve"> will continue to operate indefinitely. If there are significant doubts about the Company's ability to continue as a going concern, appropriate disclosures will be made.</w:t>
      </w:r>
    </w:p>
    <w:p w14:paraId="71B52EE2" w14:textId="240E61CE" w:rsidR="38388839" w:rsidRDefault="38C3E9D1" w:rsidP="4D1456A1">
      <w:pPr>
        <w:pStyle w:val="Heading2"/>
        <w:spacing w:before="299" w:after="299"/>
      </w:pPr>
      <w:r w:rsidRPr="2573C681">
        <w:t>4. Chart of Accounts</w:t>
      </w:r>
    </w:p>
    <w:p w14:paraId="6F03DBFE" w14:textId="6A43B5E5" w:rsidR="38388839" w:rsidRDefault="38C3E9D1" w:rsidP="4D1456A1">
      <w:pPr>
        <w:pStyle w:val="Heading3"/>
        <w:spacing w:before="281" w:after="281"/>
      </w:pPr>
      <w:r w:rsidRPr="2573C681">
        <w:t>4.1. Structure and Usage</w:t>
      </w:r>
    </w:p>
    <w:p w14:paraId="1C34A927" w14:textId="79BF4213" w:rsidR="38388839" w:rsidRDefault="38C3E9D1" w:rsidP="4D1456A1">
      <w:pPr>
        <w:spacing w:before="240" w:after="240"/>
        <w:rPr>
          <w:rFonts w:ascii="Poppins" w:eastAsia="Poppins" w:hAnsi="Poppins" w:cs="Poppins"/>
          <w:lang w:val="en-US"/>
        </w:rPr>
      </w:pPr>
      <w:r w:rsidRPr="2573C681">
        <w:rPr>
          <w:rFonts w:ascii="Poppins" w:eastAsia="Poppins" w:hAnsi="Poppins" w:cs="Poppins"/>
          <w:b/>
          <w:bCs/>
        </w:rPr>
        <w:t>Policy:</w:t>
      </w:r>
      <w:r w:rsidRPr="2573C681">
        <w:rPr>
          <w:rFonts w:ascii="Poppins" w:eastAsia="Poppins" w:hAnsi="Poppins" w:cs="Poppins"/>
        </w:rPr>
        <w:t xml:space="preserve"> The Chart of Accounts (COA) is a systematically organi</w:t>
      </w:r>
      <w:r w:rsidR="757BD211" w:rsidRPr="2573C681">
        <w:rPr>
          <w:rFonts w:ascii="Poppins" w:eastAsia="Poppins" w:hAnsi="Poppins" w:cs="Poppins"/>
        </w:rPr>
        <w:t>s</w:t>
      </w:r>
      <w:r w:rsidRPr="2573C681">
        <w:rPr>
          <w:rFonts w:ascii="Poppins" w:eastAsia="Poppins" w:hAnsi="Poppins" w:cs="Poppins"/>
        </w:rPr>
        <w:t xml:space="preserve">ed list of all accounts used by </w:t>
      </w:r>
      <w:r w:rsidRPr="2573C681">
        <w:rPr>
          <w:rFonts w:ascii="Poppins" w:eastAsia="Poppins" w:hAnsi="Poppins" w:cs="Poppins"/>
          <w:b/>
          <w:bCs/>
          <w:color w:val="77206D" w:themeColor="accent5" w:themeShade="BF"/>
        </w:rPr>
        <w:t>[Company Name]</w:t>
      </w:r>
      <w:r w:rsidRPr="2573C681">
        <w:rPr>
          <w:rFonts w:ascii="Poppins" w:eastAsia="Poppins" w:hAnsi="Poppins" w:cs="Poppins"/>
        </w:rPr>
        <w:t xml:space="preserve"> to record financial transactions. It is structured to facilitate accurate financial reporting and analysis.</w:t>
      </w:r>
    </w:p>
    <w:p w14:paraId="11E613F0" w14:textId="54C42685" w:rsidR="38388839" w:rsidRDefault="38C3E9D1" w:rsidP="4D1456A1">
      <w:pPr>
        <w:pStyle w:val="ListParagraph"/>
        <w:numPr>
          <w:ilvl w:val="0"/>
          <w:numId w:val="60"/>
        </w:numPr>
        <w:spacing w:before="240" w:after="240"/>
        <w:rPr>
          <w:rFonts w:ascii="Poppins" w:eastAsia="Poppins" w:hAnsi="Poppins" w:cs="Poppins"/>
          <w:b/>
          <w:bCs/>
          <w:lang w:val="en-US"/>
        </w:rPr>
      </w:pPr>
      <w:r w:rsidRPr="2573C681">
        <w:rPr>
          <w:rFonts w:ascii="Poppins" w:eastAsia="Poppins" w:hAnsi="Poppins" w:cs="Poppins"/>
          <w:b/>
          <w:bCs/>
        </w:rPr>
        <w:t xml:space="preserve">Account Numbering Convention: </w:t>
      </w:r>
      <w:r w:rsidRPr="2573C681">
        <w:rPr>
          <w:rFonts w:ascii="Poppins" w:eastAsia="Poppins" w:hAnsi="Poppins" w:cs="Poppins"/>
          <w:b/>
          <w:bCs/>
          <w:color w:val="77206D" w:themeColor="accent5" w:themeShade="BF"/>
        </w:rPr>
        <w:t>[e.g., 1000-1999 for Assets, 2000-2999 for Liabilities, 3000-3999 for Equity, 4000-4999 for Revenue, 5000-5999 for Cost of Goods Sold, 6000-6999 for Operating Expenses, etc.]</w:t>
      </w:r>
    </w:p>
    <w:p w14:paraId="7DF3778B" w14:textId="658E95E3" w:rsidR="38388839" w:rsidRDefault="38C3E9D1" w:rsidP="4D1456A1">
      <w:pPr>
        <w:pStyle w:val="ListParagraph"/>
        <w:numPr>
          <w:ilvl w:val="0"/>
          <w:numId w:val="60"/>
        </w:numPr>
        <w:spacing w:before="240" w:after="240"/>
        <w:rPr>
          <w:rFonts w:ascii="Poppins" w:eastAsia="Poppins" w:hAnsi="Poppins" w:cs="Poppins"/>
          <w:color w:val="77206D" w:themeColor="accent5" w:themeShade="BF"/>
          <w:lang w:val="en-US"/>
        </w:rPr>
      </w:pPr>
      <w:r w:rsidRPr="2573C681">
        <w:rPr>
          <w:rFonts w:ascii="Poppins" w:eastAsia="Poppins" w:hAnsi="Poppins" w:cs="Poppins"/>
          <w:b/>
          <w:bCs/>
        </w:rPr>
        <w:t>Department/Location Codes:</w:t>
      </w:r>
      <w:r w:rsidRPr="2573C681">
        <w:rPr>
          <w:rFonts w:ascii="Poppins" w:eastAsia="Poppins" w:hAnsi="Poppins" w:cs="Poppins"/>
        </w:rPr>
        <w:t xml:space="preserve"> </w:t>
      </w:r>
      <w:r w:rsidRPr="2573C681">
        <w:rPr>
          <w:rFonts w:ascii="Poppins" w:eastAsia="Poppins" w:hAnsi="Poppins" w:cs="Poppins"/>
          <w:b/>
          <w:bCs/>
          <w:color w:val="77206D" w:themeColor="accent5" w:themeShade="BF"/>
        </w:rPr>
        <w:t>[If applicable, describe how department or location codes are integrated into the COA or used as separate dimensions for tracking.]</w:t>
      </w:r>
    </w:p>
    <w:p w14:paraId="6AEC9924" w14:textId="04D05D46" w:rsidR="38388839" w:rsidRDefault="38C3E9D1" w:rsidP="4D1456A1">
      <w:pPr>
        <w:pStyle w:val="Heading3"/>
        <w:spacing w:before="281" w:after="281"/>
      </w:pPr>
      <w:r w:rsidRPr="2573C681">
        <w:t>4.2. Account Definitions</w:t>
      </w:r>
    </w:p>
    <w:p w14:paraId="4A68D45F" w14:textId="2BFB5635" w:rsidR="38388839" w:rsidRDefault="38C3E9D1" w:rsidP="4D1456A1">
      <w:pPr>
        <w:spacing w:before="240" w:after="240"/>
        <w:rPr>
          <w:rFonts w:ascii="Poppins" w:eastAsia="Poppins" w:hAnsi="Poppins" w:cs="Poppins"/>
          <w:lang w:val="en-US"/>
        </w:rPr>
      </w:pPr>
      <w:r w:rsidRPr="2573C681">
        <w:rPr>
          <w:rFonts w:ascii="Poppins" w:eastAsia="Poppins" w:hAnsi="Poppins" w:cs="Poppins"/>
          <w:b/>
          <w:bCs/>
        </w:rPr>
        <w:t>Procedure:</w:t>
      </w:r>
      <w:r w:rsidRPr="2573C681">
        <w:rPr>
          <w:rFonts w:ascii="Poppins" w:eastAsia="Poppins" w:hAnsi="Poppins" w:cs="Poppins"/>
        </w:rPr>
        <w:t xml:space="preserve"> Each account in the COA has a specific purpose and definition. Employees are to use the most appropriate account for each transaction.</w:t>
      </w:r>
    </w:p>
    <w:p w14:paraId="47206689" w14:textId="3DA6C89A" w:rsidR="38388839" w:rsidRDefault="38C3E9D1" w:rsidP="4D1456A1">
      <w:pPr>
        <w:pStyle w:val="ListParagraph"/>
        <w:numPr>
          <w:ilvl w:val="0"/>
          <w:numId w:val="59"/>
        </w:numPr>
        <w:spacing w:before="240" w:after="240"/>
        <w:rPr>
          <w:rFonts w:ascii="Poppins" w:eastAsia="Poppins" w:hAnsi="Poppins" w:cs="Poppins"/>
          <w:b/>
          <w:bCs/>
          <w:lang w:val="en-US"/>
        </w:rPr>
      </w:pPr>
      <w:r w:rsidRPr="2573C681">
        <w:rPr>
          <w:rFonts w:ascii="Poppins" w:eastAsia="Poppins" w:hAnsi="Poppins" w:cs="Poppins"/>
          <w:b/>
          <w:bCs/>
        </w:rPr>
        <w:lastRenderedPageBreak/>
        <w:t>Example:</w:t>
      </w:r>
    </w:p>
    <w:p w14:paraId="43EDE563" w14:textId="0E778A7B" w:rsidR="38388839" w:rsidRDefault="38C3E9D1" w:rsidP="4D1456A1">
      <w:pPr>
        <w:pStyle w:val="ListParagraph"/>
        <w:numPr>
          <w:ilvl w:val="1"/>
          <w:numId w:val="59"/>
        </w:numPr>
        <w:spacing w:before="240" w:after="240"/>
        <w:rPr>
          <w:rFonts w:ascii="Poppins" w:eastAsia="Poppins" w:hAnsi="Poppins" w:cs="Poppins"/>
          <w:lang w:val="en-US"/>
        </w:rPr>
      </w:pPr>
      <w:r w:rsidRPr="2573C681">
        <w:rPr>
          <w:rFonts w:ascii="Poppins" w:eastAsia="Poppins" w:hAnsi="Poppins" w:cs="Poppins"/>
          <w:b/>
          <w:bCs/>
        </w:rPr>
        <w:t>Account:</w:t>
      </w:r>
      <w:r w:rsidRPr="2573C681">
        <w:rPr>
          <w:rFonts w:ascii="Poppins" w:eastAsia="Poppins" w:hAnsi="Poppins" w:cs="Poppins"/>
        </w:rPr>
        <w:t xml:space="preserve"> 1010 - Cash in Bank</w:t>
      </w:r>
    </w:p>
    <w:p w14:paraId="76070141" w14:textId="0650E30F" w:rsidR="38388839" w:rsidRDefault="38C3E9D1" w:rsidP="4D1456A1">
      <w:pPr>
        <w:pStyle w:val="ListParagraph"/>
        <w:numPr>
          <w:ilvl w:val="2"/>
          <w:numId w:val="59"/>
        </w:numPr>
        <w:spacing w:before="240" w:after="240"/>
        <w:rPr>
          <w:rFonts w:ascii="Poppins" w:eastAsia="Poppins" w:hAnsi="Poppins" w:cs="Poppins"/>
          <w:lang w:val="en-US"/>
        </w:rPr>
      </w:pPr>
      <w:r w:rsidRPr="2573C681">
        <w:rPr>
          <w:rFonts w:ascii="Poppins" w:eastAsia="Poppins" w:hAnsi="Poppins" w:cs="Poppins"/>
          <w:b/>
          <w:bCs/>
        </w:rPr>
        <w:t>Definition:</w:t>
      </w:r>
      <w:r w:rsidRPr="2573C681">
        <w:rPr>
          <w:rFonts w:ascii="Poppins" w:eastAsia="Poppins" w:hAnsi="Poppins" w:cs="Poppins"/>
        </w:rPr>
        <w:t xml:space="preserve"> Represents funds held in the Company's primary operating bank accounts.</w:t>
      </w:r>
    </w:p>
    <w:p w14:paraId="69045AD9" w14:textId="7068BC17" w:rsidR="38388839" w:rsidRDefault="38C3E9D1" w:rsidP="4D1456A1">
      <w:pPr>
        <w:pStyle w:val="ListParagraph"/>
        <w:numPr>
          <w:ilvl w:val="1"/>
          <w:numId w:val="59"/>
        </w:numPr>
        <w:spacing w:before="240" w:after="240"/>
        <w:rPr>
          <w:rFonts w:ascii="Poppins" w:eastAsia="Poppins" w:hAnsi="Poppins" w:cs="Poppins"/>
          <w:lang w:val="en-US"/>
        </w:rPr>
      </w:pPr>
      <w:r w:rsidRPr="2573C681">
        <w:rPr>
          <w:rFonts w:ascii="Poppins" w:eastAsia="Poppins" w:hAnsi="Poppins" w:cs="Poppins"/>
          <w:b/>
          <w:bCs/>
        </w:rPr>
        <w:t>Account:</w:t>
      </w:r>
      <w:r w:rsidRPr="2573C681">
        <w:rPr>
          <w:rFonts w:ascii="Poppins" w:eastAsia="Poppins" w:hAnsi="Poppins" w:cs="Poppins"/>
        </w:rPr>
        <w:t xml:space="preserve"> 4000 - Sales Revenue</w:t>
      </w:r>
    </w:p>
    <w:p w14:paraId="14645593" w14:textId="5A477E2C" w:rsidR="38388839" w:rsidRDefault="38C3E9D1" w:rsidP="4D1456A1">
      <w:pPr>
        <w:pStyle w:val="ListParagraph"/>
        <w:numPr>
          <w:ilvl w:val="2"/>
          <w:numId w:val="59"/>
        </w:numPr>
        <w:spacing w:before="240" w:after="240"/>
        <w:rPr>
          <w:rFonts w:ascii="Poppins" w:eastAsia="Poppins" w:hAnsi="Poppins" w:cs="Poppins"/>
          <w:lang w:val="en-US"/>
        </w:rPr>
      </w:pPr>
      <w:r w:rsidRPr="2573C681">
        <w:rPr>
          <w:rFonts w:ascii="Poppins" w:eastAsia="Poppins" w:hAnsi="Poppins" w:cs="Poppins"/>
          <w:b/>
          <w:bCs/>
        </w:rPr>
        <w:t>Definition:</w:t>
      </w:r>
      <w:r w:rsidRPr="2573C681">
        <w:rPr>
          <w:rFonts w:ascii="Poppins" w:eastAsia="Poppins" w:hAnsi="Poppins" w:cs="Poppins"/>
        </w:rPr>
        <w:t xml:space="preserve"> Revenue generated from the primary business activities of selling </w:t>
      </w:r>
      <w:r w:rsidRPr="2573C681">
        <w:rPr>
          <w:rFonts w:ascii="Poppins" w:eastAsia="Poppins" w:hAnsi="Poppins" w:cs="Poppins"/>
          <w:b/>
          <w:bCs/>
          <w:color w:val="77206D" w:themeColor="accent5" w:themeShade="BF"/>
        </w:rPr>
        <w:t>[goods/services]</w:t>
      </w:r>
      <w:r w:rsidRPr="2573C681">
        <w:rPr>
          <w:rFonts w:ascii="Poppins" w:eastAsia="Poppins" w:hAnsi="Poppins" w:cs="Poppins"/>
        </w:rPr>
        <w:t>.</w:t>
      </w:r>
    </w:p>
    <w:p w14:paraId="731EF20B" w14:textId="00CE451D" w:rsidR="38388839" w:rsidRDefault="38C3E9D1" w:rsidP="4D1456A1">
      <w:pPr>
        <w:pStyle w:val="ListParagraph"/>
        <w:numPr>
          <w:ilvl w:val="1"/>
          <w:numId w:val="59"/>
        </w:numPr>
        <w:spacing w:before="240" w:after="240"/>
        <w:rPr>
          <w:rFonts w:ascii="Poppins" w:eastAsia="Poppins" w:hAnsi="Poppins" w:cs="Poppins"/>
          <w:lang w:val="en-US"/>
        </w:rPr>
      </w:pPr>
      <w:r w:rsidRPr="2573C681">
        <w:rPr>
          <w:rFonts w:ascii="Poppins" w:eastAsia="Poppins" w:hAnsi="Poppins" w:cs="Poppins"/>
          <w:b/>
          <w:bCs/>
        </w:rPr>
        <w:t>Account:</w:t>
      </w:r>
      <w:r w:rsidRPr="2573C681">
        <w:rPr>
          <w:rFonts w:ascii="Poppins" w:eastAsia="Poppins" w:hAnsi="Poppins" w:cs="Poppins"/>
        </w:rPr>
        <w:t xml:space="preserve"> 6100 - Office Supplies Expense</w:t>
      </w:r>
    </w:p>
    <w:p w14:paraId="7AF66BB6" w14:textId="7574C734" w:rsidR="38388839" w:rsidRDefault="38C3E9D1" w:rsidP="4D1456A1">
      <w:pPr>
        <w:pStyle w:val="ListParagraph"/>
        <w:numPr>
          <w:ilvl w:val="2"/>
          <w:numId w:val="59"/>
        </w:numPr>
        <w:spacing w:before="240" w:after="240"/>
        <w:rPr>
          <w:rFonts w:ascii="Poppins" w:eastAsia="Poppins" w:hAnsi="Poppins" w:cs="Poppins"/>
          <w:lang w:val="en-US"/>
        </w:rPr>
      </w:pPr>
      <w:r w:rsidRPr="2573C681">
        <w:rPr>
          <w:rFonts w:ascii="Poppins" w:eastAsia="Poppins" w:hAnsi="Poppins" w:cs="Poppins"/>
          <w:b/>
          <w:bCs/>
        </w:rPr>
        <w:t>Definition:</w:t>
      </w:r>
      <w:r w:rsidRPr="2573C681">
        <w:rPr>
          <w:rFonts w:ascii="Poppins" w:eastAsia="Poppins" w:hAnsi="Poppins" w:cs="Poppins"/>
        </w:rPr>
        <w:t xml:space="preserve"> Costs incurred for general office supplies used in daily operations.</w:t>
      </w:r>
    </w:p>
    <w:p w14:paraId="03777867" w14:textId="4108AC91" w:rsidR="38388839" w:rsidRDefault="38C3E9D1" w:rsidP="4D1456A1">
      <w:pPr>
        <w:spacing w:before="240" w:after="240"/>
        <w:rPr>
          <w:rFonts w:ascii="Poppins" w:eastAsia="Poppins" w:hAnsi="Poppins" w:cs="Poppins"/>
          <w:b/>
          <w:bCs/>
          <w:lang w:val="en-US"/>
        </w:rPr>
      </w:pPr>
      <w:r w:rsidRPr="2573C681">
        <w:rPr>
          <w:rFonts w:ascii="Poppins" w:eastAsia="Poppins" w:hAnsi="Poppins" w:cs="Poppins"/>
          <w:b/>
          <w:bCs/>
          <w:color w:val="77206D" w:themeColor="accent5" w:themeShade="BF"/>
        </w:rPr>
        <w:t>[Provide a comprehensive list or reference to the full Chart of Accounts document.]</w:t>
      </w:r>
    </w:p>
    <w:p w14:paraId="3A5A019F" w14:textId="2AA4627B" w:rsidR="38388839" w:rsidRDefault="38C3E9D1" w:rsidP="4D1456A1">
      <w:pPr>
        <w:pStyle w:val="Heading3"/>
        <w:spacing w:before="281" w:after="281"/>
      </w:pPr>
      <w:r w:rsidRPr="2573C681">
        <w:t>4.3. New Account Requests</w:t>
      </w:r>
    </w:p>
    <w:p w14:paraId="6302219B" w14:textId="07D3D6FA" w:rsidR="38388839" w:rsidRDefault="38C3E9D1" w:rsidP="4D1456A1">
      <w:pPr>
        <w:spacing w:before="240" w:after="240"/>
        <w:rPr>
          <w:rFonts w:ascii="Poppins" w:eastAsia="Poppins" w:hAnsi="Poppins" w:cs="Poppins"/>
          <w:lang w:val="en-US"/>
        </w:rPr>
      </w:pPr>
      <w:r w:rsidRPr="2573C681">
        <w:rPr>
          <w:rFonts w:ascii="Poppins" w:eastAsia="Poppins" w:hAnsi="Poppins" w:cs="Poppins"/>
          <w:b/>
          <w:bCs/>
        </w:rPr>
        <w:t>Procedure:</w:t>
      </w:r>
      <w:r w:rsidRPr="2573C681">
        <w:rPr>
          <w:rFonts w:ascii="Poppins" w:eastAsia="Poppins" w:hAnsi="Poppins" w:cs="Poppins"/>
        </w:rPr>
        <w:t xml:space="preserve"> Any request for a new general ledger account must be submitted to </w:t>
      </w:r>
      <w:r w:rsidRPr="2573C681">
        <w:rPr>
          <w:rFonts w:ascii="Poppins" w:eastAsia="Poppins" w:hAnsi="Poppins" w:cs="Poppins"/>
          <w:b/>
          <w:bCs/>
          <w:color w:val="77206D" w:themeColor="accent5" w:themeShade="BF"/>
        </w:rPr>
        <w:t>[Name/Title, e.g., Controller]</w:t>
      </w:r>
      <w:r w:rsidRPr="2573C681">
        <w:rPr>
          <w:rFonts w:ascii="Poppins" w:eastAsia="Poppins" w:hAnsi="Poppins" w:cs="Poppins"/>
        </w:rPr>
        <w:t xml:space="preserve"> using the "New Account Request Form" </w:t>
      </w:r>
      <w:r w:rsidRPr="2573C681">
        <w:rPr>
          <w:rFonts w:ascii="Poppins" w:eastAsia="Poppins" w:hAnsi="Poppins" w:cs="Poppins"/>
          <w:b/>
          <w:bCs/>
          <w:color w:val="77206D" w:themeColor="accent5" w:themeShade="BF"/>
        </w:rPr>
        <w:t>[or equivalent process]</w:t>
      </w:r>
      <w:r w:rsidRPr="2573C681">
        <w:rPr>
          <w:rFonts w:ascii="Poppins" w:eastAsia="Poppins" w:hAnsi="Poppins" w:cs="Poppins"/>
        </w:rPr>
        <w:t>. The request must include:</w:t>
      </w:r>
    </w:p>
    <w:p w14:paraId="096738C0" w14:textId="3121C845" w:rsidR="38388839" w:rsidRDefault="38C3E9D1" w:rsidP="4D1456A1">
      <w:pPr>
        <w:pStyle w:val="ListParagraph"/>
        <w:numPr>
          <w:ilvl w:val="0"/>
          <w:numId w:val="58"/>
        </w:numPr>
        <w:spacing w:before="240" w:after="240"/>
        <w:rPr>
          <w:rFonts w:ascii="Poppins" w:eastAsia="Poppins" w:hAnsi="Poppins" w:cs="Poppins"/>
          <w:lang w:val="en-US"/>
        </w:rPr>
      </w:pPr>
      <w:r w:rsidRPr="2573C681">
        <w:rPr>
          <w:rFonts w:ascii="Poppins" w:eastAsia="Poppins" w:hAnsi="Poppins" w:cs="Poppins"/>
        </w:rPr>
        <w:t>Reason for the new account.</w:t>
      </w:r>
    </w:p>
    <w:p w14:paraId="631FFA79" w14:textId="4C39B151" w:rsidR="38388839" w:rsidRDefault="38C3E9D1" w:rsidP="4D1456A1">
      <w:pPr>
        <w:pStyle w:val="ListParagraph"/>
        <w:numPr>
          <w:ilvl w:val="0"/>
          <w:numId w:val="58"/>
        </w:numPr>
        <w:spacing w:before="240" w:after="240"/>
        <w:rPr>
          <w:rFonts w:ascii="Poppins" w:eastAsia="Poppins" w:hAnsi="Poppins" w:cs="Poppins"/>
          <w:lang w:val="en-US"/>
        </w:rPr>
      </w:pPr>
      <w:r w:rsidRPr="2573C681">
        <w:rPr>
          <w:rFonts w:ascii="Poppins" w:eastAsia="Poppins" w:hAnsi="Poppins" w:cs="Poppins"/>
        </w:rPr>
        <w:t>Proposed account number and name.</w:t>
      </w:r>
    </w:p>
    <w:p w14:paraId="04FFB90F" w14:textId="399CEE15" w:rsidR="38388839" w:rsidRDefault="38C3E9D1" w:rsidP="4D1456A1">
      <w:pPr>
        <w:pStyle w:val="ListParagraph"/>
        <w:numPr>
          <w:ilvl w:val="0"/>
          <w:numId w:val="58"/>
        </w:numPr>
        <w:spacing w:before="240" w:after="240"/>
        <w:rPr>
          <w:rFonts w:ascii="Poppins" w:eastAsia="Poppins" w:hAnsi="Poppins" w:cs="Poppins"/>
          <w:lang w:val="en-US"/>
        </w:rPr>
      </w:pPr>
      <w:r w:rsidRPr="2573C681">
        <w:rPr>
          <w:rFonts w:ascii="Poppins" w:eastAsia="Poppins" w:hAnsi="Poppins" w:cs="Poppins"/>
        </w:rPr>
        <w:t>Definition and intended use.</w:t>
      </w:r>
    </w:p>
    <w:p w14:paraId="677C4B43" w14:textId="5044C294" w:rsidR="38388839" w:rsidRDefault="38C3E9D1" w:rsidP="4D1456A1">
      <w:pPr>
        <w:pStyle w:val="ListParagraph"/>
        <w:numPr>
          <w:ilvl w:val="0"/>
          <w:numId w:val="58"/>
        </w:numPr>
        <w:spacing w:before="240" w:after="240"/>
        <w:rPr>
          <w:rFonts w:ascii="Poppins" w:eastAsia="Poppins" w:hAnsi="Poppins" w:cs="Poppins"/>
          <w:lang w:val="en-US"/>
        </w:rPr>
      </w:pPr>
      <w:r w:rsidRPr="2573C681">
        <w:rPr>
          <w:rFonts w:ascii="Poppins" w:eastAsia="Poppins" w:hAnsi="Poppins" w:cs="Poppins"/>
        </w:rPr>
        <w:t>Impact on existing reporting.</w:t>
      </w:r>
    </w:p>
    <w:p w14:paraId="1BA78604" w14:textId="45D01255" w:rsidR="38388839" w:rsidRDefault="38C3E9D1" w:rsidP="4D1456A1">
      <w:pPr>
        <w:spacing w:before="240" w:after="240"/>
        <w:rPr>
          <w:rFonts w:ascii="Poppins" w:eastAsia="Poppins" w:hAnsi="Poppins" w:cs="Poppins"/>
          <w:lang w:val="en-US"/>
        </w:rPr>
      </w:pPr>
      <w:r w:rsidRPr="2573C681">
        <w:rPr>
          <w:rFonts w:ascii="Poppins" w:eastAsia="Poppins" w:hAnsi="Poppins" w:cs="Poppins"/>
        </w:rPr>
        <w:t xml:space="preserve">Approval is required from </w:t>
      </w:r>
      <w:r w:rsidRPr="2573C681">
        <w:rPr>
          <w:rFonts w:ascii="Poppins" w:eastAsia="Poppins" w:hAnsi="Poppins" w:cs="Poppins"/>
          <w:b/>
          <w:bCs/>
          <w:color w:val="77206D" w:themeColor="accent5" w:themeShade="BF"/>
        </w:rPr>
        <w:t>[Name/Title, e.g., CFO or Controller]</w:t>
      </w:r>
      <w:r w:rsidRPr="2573C681">
        <w:rPr>
          <w:rFonts w:ascii="Poppins" w:eastAsia="Poppins" w:hAnsi="Poppins" w:cs="Poppins"/>
        </w:rPr>
        <w:t xml:space="preserve"> before a new account can be added to the accounting system.</w:t>
      </w:r>
    </w:p>
    <w:p w14:paraId="4C34308E" w14:textId="174E84A1" w:rsidR="38388839" w:rsidRDefault="38C3E9D1" w:rsidP="4D1456A1">
      <w:pPr>
        <w:pStyle w:val="Heading2"/>
        <w:spacing w:before="299" w:after="299"/>
      </w:pPr>
      <w:r w:rsidRPr="2573C681">
        <w:t>5. Cash Management</w:t>
      </w:r>
    </w:p>
    <w:p w14:paraId="0AA3EFCA" w14:textId="0098D08D" w:rsidR="38388839" w:rsidRDefault="38C3E9D1" w:rsidP="4D1456A1">
      <w:pPr>
        <w:pStyle w:val="Heading3"/>
        <w:spacing w:before="281" w:after="281"/>
      </w:pPr>
      <w:r w:rsidRPr="2573C681">
        <w:t>5.1. Cash Receipts</w:t>
      </w:r>
    </w:p>
    <w:p w14:paraId="3752E7F1" w14:textId="354F12F5" w:rsidR="38388839" w:rsidRDefault="38C3E9D1" w:rsidP="4D1456A1">
      <w:pPr>
        <w:pStyle w:val="Heading4"/>
        <w:spacing w:before="319" w:after="319"/>
      </w:pPr>
      <w:r w:rsidRPr="2573C681">
        <w:t>5.1.1. Receiving Payments (Checks, ACH, Credit Cards)</w:t>
      </w:r>
    </w:p>
    <w:p w14:paraId="27C8FCA0" w14:textId="5AB87570" w:rsidR="38388839" w:rsidRDefault="38C3E9D1" w:rsidP="4D1456A1">
      <w:pPr>
        <w:spacing w:before="240" w:after="240"/>
        <w:rPr>
          <w:rFonts w:ascii="Poppins" w:eastAsia="Poppins" w:hAnsi="Poppins" w:cs="Poppins"/>
          <w:lang w:val="en-US"/>
        </w:rPr>
      </w:pPr>
      <w:r w:rsidRPr="2573C681">
        <w:rPr>
          <w:rFonts w:ascii="Poppins" w:eastAsia="Poppins" w:hAnsi="Poppins" w:cs="Poppins"/>
          <w:b/>
          <w:bCs/>
        </w:rPr>
        <w:t>Policy:</w:t>
      </w:r>
      <w:r w:rsidRPr="2573C681">
        <w:rPr>
          <w:rFonts w:ascii="Poppins" w:eastAsia="Poppins" w:hAnsi="Poppins" w:cs="Poppins"/>
        </w:rPr>
        <w:t xml:space="preserve"> All cash and checks received must be securely stored until deposited. Electronic payments (ACH, credit cards) must be reconciled daily.</w:t>
      </w:r>
    </w:p>
    <w:p w14:paraId="0A32A0CC" w14:textId="6ABC99E1" w:rsidR="38388839" w:rsidRDefault="38C3E9D1" w:rsidP="4D1456A1">
      <w:pPr>
        <w:spacing w:before="240" w:after="240"/>
        <w:rPr>
          <w:rFonts w:ascii="Poppins" w:eastAsia="Poppins" w:hAnsi="Poppins" w:cs="Poppins"/>
          <w:b/>
          <w:bCs/>
          <w:lang w:val="en-US"/>
        </w:rPr>
      </w:pPr>
      <w:r w:rsidRPr="2573C681">
        <w:rPr>
          <w:rFonts w:ascii="Poppins" w:eastAsia="Poppins" w:hAnsi="Poppins" w:cs="Poppins"/>
          <w:b/>
          <w:bCs/>
        </w:rPr>
        <w:t>Procedure:</w:t>
      </w:r>
    </w:p>
    <w:p w14:paraId="6E3FD355" w14:textId="20F39B76" w:rsidR="38388839" w:rsidRDefault="38C3E9D1" w:rsidP="4D1456A1">
      <w:pPr>
        <w:pStyle w:val="ListParagraph"/>
        <w:numPr>
          <w:ilvl w:val="0"/>
          <w:numId w:val="57"/>
        </w:numPr>
        <w:spacing w:before="240" w:after="240"/>
        <w:rPr>
          <w:rFonts w:ascii="Poppins" w:eastAsia="Poppins" w:hAnsi="Poppins" w:cs="Poppins"/>
          <w:b/>
          <w:bCs/>
          <w:lang w:val="en-US"/>
        </w:rPr>
      </w:pPr>
      <w:r w:rsidRPr="2573C681">
        <w:rPr>
          <w:rFonts w:ascii="Poppins" w:eastAsia="Poppins" w:hAnsi="Poppins" w:cs="Poppins"/>
          <w:b/>
          <w:bCs/>
        </w:rPr>
        <w:t>Mail/Physical Checks:</w:t>
      </w:r>
    </w:p>
    <w:p w14:paraId="6FBF9DB4" w14:textId="00A70A93" w:rsidR="38388839" w:rsidRDefault="38C3E9D1" w:rsidP="4D1456A1">
      <w:pPr>
        <w:pStyle w:val="ListParagraph"/>
        <w:numPr>
          <w:ilvl w:val="1"/>
          <w:numId w:val="57"/>
        </w:numPr>
        <w:spacing w:before="240" w:after="240"/>
        <w:rPr>
          <w:rFonts w:ascii="Poppins" w:eastAsia="Poppins" w:hAnsi="Poppins" w:cs="Poppins"/>
          <w:b/>
          <w:bCs/>
          <w:lang w:val="en-US"/>
        </w:rPr>
      </w:pPr>
      <w:r w:rsidRPr="2573C681">
        <w:rPr>
          <w:rFonts w:ascii="Poppins" w:eastAsia="Poppins" w:hAnsi="Poppins" w:cs="Poppins"/>
        </w:rPr>
        <w:t xml:space="preserve">Mail is opened by </w:t>
      </w:r>
      <w:r w:rsidRPr="2573C681">
        <w:rPr>
          <w:rFonts w:ascii="Poppins" w:eastAsia="Poppins" w:hAnsi="Poppins" w:cs="Poppins"/>
          <w:b/>
          <w:bCs/>
          <w:color w:val="77206D" w:themeColor="accent5" w:themeShade="BF"/>
        </w:rPr>
        <w:t>[Position, e.g., designated administrative staff]</w:t>
      </w:r>
      <w:r w:rsidRPr="2573C681">
        <w:rPr>
          <w:rFonts w:ascii="Poppins" w:eastAsia="Poppins" w:hAnsi="Poppins" w:cs="Poppins"/>
          <w:b/>
          <w:bCs/>
        </w:rPr>
        <w:t>.</w:t>
      </w:r>
    </w:p>
    <w:p w14:paraId="1AF54E9B" w14:textId="0CFAB570" w:rsidR="38388839" w:rsidRDefault="38C3E9D1" w:rsidP="4D1456A1">
      <w:pPr>
        <w:pStyle w:val="ListParagraph"/>
        <w:numPr>
          <w:ilvl w:val="1"/>
          <w:numId w:val="57"/>
        </w:numPr>
        <w:spacing w:before="240" w:after="240"/>
        <w:rPr>
          <w:rFonts w:ascii="Poppins" w:eastAsia="Poppins" w:hAnsi="Poppins" w:cs="Poppins"/>
          <w:lang w:val="en-US"/>
        </w:rPr>
      </w:pPr>
      <w:r w:rsidRPr="2573C681">
        <w:rPr>
          <w:rFonts w:ascii="Poppins" w:eastAsia="Poppins" w:hAnsi="Poppins" w:cs="Poppins"/>
        </w:rPr>
        <w:t xml:space="preserve">Checks are immediately logged </w:t>
      </w:r>
      <w:r w:rsidR="48B7D3D3" w:rsidRPr="2573C681">
        <w:rPr>
          <w:rFonts w:ascii="Poppins" w:eastAsia="Poppins" w:hAnsi="Poppins" w:cs="Poppins"/>
        </w:rPr>
        <w:t>into</w:t>
      </w:r>
      <w:r w:rsidRPr="2573C681">
        <w:rPr>
          <w:rFonts w:ascii="Poppins" w:eastAsia="Poppins" w:hAnsi="Poppins" w:cs="Poppins"/>
        </w:rPr>
        <w:t xml:space="preserve"> a </w:t>
      </w:r>
      <w:r w:rsidRPr="2573C681">
        <w:rPr>
          <w:rFonts w:ascii="Poppins" w:eastAsia="Poppins" w:hAnsi="Poppins" w:cs="Poppins"/>
          <w:b/>
          <w:bCs/>
          <w:color w:val="77206D" w:themeColor="accent5" w:themeShade="BF"/>
        </w:rPr>
        <w:t>[e.g., check logbook/spreadsheet]</w:t>
      </w:r>
      <w:r w:rsidR="56B27490" w:rsidRPr="2573C681">
        <w:rPr>
          <w:rFonts w:ascii="Poppins" w:eastAsia="Poppins" w:hAnsi="Poppins" w:cs="Poppins"/>
          <w:b/>
          <w:bCs/>
          <w:color w:val="77206D" w:themeColor="accent5" w:themeShade="BF"/>
        </w:rPr>
        <w:t>,</w:t>
      </w:r>
      <w:r w:rsidRPr="2573C681">
        <w:rPr>
          <w:rFonts w:ascii="Poppins" w:eastAsia="Poppins" w:hAnsi="Poppins" w:cs="Poppins"/>
          <w:b/>
          <w:bCs/>
          <w:color w:val="77206D" w:themeColor="accent5" w:themeShade="BF"/>
        </w:rPr>
        <w:t xml:space="preserve"> </w:t>
      </w:r>
      <w:r w:rsidRPr="2573C681">
        <w:rPr>
          <w:rFonts w:ascii="Poppins" w:eastAsia="Poppins" w:hAnsi="Poppins" w:cs="Poppins"/>
        </w:rPr>
        <w:t>including date, pay</w:t>
      </w:r>
      <w:r w:rsidR="65382201" w:rsidRPr="2573C681">
        <w:rPr>
          <w:rFonts w:ascii="Poppins" w:eastAsia="Poppins" w:hAnsi="Poppins" w:cs="Poppins"/>
        </w:rPr>
        <w:t>o</w:t>
      </w:r>
      <w:r w:rsidRPr="2573C681">
        <w:rPr>
          <w:rFonts w:ascii="Poppins" w:eastAsia="Poppins" w:hAnsi="Poppins" w:cs="Poppins"/>
        </w:rPr>
        <w:t>r, amount, and invoice number (if applicable).</w:t>
      </w:r>
    </w:p>
    <w:p w14:paraId="5143DD6D" w14:textId="1E7EFD33" w:rsidR="38388839" w:rsidRDefault="38C3E9D1" w:rsidP="4D1456A1">
      <w:pPr>
        <w:pStyle w:val="ListParagraph"/>
        <w:numPr>
          <w:ilvl w:val="1"/>
          <w:numId w:val="57"/>
        </w:numPr>
        <w:spacing w:before="240" w:after="240"/>
        <w:rPr>
          <w:rFonts w:ascii="Poppins" w:eastAsia="Poppins" w:hAnsi="Poppins" w:cs="Poppins"/>
          <w:lang w:val="en-US"/>
        </w:rPr>
      </w:pPr>
      <w:r w:rsidRPr="2573C681">
        <w:rPr>
          <w:rFonts w:ascii="Poppins" w:eastAsia="Poppins" w:hAnsi="Poppins" w:cs="Poppins"/>
        </w:rPr>
        <w:t xml:space="preserve">Checks are then forwarded to the </w:t>
      </w:r>
      <w:r w:rsidRPr="2573C681">
        <w:rPr>
          <w:rFonts w:ascii="Poppins" w:eastAsia="Poppins" w:hAnsi="Poppins" w:cs="Poppins"/>
          <w:b/>
          <w:bCs/>
          <w:color w:val="77206D" w:themeColor="accent5" w:themeShade="BF"/>
        </w:rPr>
        <w:t>[Position, e.g., Accounts Receivable Specialist]</w:t>
      </w:r>
      <w:r w:rsidRPr="2573C681">
        <w:rPr>
          <w:rFonts w:ascii="Poppins" w:eastAsia="Poppins" w:hAnsi="Poppins" w:cs="Poppins"/>
        </w:rPr>
        <w:t>.</w:t>
      </w:r>
    </w:p>
    <w:p w14:paraId="22F63A11" w14:textId="386BA237" w:rsidR="38388839" w:rsidRDefault="38C3E9D1" w:rsidP="4D1456A1">
      <w:pPr>
        <w:pStyle w:val="ListParagraph"/>
        <w:numPr>
          <w:ilvl w:val="0"/>
          <w:numId w:val="57"/>
        </w:numPr>
        <w:spacing w:before="240" w:after="240"/>
        <w:rPr>
          <w:rFonts w:ascii="Poppins" w:eastAsia="Poppins" w:hAnsi="Poppins" w:cs="Poppins"/>
          <w:b/>
          <w:bCs/>
          <w:lang w:val="en-US"/>
        </w:rPr>
      </w:pPr>
      <w:r w:rsidRPr="2573C681">
        <w:rPr>
          <w:rFonts w:ascii="Poppins" w:eastAsia="Poppins" w:hAnsi="Poppins" w:cs="Poppins"/>
          <w:b/>
          <w:bCs/>
        </w:rPr>
        <w:t>Electronic Payments (ACH/Credit Card):</w:t>
      </w:r>
    </w:p>
    <w:p w14:paraId="404276BD" w14:textId="25F824F5" w:rsidR="38388839" w:rsidRDefault="38C3E9D1" w:rsidP="4D1456A1">
      <w:pPr>
        <w:pStyle w:val="ListParagraph"/>
        <w:numPr>
          <w:ilvl w:val="1"/>
          <w:numId w:val="57"/>
        </w:numPr>
        <w:spacing w:before="240" w:after="240"/>
        <w:rPr>
          <w:rFonts w:ascii="Poppins" w:eastAsia="Poppins" w:hAnsi="Poppins" w:cs="Poppins"/>
          <w:lang w:val="en-US"/>
        </w:rPr>
      </w:pPr>
      <w:r w:rsidRPr="2573C681">
        <w:rPr>
          <w:rFonts w:ascii="Poppins" w:eastAsia="Poppins" w:hAnsi="Poppins" w:cs="Poppins"/>
        </w:rPr>
        <w:lastRenderedPageBreak/>
        <w:t xml:space="preserve">Daily reports from the bank or payment processor are downloaded by </w:t>
      </w:r>
      <w:r w:rsidRPr="2573C681">
        <w:rPr>
          <w:rFonts w:ascii="Poppins" w:eastAsia="Poppins" w:hAnsi="Poppins" w:cs="Poppins"/>
          <w:b/>
          <w:bCs/>
          <w:color w:val="77206D" w:themeColor="accent5" w:themeShade="BF"/>
        </w:rPr>
        <w:t>[Position, e.g., Accounts Receivable Specialist]</w:t>
      </w:r>
      <w:r w:rsidRPr="2573C681">
        <w:rPr>
          <w:rFonts w:ascii="Poppins" w:eastAsia="Poppins" w:hAnsi="Poppins" w:cs="Poppins"/>
          <w:b/>
          <w:bCs/>
        </w:rPr>
        <w:t>.</w:t>
      </w:r>
    </w:p>
    <w:p w14:paraId="20E93FFA" w14:textId="477DE8DC" w:rsidR="38388839" w:rsidRDefault="38C3E9D1" w:rsidP="4D1456A1">
      <w:pPr>
        <w:pStyle w:val="ListParagraph"/>
        <w:numPr>
          <w:ilvl w:val="1"/>
          <w:numId w:val="57"/>
        </w:numPr>
        <w:spacing w:before="240" w:after="240"/>
        <w:rPr>
          <w:rFonts w:ascii="Poppins" w:eastAsia="Poppins" w:hAnsi="Poppins" w:cs="Poppins"/>
          <w:lang w:val="en-US"/>
        </w:rPr>
      </w:pPr>
      <w:r w:rsidRPr="2573C681">
        <w:rPr>
          <w:rFonts w:ascii="Poppins" w:eastAsia="Poppins" w:hAnsi="Poppins" w:cs="Poppins"/>
        </w:rPr>
        <w:t>Transactions are matched to outstanding invoices or appropriate revenue accounts.</w:t>
      </w:r>
    </w:p>
    <w:p w14:paraId="11717377" w14:textId="697B72CD" w:rsidR="38388839" w:rsidRDefault="38C3E9D1" w:rsidP="4D1456A1">
      <w:pPr>
        <w:pStyle w:val="Heading4"/>
        <w:spacing w:before="319" w:after="319"/>
      </w:pPr>
      <w:r w:rsidRPr="2573C681">
        <w:t>5.1.2. Daily Deposit Procedures</w:t>
      </w:r>
    </w:p>
    <w:p w14:paraId="141D4FF6" w14:textId="68FAC871" w:rsidR="38388839" w:rsidRDefault="38C3E9D1" w:rsidP="4D1456A1">
      <w:pPr>
        <w:spacing w:before="240" w:after="240"/>
        <w:rPr>
          <w:rFonts w:ascii="Poppins" w:eastAsia="Poppins" w:hAnsi="Poppins" w:cs="Poppins"/>
          <w:lang w:val="en-US"/>
        </w:rPr>
      </w:pPr>
      <w:r w:rsidRPr="2573C681">
        <w:rPr>
          <w:rFonts w:ascii="Poppins" w:eastAsia="Poppins" w:hAnsi="Poppins" w:cs="Poppins"/>
          <w:b/>
          <w:bCs/>
        </w:rPr>
        <w:t>Policy:</w:t>
      </w:r>
      <w:r w:rsidRPr="2573C681">
        <w:rPr>
          <w:rFonts w:ascii="Poppins" w:eastAsia="Poppins" w:hAnsi="Poppins" w:cs="Poppins"/>
        </w:rPr>
        <w:t xml:space="preserve"> All cash and checks received must be deposited into the Company's bank account daily, or at least within </w:t>
      </w:r>
      <w:r w:rsidRPr="2573C681">
        <w:rPr>
          <w:rFonts w:ascii="Poppins" w:eastAsia="Poppins" w:hAnsi="Poppins" w:cs="Poppins"/>
          <w:b/>
          <w:bCs/>
          <w:color w:val="77206D" w:themeColor="accent5" w:themeShade="BF"/>
        </w:rPr>
        <w:t>[e.g., 1 business day]</w:t>
      </w:r>
      <w:r w:rsidRPr="2573C681">
        <w:rPr>
          <w:rFonts w:ascii="Poppins" w:eastAsia="Poppins" w:hAnsi="Poppins" w:cs="Poppins"/>
        </w:rPr>
        <w:t xml:space="preserve"> of receipt.</w:t>
      </w:r>
    </w:p>
    <w:p w14:paraId="19594237" w14:textId="6BA92674" w:rsidR="38388839" w:rsidRDefault="38C3E9D1" w:rsidP="4D1456A1">
      <w:pPr>
        <w:spacing w:before="240" w:after="240"/>
        <w:rPr>
          <w:rFonts w:ascii="Poppins" w:eastAsia="Poppins" w:hAnsi="Poppins" w:cs="Poppins"/>
          <w:b/>
          <w:bCs/>
          <w:lang w:val="en-US"/>
        </w:rPr>
      </w:pPr>
      <w:r w:rsidRPr="2573C681">
        <w:rPr>
          <w:rFonts w:ascii="Poppins" w:eastAsia="Poppins" w:hAnsi="Poppins" w:cs="Poppins"/>
          <w:b/>
          <w:bCs/>
        </w:rPr>
        <w:t>Procedure:</w:t>
      </w:r>
    </w:p>
    <w:p w14:paraId="4A17313D" w14:textId="5DC99EAF" w:rsidR="38388839" w:rsidRDefault="38C3E9D1" w:rsidP="4D1456A1">
      <w:pPr>
        <w:pStyle w:val="ListParagraph"/>
        <w:numPr>
          <w:ilvl w:val="0"/>
          <w:numId w:val="56"/>
        </w:numPr>
        <w:spacing w:before="240" w:after="240"/>
        <w:rPr>
          <w:rFonts w:ascii="Poppins" w:eastAsia="Poppins" w:hAnsi="Poppins" w:cs="Poppins"/>
          <w:lang w:val="en-US"/>
        </w:rPr>
      </w:pPr>
      <w:r w:rsidRPr="2573C681">
        <w:rPr>
          <w:rFonts w:ascii="Poppins" w:eastAsia="Poppins" w:hAnsi="Poppins" w:cs="Poppins"/>
          <w:b/>
          <w:bCs/>
          <w:color w:val="77206D" w:themeColor="accent5" w:themeShade="BF"/>
        </w:rPr>
        <w:t>[Position, e.g., Accounts Receivable Specialist]</w:t>
      </w:r>
      <w:r w:rsidRPr="2573C681">
        <w:rPr>
          <w:rFonts w:ascii="Poppins" w:eastAsia="Poppins" w:hAnsi="Poppins" w:cs="Poppins"/>
        </w:rPr>
        <w:t xml:space="preserve"> prepares the daily deposit slip, ensuring the total matches the logged receipts.</w:t>
      </w:r>
    </w:p>
    <w:p w14:paraId="3E88F661" w14:textId="129BA254" w:rsidR="38388839" w:rsidRDefault="38C3E9D1" w:rsidP="4D1456A1">
      <w:pPr>
        <w:pStyle w:val="ListParagraph"/>
        <w:numPr>
          <w:ilvl w:val="0"/>
          <w:numId w:val="56"/>
        </w:numPr>
        <w:spacing w:before="240" w:after="240"/>
        <w:rPr>
          <w:rFonts w:ascii="Poppins" w:eastAsia="Poppins" w:hAnsi="Poppins" w:cs="Poppins"/>
          <w:lang w:val="en-US"/>
        </w:rPr>
      </w:pPr>
      <w:r w:rsidRPr="2573C681">
        <w:rPr>
          <w:rFonts w:ascii="Poppins" w:eastAsia="Poppins" w:hAnsi="Poppins" w:cs="Poppins"/>
        </w:rPr>
        <w:t>A copy of the deposit slip and supporting documentation (e.g., check log, payment reports) is retained.</w:t>
      </w:r>
    </w:p>
    <w:p w14:paraId="089C36F1" w14:textId="02162116" w:rsidR="38388839" w:rsidRDefault="38C3E9D1" w:rsidP="4D1456A1">
      <w:pPr>
        <w:pStyle w:val="ListParagraph"/>
        <w:numPr>
          <w:ilvl w:val="0"/>
          <w:numId w:val="56"/>
        </w:numPr>
        <w:spacing w:before="240" w:after="240"/>
        <w:rPr>
          <w:rFonts w:ascii="Poppins" w:eastAsia="Poppins" w:hAnsi="Poppins" w:cs="Poppins"/>
          <w:lang w:val="en-US"/>
        </w:rPr>
      </w:pPr>
      <w:r w:rsidRPr="2573C681">
        <w:rPr>
          <w:rFonts w:ascii="Poppins" w:eastAsia="Poppins" w:hAnsi="Poppins" w:cs="Poppins"/>
        </w:rPr>
        <w:t xml:space="preserve">Deposits are made at </w:t>
      </w:r>
      <w:r w:rsidRPr="2573C681">
        <w:rPr>
          <w:rFonts w:ascii="Poppins" w:eastAsia="Poppins" w:hAnsi="Poppins" w:cs="Poppins"/>
          <w:b/>
          <w:bCs/>
          <w:color w:val="77206D" w:themeColor="accent5" w:themeShade="BF"/>
        </w:rPr>
        <w:t>[Bank Name]</w:t>
      </w:r>
      <w:r w:rsidRPr="2573C681">
        <w:rPr>
          <w:rFonts w:ascii="Poppins" w:eastAsia="Poppins" w:hAnsi="Poppins" w:cs="Poppins"/>
        </w:rPr>
        <w:t xml:space="preserve"> by </w:t>
      </w:r>
      <w:r w:rsidRPr="2573C681">
        <w:rPr>
          <w:rFonts w:ascii="Poppins" w:eastAsia="Poppins" w:hAnsi="Poppins" w:cs="Poppins"/>
          <w:b/>
          <w:bCs/>
          <w:color w:val="77206D" w:themeColor="accent5" w:themeShade="BF"/>
        </w:rPr>
        <w:t>[Method, e.g., bank teller, night deposit, remote deposit capture]</w:t>
      </w:r>
      <w:r w:rsidRPr="2573C681">
        <w:rPr>
          <w:rFonts w:ascii="Poppins" w:eastAsia="Poppins" w:hAnsi="Poppins" w:cs="Poppins"/>
        </w:rPr>
        <w:t>.</w:t>
      </w:r>
    </w:p>
    <w:p w14:paraId="02215CB9" w14:textId="0A33604D" w:rsidR="38388839" w:rsidRDefault="38C3E9D1" w:rsidP="4D1456A1">
      <w:pPr>
        <w:pStyle w:val="ListParagraph"/>
        <w:numPr>
          <w:ilvl w:val="0"/>
          <w:numId w:val="56"/>
        </w:numPr>
        <w:spacing w:before="240" w:after="240"/>
        <w:rPr>
          <w:rFonts w:ascii="Poppins" w:eastAsia="Poppins" w:hAnsi="Poppins" w:cs="Poppins"/>
          <w:lang w:val="en-US"/>
        </w:rPr>
      </w:pPr>
      <w:r w:rsidRPr="2573C681">
        <w:rPr>
          <w:rFonts w:ascii="Poppins" w:eastAsia="Poppins" w:hAnsi="Poppins" w:cs="Poppins"/>
        </w:rPr>
        <w:t>The deposit receipt is reconciled against the deposit slip and retained.</w:t>
      </w:r>
    </w:p>
    <w:p w14:paraId="3985EBFA" w14:textId="3A702FDD" w:rsidR="38388839" w:rsidRDefault="38C3E9D1" w:rsidP="4D1456A1">
      <w:pPr>
        <w:pStyle w:val="Heading4"/>
        <w:spacing w:before="319" w:after="319"/>
      </w:pPr>
      <w:r w:rsidRPr="2573C681">
        <w:t>5.1.3. Recording Cash Receipts</w:t>
      </w:r>
    </w:p>
    <w:p w14:paraId="24ECB552" w14:textId="18D6443A" w:rsidR="38388839" w:rsidRDefault="38C3E9D1" w:rsidP="4D1456A1">
      <w:pPr>
        <w:spacing w:before="240" w:after="240"/>
        <w:rPr>
          <w:rFonts w:ascii="Poppins" w:eastAsia="Poppins" w:hAnsi="Poppins" w:cs="Poppins"/>
          <w:lang w:val="en-US"/>
        </w:rPr>
      </w:pPr>
      <w:r w:rsidRPr="2573C681">
        <w:rPr>
          <w:rFonts w:ascii="Poppins" w:eastAsia="Poppins" w:hAnsi="Poppins" w:cs="Poppins"/>
          <w:b/>
          <w:bCs/>
        </w:rPr>
        <w:t>Policy:</w:t>
      </w:r>
      <w:r w:rsidRPr="2573C681">
        <w:rPr>
          <w:rFonts w:ascii="Poppins" w:eastAsia="Poppins" w:hAnsi="Poppins" w:cs="Poppins"/>
        </w:rPr>
        <w:t xml:space="preserve"> All cash receipts must be accurately and timely recorded in the accounting system.</w:t>
      </w:r>
    </w:p>
    <w:p w14:paraId="4A320B9A" w14:textId="11E3DC15" w:rsidR="38388839" w:rsidRDefault="38C3E9D1" w:rsidP="4D1456A1">
      <w:pPr>
        <w:spacing w:before="240" w:after="240"/>
        <w:rPr>
          <w:rFonts w:ascii="Poppins" w:eastAsia="Poppins" w:hAnsi="Poppins" w:cs="Poppins"/>
          <w:b/>
          <w:bCs/>
          <w:lang w:val="en-US"/>
        </w:rPr>
      </w:pPr>
      <w:r w:rsidRPr="2573C681">
        <w:rPr>
          <w:rFonts w:ascii="Poppins" w:eastAsia="Poppins" w:hAnsi="Poppins" w:cs="Poppins"/>
          <w:b/>
          <w:bCs/>
        </w:rPr>
        <w:t>Procedure:</w:t>
      </w:r>
    </w:p>
    <w:p w14:paraId="786E5177" w14:textId="42401B27" w:rsidR="38388839" w:rsidRDefault="38C3E9D1" w:rsidP="4D1456A1">
      <w:pPr>
        <w:pStyle w:val="ListParagraph"/>
        <w:numPr>
          <w:ilvl w:val="0"/>
          <w:numId w:val="55"/>
        </w:numPr>
        <w:spacing w:before="240" w:after="240"/>
        <w:rPr>
          <w:rFonts w:ascii="Poppins" w:eastAsia="Poppins" w:hAnsi="Poppins" w:cs="Poppins"/>
          <w:lang w:val="en-US"/>
        </w:rPr>
      </w:pPr>
      <w:r w:rsidRPr="2573C681">
        <w:rPr>
          <w:rFonts w:ascii="Poppins" w:eastAsia="Poppins" w:hAnsi="Poppins" w:cs="Poppins"/>
          <w:b/>
          <w:bCs/>
          <w:color w:val="77206D" w:themeColor="accent5" w:themeShade="BF"/>
        </w:rPr>
        <w:t>[Position, e.g., Accounts Receivable Specialist]</w:t>
      </w:r>
      <w:r w:rsidRPr="2573C681">
        <w:rPr>
          <w:rFonts w:ascii="Poppins" w:eastAsia="Poppins" w:hAnsi="Poppins" w:cs="Poppins"/>
        </w:rPr>
        <w:t xml:space="preserve"> enters cash receipts into the </w:t>
      </w:r>
      <w:r w:rsidRPr="2573C681">
        <w:rPr>
          <w:rFonts w:ascii="Poppins" w:eastAsia="Poppins" w:hAnsi="Poppins" w:cs="Poppins"/>
          <w:b/>
          <w:bCs/>
          <w:color w:val="77206D" w:themeColor="accent5" w:themeShade="BF"/>
        </w:rPr>
        <w:t>[Accounting Software Name]</w:t>
      </w:r>
      <w:r w:rsidRPr="2573C681">
        <w:rPr>
          <w:rFonts w:ascii="Poppins" w:eastAsia="Poppins" w:hAnsi="Poppins" w:cs="Poppins"/>
        </w:rPr>
        <w:t xml:space="preserve"> system, applying payments to specific customer invoices or recording as unapplied cash if an invoice is not yet available.</w:t>
      </w:r>
    </w:p>
    <w:p w14:paraId="037BE4C5" w14:textId="7BE28A1B" w:rsidR="38388839" w:rsidRDefault="38C3E9D1" w:rsidP="4D1456A1">
      <w:pPr>
        <w:pStyle w:val="ListParagraph"/>
        <w:numPr>
          <w:ilvl w:val="0"/>
          <w:numId w:val="55"/>
        </w:numPr>
        <w:spacing w:before="240" w:after="240"/>
        <w:rPr>
          <w:rFonts w:ascii="Poppins" w:eastAsia="Poppins" w:hAnsi="Poppins" w:cs="Poppins"/>
          <w:lang w:val="en-US"/>
        </w:rPr>
      </w:pPr>
      <w:r w:rsidRPr="2573C681">
        <w:rPr>
          <w:rFonts w:ascii="Poppins" w:eastAsia="Poppins" w:hAnsi="Poppins" w:cs="Poppins"/>
        </w:rPr>
        <w:t>The general ledger accounts affected (e.g., Cash, Accounts Receivable, Revenue) are verified.</w:t>
      </w:r>
    </w:p>
    <w:p w14:paraId="58D23A37" w14:textId="44DAD00C" w:rsidR="38388839" w:rsidRDefault="38C3E9D1" w:rsidP="4D1456A1">
      <w:pPr>
        <w:pStyle w:val="ListParagraph"/>
        <w:numPr>
          <w:ilvl w:val="0"/>
          <w:numId w:val="55"/>
        </w:numPr>
        <w:spacing w:before="240" w:after="240"/>
        <w:rPr>
          <w:rFonts w:ascii="Poppins" w:eastAsia="Poppins" w:hAnsi="Poppins" w:cs="Poppins"/>
          <w:lang w:val="en-US"/>
        </w:rPr>
      </w:pPr>
      <w:r w:rsidRPr="2573C681">
        <w:rPr>
          <w:rFonts w:ascii="Poppins" w:eastAsia="Poppins" w:hAnsi="Poppins" w:cs="Poppins"/>
        </w:rPr>
        <w:t>All entries are reviewed and approved by</w:t>
      </w:r>
      <w:r w:rsidRPr="2573C681">
        <w:rPr>
          <w:rFonts w:ascii="Poppins" w:eastAsia="Poppins" w:hAnsi="Poppins" w:cs="Poppins"/>
          <w:color w:val="77206D" w:themeColor="accent5" w:themeShade="BF"/>
        </w:rPr>
        <w:t xml:space="preserve"> </w:t>
      </w:r>
      <w:r w:rsidRPr="2573C681">
        <w:rPr>
          <w:rFonts w:ascii="Poppins" w:eastAsia="Poppins" w:hAnsi="Poppins" w:cs="Poppins"/>
          <w:b/>
          <w:bCs/>
          <w:color w:val="77206D" w:themeColor="accent5" w:themeShade="BF"/>
        </w:rPr>
        <w:t>[Position, e.g., Accounting Manager]</w:t>
      </w:r>
      <w:r w:rsidRPr="2573C681">
        <w:rPr>
          <w:rFonts w:ascii="Poppins" w:eastAsia="Poppins" w:hAnsi="Poppins" w:cs="Poppins"/>
          <w:color w:val="77206D" w:themeColor="accent5" w:themeShade="BF"/>
        </w:rPr>
        <w:t xml:space="preserve"> </w:t>
      </w:r>
      <w:r w:rsidRPr="2573C681">
        <w:rPr>
          <w:rFonts w:ascii="Poppins" w:eastAsia="Poppins" w:hAnsi="Poppins" w:cs="Poppins"/>
        </w:rPr>
        <w:t>daily/weekly.</w:t>
      </w:r>
    </w:p>
    <w:p w14:paraId="2B9539C7" w14:textId="64CA4734" w:rsidR="38388839" w:rsidRDefault="38C3E9D1" w:rsidP="4D1456A1">
      <w:pPr>
        <w:pStyle w:val="Heading4"/>
        <w:spacing w:before="319" w:after="319"/>
      </w:pPr>
      <w:r w:rsidRPr="2573C681">
        <w:t>5.1.4. Petty Cash Management</w:t>
      </w:r>
    </w:p>
    <w:p w14:paraId="27E65811" w14:textId="02DFAAC7" w:rsidR="38388839" w:rsidRDefault="38C3E9D1" w:rsidP="4D1456A1">
      <w:pPr>
        <w:spacing w:before="240" w:after="240"/>
        <w:rPr>
          <w:rFonts w:ascii="Poppins" w:eastAsia="Poppins" w:hAnsi="Poppins" w:cs="Poppins"/>
          <w:lang w:val="en-US"/>
        </w:rPr>
      </w:pPr>
      <w:r w:rsidRPr="2573C681">
        <w:rPr>
          <w:rFonts w:ascii="Poppins" w:eastAsia="Poppins" w:hAnsi="Poppins" w:cs="Poppins"/>
          <w:b/>
          <w:bCs/>
        </w:rPr>
        <w:t>Policy:</w:t>
      </w:r>
      <w:r w:rsidRPr="2573C681">
        <w:rPr>
          <w:rFonts w:ascii="Poppins" w:eastAsia="Poppins" w:hAnsi="Poppins" w:cs="Poppins"/>
        </w:rPr>
        <w:t xml:space="preserve"> Petty cash is maintained for minor, incidental expenses that cannot be paid through normal disbursement channels. The petty cash fund limit is </w:t>
      </w:r>
      <w:r w:rsidRPr="2573C681">
        <w:rPr>
          <w:rFonts w:ascii="Poppins" w:eastAsia="Poppins" w:hAnsi="Poppins" w:cs="Poppins"/>
          <w:b/>
          <w:bCs/>
          <w:color w:val="77206D" w:themeColor="accent5" w:themeShade="BF"/>
        </w:rPr>
        <w:t>$[Amount]</w:t>
      </w:r>
      <w:r w:rsidRPr="2573C681">
        <w:rPr>
          <w:rFonts w:ascii="Poppins" w:eastAsia="Poppins" w:hAnsi="Poppins" w:cs="Poppins"/>
        </w:rPr>
        <w:t>.</w:t>
      </w:r>
    </w:p>
    <w:p w14:paraId="6F71A640" w14:textId="1A60776A" w:rsidR="38388839" w:rsidRDefault="38C3E9D1" w:rsidP="4D1456A1">
      <w:pPr>
        <w:spacing w:before="240" w:after="240"/>
        <w:rPr>
          <w:rFonts w:ascii="Poppins" w:eastAsia="Poppins" w:hAnsi="Poppins" w:cs="Poppins"/>
          <w:b/>
          <w:bCs/>
          <w:lang w:val="en-US"/>
        </w:rPr>
      </w:pPr>
      <w:r w:rsidRPr="2573C681">
        <w:rPr>
          <w:rFonts w:ascii="Poppins" w:eastAsia="Poppins" w:hAnsi="Poppins" w:cs="Poppins"/>
          <w:b/>
          <w:bCs/>
        </w:rPr>
        <w:t>Procedure:</w:t>
      </w:r>
    </w:p>
    <w:p w14:paraId="281CBF3E" w14:textId="5B4A7C98" w:rsidR="38388839" w:rsidRDefault="38C3E9D1" w:rsidP="4D1456A1">
      <w:pPr>
        <w:pStyle w:val="ListParagraph"/>
        <w:numPr>
          <w:ilvl w:val="0"/>
          <w:numId w:val="54"/>
        </w:numPr>
        <w:spacing w:before="240" w:after="240"/>
        <w:rPr>
          <w:rFonts w:ascii="Poppins" w:eastAsia="Poppins" w:hAnsi="Poppins" w:cs="Poppins"/>
          <w:lang w:val="en-US"/>
        </w:rPr>
      </w:pPr>
      <w:r w:rsidRPr="2573C681">
        <w:rPr>
          <w:rFonts w:ascii="Poppins" w:eastAsia="Poppins" w:hAnsi="Poppins" w:cs="Poppins"/>
          <w:b/>
          <w:bCs/>
        </w:rPr>
        <w:t>Custodian:</w:t>
      </w:r>
      <w:r w:rsidRPr="2573C681">
        <w:rPr>
          <w:rFonts w:ascii="Poppins" w:eastAsia="Poppins" w:hAnsi="Poppins" w:cs="Poppins"/>
        </w:rPr>
        <w:t xml:space="preserve"> </w:t>
      </w:r>
      <w:r w:rsidRPr="2573C681">
        <w:rPr>
          <w:rFonts w:ascii="Poppins" w:eastAsia="Poppins" w:hAnsi="Poppins" w:cs="Poppins"/>
          <w:b/>
          <w:bCs/>
        </w:rPr>
        <w:t>[</w:t>
      </w:r>
      <w:r w:rsidRPr="2573C681">
        <w:rPr>
          <w:rFonts w:ascii="Poppins" w:eastAsia="Poppins" w:hAnsi="Poppins" w:cs="Poppins"/>
          <w:b/>
          <w:bCs/>
          <w:color w:val="77206D" w:themeColor="accent5" w:themeShade="BF"/>
        </w:rPr>
        <w:t>Position, e.g., Office Manager]</w:t>
      </w:r>
      <w:r w:rsidRPr="2573C681">
        <w:rPr>
          <w:rFonts w:ascii="Poppins" w:eastAsia="Poppins" w:hAnsi="Poppins" w:cs="Poppins"/>
        </w:rPr>
        <w:t xml:space="preserve"> is the designated petty cash custodian.</w:t>
      </w:r>
    </w:p>
    <w:p w14:paraId="206EF47C" w14:textId="55370C18" w:rsidR="38388839" w:rsidRDefault="38C3E9D1" w:rsidP="4D1456A1">
      <w:pPr>
        <w:pStyle w:val="ListParagraph"/>
        <w:numPr>
          <w:ilvl w:val="0"/>
          <w:numId w:val="54"/>
        </w:numPr>
        <w:spacing w:before="240" w:after="240"/>
        <w:rPr>
          <w:rFonts w:ascii="Poppins" w:eastAsia="Poppins" w:hAnsi="Poppins" w:cs="Poppins"/>
          <w:b/>
          <w:bCs/>
          <w:lang w:val="en-US"/>
        </w:rPr>
      </w:pPr>
      <w:r w:rsidRPr="2573C681">
        <w:rPr>
          <w:rFonts w:ascii="Poppins" w:eastAsia="Poppins" w:hAnsi="Poppins" w:cs="Poppins"/>
          <w:b/>
          <w:bCs/>
        </w:rPr>
        <w:t>Disbursements:</w:t>
      </w:r>
    </w:p>
    <w:p w14:paraId="0A111E37" w14:textId="214BCDD9" w:rsidR="38388839" w:rsidRDefault="38C3E9D1" w:rsidP="4D1456A1">
      <w:pPr>
        <w:pStyle w:val="ListParagraph"/>
        <w:numPr>
          <w:ilvl w:val="1"/>
          <w:numId w:val="54"/>
        </w:numPr>
        <w:spacing w:before="240" w:after="240"/>
        <w:rPr>
          <w:rFonts w:ascii="Poppins" w:eastAsia="Poppins" w:hAnsi="Poppins" w:cs="Poppins"/>
          <w:lang w:val="en-US"/>
        </w:rPr>
      </w:pPr>
      <w:r w:rsidRPr="2573C681">
        <w:rPr>
          <w:rFonts w:ascii="Poppins" w:eastAsia="Poppins" w:hAnsi="Poppins" w:cs="Poppins"/>
        </w:rPr>
        <w:t>A "Petty Cash Voucher" must be completed for each disbursement, including date, amount, purpose, and signature of recipient.</w:t>
      </w:r>
    </w:p>
    <w:p w14:paraId="473DE5CA" w14:textId="3CF4E551" w:rsidR="38388839" w:rsidRDefault="38C3E9D1" w:rsidP="4D1456A1">
      <w:pPr>
        <w:pStyle w:val="ListParagraph"/>
        <w:numPr>
          <w:ilvl w:val="1"/>
          <w:numId w:val="54"/>
        </w:numPr>
        <w:spacing w:before="240" w:after="240"/>
        <w:rPr>
          <w:rFonts w:ascii="Poppins" w:eastAsia="Poppins" w:hAnsi="Poppins" w:cs="Poppins"/>
          <w:lang w:val="en-US"/>
        </w:rPr>
      </w:pPr>
      <w:r w:rsidRPr="2573C681">
        <w:rPr>
          <w:rFonts w:ascii="Poppins" w:eastAsia="Poppins" w:hAnsi="Poppins" w:cs="Poppins"/>
        </w:rPr>
        <w:t>Original receipts must be attached to the voucher.</w:t>
      </w:r>
    </w:p>
    <w:p w14:paraId="1B566642" w14:textId="58863BB3" w:rsidR="38388839" w:rsidRDefault="38C3E9D1" w:rsidP="4D1456A1">
      <w:pPr>
        <w:pStyle w:val="ListParagraph"/>
        <w:numPr>
          <w:ilvl w:val="0"/>
          <w:numId w:val="54"/>
        </w:numPr>
        <w:spacing w:before="240" w:after="240"/>
        <w:rPr>
          <w:rFonts w:ascii="Poppins" w:eastAsia="Poppins" w:hAnsi="Poppins" w:cs="Poppins"/>
          <w:b/>
          <w:bCs/>
          <w:lang w:val="en-US"/>
        </w:rPr>
      </w:pPr>
      <w:r w:rsidRPr="2573C681">
        <w:rPr>
          <w:rFonts w:ascii="Poppins" w:eastAsia="Poppins" w:hAnsi="Poppins" w:cs="Poppins"/>
          <w:b/>
          <w:bCs/>
        </w:rPr>
        <w:lastRenderedPageBreak/>
        <w:t>Replenishment:</w:t>
      </w:r>
    </w:p>
    <w:p w14:paraId="451738EA" w14:textId="36A092D5" w:rsidR="38388839" w:rsidRDefault="38C3E9D1" w:rsidP="4D1456A1">
      <w:pPr>
        <w:pStyle w:val="ListParagraph"/>
        <w:numPr>
          <w:ilvl w:val="1"/>
          <w:numId w:val="54"/>
        </w:numPr>
        <w:spacing w:before="240" w:after="240"/>
        <w:rPr>
          <w:rFonts w:ascii="Poppins" w:eastAsia="Poppins" w:hAnsi="Poppins" w:cs="Poppins"/>
          <w:lang w:val="en-US"/>
        </w:rPr>
      </w:pPr>
      <w:r w:rsidRPr="2573C681">
        <w:rPr>
          <w:rFonts w:ascii="Poppins" w:eastAsia="Poppins" w:hAnsi="Poppins" w:cs="Poppins"/>
        </w:rPr>
        <w:t xml:space="preserve">When the fund runs low, the custodian submits a request for replenishment, along with all vouchers and receipts, to </w:t>
      </w:r>
      <w:r w:rsidRPr="2573C681">
        <w:rPr>
          <w:rFonts w:ascii="Poppins" w:eastAsia="Poppins" w:hAnsi="Poppins" w:cs="Poppins"/>
          <w:b/>
          <w:bCs/>
          <w:color w:val="77206D" w:themeColor="accent5" w:themeShade="BF"/>
        </w:rPr>
        <w:t>[Position, e.g., Accounting Manager]</w:t>
      </w:r>
      <w:r w:rsidRPr="2573C681">
        <w:rPr>
          <w:rFonts w:ascii="Poppins" w:eastAsia="Poppins" w:hAnsi="Poppins" w:cs="Poppins"/>
        </w:rPr>
        <w:t>.</w:t>
      </w:r>
    </w:p>
    <w:p w14:paraId="04710AB9" w14:textId="7802ED14" w:rsidR="38388839" w:rsidRDefault="38C3E9D1" w:rsidP="4D1456A1">
      <w:pPr>
        <w:pStyle w:val="ListParagraph"/>
        <w:numPr>
          <w:ilvl w:val="1"/>
          <w:numId w:val="54"/>
        </w:numPr>
        <w:spacing w:before="240" w:after="240"/>
        <w:rPr>
          <w:rFonts w:ascii="Poppins" w:eastAsia="Poppins" w:hAnsi="Poppins" w:cs="Poppins"/>
          <w:lang w:val="en-US"/>
        </w:rPr>
      </w:pPr>
      <w:r w:rsidRPr="2573C681">
        <w:rPr>
          <w:rFonts w:ascii="Poppins" w:eastAsia="Poppins" w:hAnsi="Poppins" w:cs="Poppins"/>
        </w:rPr>
        <w:t xml:space="preserve">The </w:t>
      </w:r>
      <w:r w:rsidR="2D56061B" w:rsidRPr="2573C681">
        <w:rPr>
          <w:rFonts w:ascii="Poppins" w:eastAsia="Poppins" w:hAnsi="Poppins" w:cs="Poppins"/>
        </w:rPr>
        <w:t>total</w:t>
      </w:r>
      <w:r w:rsidRPr="2573C681">
        <w:rPr>
          <w:rFonts w:ascii="Poppins" w:eastAsia="Poppins" w:hAnsi="Poppins" w:cs="Poppins"/>
        </w:rPr>
        <w:t xml:space="preserve"> cash on hand plus vouchers must equal the established fund limit.</w:t>
      </w:r>
    </w:p>
    <w:p w14:paraId="4C12145C" w14:textId="5CFE6B3E" w:rsidR="38388839" w:rsidRDefault="38C3E9D1" w:rsidP="4D1456A1">
      <w:pPr>
        <w:pStyle w:val="ListParagraph"/>
        <w:numPr>
          <w:ilvl w:val="1"/>
          <w:numId w:val="54"/>
        </w:numPr>
        <w:spacing w:before="240" w:after="240"/>
        <w:rPr>
          <w:rFonts w:ascii="Poppins" w:eastAsia="Poppins" w:hAnsi="Poppins" w:cs="Poppins"/>
          <w:lang w:val="en-US"/>
        </w:rPr>
      </w:pPr>
      <w:r w:rsidRPr="2573C681">
        <w:rPr>
          <w:rFonts w:ascii="Poppins" w:eastAsia="Poppins" w:hAnsi="Poppins" w:cs="Poppins"/>
        </w:rPr>
        <w:t>A check is issued to the custodian to replenish the fund.</w:t>
      </w:r>
    </w:p>
    <w:p w14:paraId="48BF15E0" w14:textId="45BF8749" w:rsidR="38388839" w:rsidRDefault="38C3E9D1" w:rsidP="4D1456A1">
      <w:pPr>
        <w:pStyle w:val="ListParagraph"/>
        <w:numPr>
          <w:ilvl w:val="0"/>
          <w:numId w:val="54"/>
        </w:numPr>
        <w:spacing w:before="240" w:after="240"/>
        <w:rPr>
          <w:rFonts w:ascii="Poppins" w:eastAsia="Poppins" w:hAnsi="Poppins" w:cs="Poppins"/>
          <w:lang w:val="en-US"/>
        </w:rPr>
      </w:pPr>
      <w:r w:rsidRPr="2573C681">
        <w:rPr>
          <w:rFonts w:ascii="Poppins" w:eastAsia="Poppins" w:hAnsi="Poppins" w:cs="Poppins"/>
          <w:b/>
          <w:bCs/>
        </w:rPr>
        <w:t>Reconciliation:</w:t>
      </w:r>
      <w:r w:rsidRPr="2573C681">
        <w:rPr>
          <w:rFonts w:ascii="Poppins" w:eastAsia="Poppins" w:hAnsi="Poppins" w:cs="Poppins"/>
        </w:rPr>
        <w:t xml:space="preserve"> The petty cash fund is reconciled </w:t>
      </w:r>
      <w:r w:rsidRPr="2573C681">
        <w:rPr>
          <w:rFonts w:ascii="Poppins" w:eastAsia="Poppins" w:hAnsi="Poppins" w:cs="Poppins"/>
          <w:b/>
          <w:bCs/>
          <w:color w:val="77206D" w:themeColor="accent5" w:themeShade="BF"/>
        </w:rPr>
        <w:t>[e.g., weekly/monthly]</w:t>
      </w:r>
      <w:r w:rsidRPr="2573C681">
        <w:rPr>
          <w:rFonts w:ascii="Poppins" w:eastAsia="Poppins" w:hAnsi="Poppins" w:cs="Poppins"/>
        </w:rPr>
        <w:t xml:space="preserve"> by </w:t>
      </w:r>
      <w:r w:rsidRPr="2573C681">
        <w:rPr>
          <w:rFonts w:ascii="Poppins" w:eastAsia="Poppins" w:hAnsi="Poppins" w:cs="Poppins"/>
          <w:b/>
          <w:bCs/>
          <w:color w:val="77206D" w:themeColor="accent5" w:themeShade="BF"/>
        </w:rPr>
        <w:t>[Position, e.g., Accounting Manager]</w:t>
      </w:r>
      <w:r w:rsidRPr="2573C681">
        <w:rPr>
          <w:rFonts w:ascii="Poppins" w:eastAsia="Poppins" w:hAnsi="Poppins" w:cs="Poppins"/>
        </w:rPr>
        <w:t>.</w:t>
      </w:r>
    </w:p>
    <w:p w14:paraId="71F280C3" w14:textId="2380C282" w:rsidR="38388839" w:rsidRDefault="38C3E9D1" w:rsidP="4D1456A1">
      <w:pPr>
        <w:pStyle w:val="Heading3"/>
        <w:spacing w:before="281" w:after="281"/>
      </w:pPr>
      <w:r w:rsidRPr="2573C681">
        <w:t>5.2. Cash Disbursements</w:t>
      </w:r>
    </w:p>
    <w:p w14:paraId="4251CC39" w14:textId="522A31BF" w:rsidR="38388839" w:rsidRDefault="38C3E9D1" w:rsidP="4D1456A1">
      <w:pPr>
        <w:pStyle w:val="Heading4"/>
        <w:spacing w:before="319" w:after="319"/>
      </w:pPr>
      <w:r w:rsidRPr="2573C681">
        <w:t>5.2.1. Payment Authori</w:t>
      </w:r>
      <w:r w:rsidR="757BD211" w:rsidRPr="2573C681">
        <w:t>s</w:t>
      </w:r>
      <w:r w:rsidRPr="2573C681">
        <w:t>ation Matrix</w:t>
      </w:r>
    </w:p>
    <w:p w14:paraId="20C45E15" w14:textId="47CE5331" w:rsidR="38388839" w:rsidRDefault="38C3E9D1" w:rsidP="4D1456A1">
      <w:pPr>
        <w:spacing w:before="240" w:after="240"/>
        <w:rPr>
          <w:rFonts w:ascii="Poppins" w:eastAsia="Poppins" w:hAnsi="Poppins" w:cs="Poppins"/>
          <w:lang w:val="en-US"/>
        </w:rPr>
      </w:pPr>
      <w:r w:rsidRPr="2573C681">
        <w:rPr>
          <w:rFonts w:ascii="Poppins" w:eastAsia="Poppins" w:hAnsi="Poppins" w:cs="Poppins"/>
          <w:b/>
          <w:bCs/>
        </w:rPr>
        <w:t>Policy:</w:t>
      </w:r>
      <w:r w:rsidRPr="2573C681">
        <w:rPr>
          <w:rFonts w:ascii="Poppins" w:eastAsia="Poppins" w:hAnsi="Poppins" w:cs="Poppins"/>
        </w:rPr>
        <w:t xml:space="preserve"> All cash disbursements require proper authori</w:t>
      </w:r>
      <w:r w:rsidR="3958C9F2" w:rsidRPr="2573C681">
        <w:rPr>
          <w:rFonts w:ascii="Poppins" w:eastAsia="Poppins" w:hAnsi="Poppins" w:cs="Poppins"/>
        </w:rPr>
        <w:t>s</w:t>
      </w:r>
      <w:r w:rsidRPr="2573C681">
        <w:rPr>
          <w:rFonts w:ascii="Poppins" w:eastAsia="Poppins" w:hAnsi="Poppins" w:cs="Poppins"/>
        </w:rPr>
        <w:t>ation based on the established payment authori</w:t>
      </w:r>
      <w:r w:rsidR="65772F0E" w:rsidRPr="2573C681">
        <w:rPr>
          <w:rFonts w:ascii="Poppins" w:eastAsia="Poppins" w:hAnsi="Poppins" w:cs="Poppins"/>
        </w:rPr>
        <w:t>s</w:t>
      </w:r>
      <w:r w:rsidRPr="2573C681">
        <w:rPr>
          <w:rFonts w:ascii="Poppins" w:eastAsia="Poppins" w:hAnsi="Poppins" w:cs="Poppins"/>
        </w:rPr>
        <w:t>ation matrix.</w:t>
      </w:r>
    </w:p>
    <w:p w14:paraId="11995D08" w14:textId="57955313" w:rsidR="38388839" w:rsidRDefault="38C3E9D1" w:rsidP="4D1456A1">
      <w:pPr>
        <w:spacing w:before="240" w:after="240"/>
        <w:rPr>
          <w:rFonts w:ascii="Poppins" w:eastAsia="Poppins" w:hAnsi="Poppins" w:cs="Poppins"/>
          <w:b/>
          <w:bCs/>
          <w:color w:val="77206D" w:themeColor="accent5" w:themeShade="BF"/>
          <w:lang w:val="en-US"/>
        </w:rPr>
      </w:pPr>
      <w:r w:rsidRPr="2573C681">
        <w:rPr>
          <w:rFonts w:ascii="Poppins" w:eastAsia="Poppins" w:hAnsi="Poppins" w:cs="Poppins"/>
          <w:b/>
          <w:bCs/>
        </w:rPr>
        <w:t>Procedure:</w:t>
      </w:r>
      <w:r w:rsidRPr="2573C681">
        <w:rPr>
          <w:rFonts w:ascii="Poppins" w:eastAsia="Poppins" w:hAnsi="Poppins" w:cs="Poppins"/>
        </w:rPr>
        <w:t xml:space="preserve"> </w:t>
      </w:r>
      <w:r w:rsidRPr="2573C681">
        <w:rPr>
          <w:rFonts w:ascii="Poppins" w:eastAsia="Poppins" w:hAnsi="Poppins" w:cs="Poppins"/>
          <w:b/>
          <w:bCs/>
          <w:color w:val="77206D" w:themeColor="accent5" w:themeShade="BF"/>
        </w:rPr>
        <w:t>[Insert a table or describe the authori</w:t>
      </w:r>
      <w:r w:rsidR="65772F0E" w:rsidRPr="2573C681">
        <w:rPr>
          <w:rFonts w:ascii="Poppins" w:eastAsia="Poppins" w:hAnsi="Poppins" w:cs="Poppins"/>
          <w:b/>
          <w:bCs/>
          <w:color w:val="77206D" w:themeColor="accent5" w:themeShade="BF"/>
        </w:rPr>
        <w:t>s</w:t>
      </w:r>
      <w:r w:rsidRPr="2573C681">
        <w:rPr>
          <w:rFonts w:ascii="Poppins" w:eastAsia="Poppins" w:hAnsi="Poppins" w:cs="Poppins"/>
          <w:b/>
          <w:bCs/>
          <w:color w:val="77206D" w:themeColor="accent5" w:themeShade="BF"/>
        </w:rPr>
        <w:t>ation matrix here]</w:t>
      </w:r>
    </w:p>
    <w:p w14:paraId="4D152D34" w14:textId="0356C3FC" w:rsidR="38388839" w:rsidRDefault="38388839" w:rsidP="4D1456A1">
      <w:pPr>
        <w:spacing w:before="240" w:after="240"/>
        <w:rPr>
          <w:rFonts w:ascii="Poppins" w:eastAsia="Poppins" w:hAnsi="Poppins" w:cs="Poppins"/>
          <w:lang w:val="en-US"/>
        </w:rPr>
      </w:pPr>
    </w:p>
    <w:p w14:paraId="00580AE5" w14:textId="1D982D21" w:rsidR="38388839" w:rsidRDefault="38C3E9D1" w:rsidP="4D1456A1">
      <w:pPr>
        <w:pStyle w:val="Heading4"/>
        <w:spacing w:before="319" w:after="319"/>
      </w:pPr>
      <w:r w:rsidRPr="2573C681">
        <w:t>5.2.2. Check Issuance Procedures</w:t>
      </w:r>
    </w:p>
    <w:p w14:paraId="706DD23D" w14:textId="2963A865" w:rsidR="38388839" w:rsidRDefault="38C3E9D1" w:rsidP="4D1456A1">
      <w:pPr>
        <w:spacing w:before="240" w:after="240"/>
        <w:rPr>
          <w:rFonts w:ascii="Poppins" w:eastAsia="Poppins" w:hAnsi="Poppins" w:cs="Poppins"/>
          <w:lang w:val="en-US"/>
        </w:rPr>
      </w:pPr>
      <w:r w:rsidRPr="2573C681">
        <w:rPr>
          <w:rFonts w:ascii="Poppins" w:eastAsia="Poppins" w:hAnsi="Poppins" w:cs="Poppins"/>
          <w:b/>
          <w:bCs/>
        </w:rPr>
        <w:t>Policy:</w:t>
      </w:r>
      <w:r w:rsidRPr="2573C681">
        <w:rPr>
          <w:rFonts w:ascii="Poppins" w:eastAsia="Poppins" w:hAnsi="Poppins" w:cs="Poppins"/>
        </w:rPr>
        <w:t xml:space="preserve"> Checks are issued only for properly authori</w:t>
      </w:r>
      <w:r w:rsidR="64C0685B" w:rsidRPr="2573C681">
        <w:rPr>
          <w:rFonts w:ascii="Poppins" w:eastAsia="Poppins" w:hAnsi="Poppins" w:cs="Poppins"/>
        </w:rPr>
        <w:t>s</w:t>
      </w:r>
      <w:r w:rsidRPr="2573C681">
        <w:rPr>
          <w:rFonts w:ascii="Poppins" w:eastAsia="Poppins" w:hAnsi="Poppins" w:cs="Poppins"/>
        </w:rPr>
        <w:t>ed and documented expenditures.</w:t>
      </w:r>
    </w:p>
    <w:p w14:paraId="075BB6D9" w14:textId="7F485A54" w:rsidR="38388839" w:rsidRDefault="38C3E9D1" w:rsidP="4D1456A1">
      <w:pPr>
        <w:spacing w:before="240" w:after="240"/>
        <w:rPr>
          <w:rFonts w:ascii="Poppins" w:eastAsia="Poppins" w:hAnsi="Poppins" w:cs="Poppins"/>
          <w:b/>
          <w:bCs/>
          <w:lang w:val="en-US"/>
        </w:rPr>
      </w:pPr>
      <w:r w:rsidRPr="2573C681">
        <w:rPr>
          <w:rFonts w:ascii="Poppins" w:eastAsia="Poppins" w:hAnsi="Poppins" w:cs="Poppins"/>
          <w:b/>
          <w:bCs/>
        </w:rPr>
        <w:t>Procedure:</w:t>
      </w:r>
    </w:p>
    <w:p w14:paraId="552885C0" w14:textId="6A02DEF9" w:rsidR="38388839" w:rsidRDefault="38C3E9D1" w:rsidP="4D1456A1">
      <w:pPr>
        <w:pStyle w:val="ListParagraph"/>
        <w:numPr>
          <w:ilvl w:val="0"/>
          <w:numId w:val="53"/>
        </w:numPr>
        <w:spacing w:before="240" w:after="240"/>
        <w:rPr>
          <w:rFonts w:ascii="Poppins" w:eastAsia="Poppins" w:hAnsi="Poppins" w:cs="Poppins"/>
          <w:lang w:val="en-US"/>
        </w:rPr>
      </w:pPr>
      <w:r w:rsidRPr="2573C681">
        <w:rPr>
          <w:rFonts w:ascii="Poppins" w:eastAsia="Poppins" w:hAnsi="Poppins" w:cs="Poppins"/>
          <w:b/>
          <w:bCs/>
        </w:rPr>
        <w:t>Payment Request:</w:t>
      </w:r>
      <w:r w:rsidRPr="2573C681">
        <w:rPr>
          <w:rFonts w:ascii="Poppins" w:eastAsia="Poppins" w:hAnsi="Poppins" w:cs="Poppins"/>
        </w:rPr>
        <w:t xml:space="preserve"> A valid invoice or payment request, approved according to the authori</w:t>
      </w:r>
      <w:r w:rsidR="64C0685B" w:rsidRPr="2573C681">
        <w:rPr>
          <w:rFonts w:ascii="Poppins" w:eastAsia="Poppins" w:hAnsi="Poppins" w:cs="Poppins"/>
        </w:rPr>
        <w:t>s</w:t>
      </w:r>
      <w:r w:rsidRPr="2573C681">
        <w:rPr>
          <w:rFonts w:ascii="Poppins" w:eastAsia="Poppins" w:hAnsi="Poppins" w:cs="Poppins"/>
        </w:rPr>
        <w:t xml:space="preserve">ation matrix, is submitted to </w:t>
      </w:r>
      <w:r w:rsidRPr="2573C681">
        <w:rPr>
          <w:rFonts w:ascii="Poppins" w:eastAsia="Poppins" w:hAnsi="Poppins" w:cs="Poppins"/>
          <w:b/>
          <w:bCs/>
          <w:color w:val="77206D" w:themeColor="accent5" w:themeShade="BF"/>
        </w:rPr>
        <w:t>[Position, e.g., Accounts Payable Specialist]</w:t>
      </w:r>
      <w:r w:rsidRPr="2573C681">
        <w:rPr>
          <w:rFonts w:ascii="Poppins" w:eastAsia="Poppins" w:hAnsi="Poppins" w:cs="Poppins"/>
        </w:rPr>
        <w:t>.</w:t>
      </w:r>
    </w:p>
    <w:p w14:paraId="2F589D4B" w14:textId="63BA26F0" w:rsidR="38388839" w:rsidRDefault="38C3E9D1" w:rsidP="4D1456A1">
      <w:pPr>
        <w:pStyle w:val="ListParagraph"/>
        <w:numPr>
          <w:ilvl w:val="0"/>
          <w:numId w:val="53"/>
        </w:numPr>
        <w:spacing w:before="240" w:after="240"/>
        <w:rPr>
          <w:rFonts w:ascii="Poppins" w:eastAsia="Poppins" w:hAnsi="Poppins" w:cs="Poppins"/>
          <w:lang w:val="en-US"/>
        </w:rPr>
      </w:pPr>
      <w:r w:rsidRPr="2573C681">
        <w:rPr>
          <w:rFonts w:ascii="Poppins" w:eastAsia="Poppins" w:hAnsi="Poppins" w:cs="Poppins"/>
          <w:b/>
          <w:bCs/>
        </w:rPr>
        <w:t>Check Preparation:</w:t>
      </w:r>
      <w:r w:rsidRPr="2573C681">
        <w:rPr>
          <w:rFonts w:ascii="Poppins" w:eastAsia="Poppins" w:hAnsi="Poppins" w:cs="Poppins"/>
        </w:rPr>
        <w:t xml:space="preserve"> Checks are prepared using the </w:t>
      </w:r>
      <w:r w:rsidRPr="2573C681">
        <w:rPr>
          <w:rFonts w:ascii="Poppins" w:eastAsia="Poppins" w:hAnsi="Poppins" w:cs="Poppins"/>
          <w:b/>
          <w:bCs/>
          <w:color w:val="77206D" w:themeColor="accent5" w:themeShade="BF"/>
        </w:rPr>
        <w:t>[Accounting Software Name]</w:t>
      </w:r>
      <w:r w:rsidRPr="2573C681">
        <w:rPr>
          <w:rFonts w:ascii="Poppins" w:eastAsia="Poppins" w:hAnsi="Poppins" w:cs="Poppins"/>
        </w:rPr>
        <w:t xml:space="preserve"> system.</w:t>
      </w:r>
    </w:p>
    <w:p w14:paraId="715D6C26" w14:textId="30055A1A" w:rsidR="38388839" w:rsidRDefault="38C3E9D1" w:rsidP="4D1456A1">
      <w:pPr>
        <w:pStyle w:val="ListParagraph"/>
        <w:numPr>
          <w:ilvl w:val="0"/>
          <w:numId w:val="53"/>
        </w:numPr>
        <w:spacing w:before="240" w:after="240"/>
        <w:rPr>
          <w:rFonts w:ascii="Poppins" w:eastAsia="Poppins" w:hAnsi="Poppins" w:cs="Poppins"/>
          <w:b/>
          <w:bCs/>
          <w:lang w:val="en-US"/>
        </w:rPr>
      </w:pPr>
      <w:r w:rsidRPr="2573C681">
        <w:rPr>
          <w:rFonts w:ascii="Poppins" w:eastAsia="Poppins" w:hAnsi="Poppins" w:cs="Poppins"/>
          <w:b/>
          <w:bCs/>
        </w:rPr>
        <w:t>Check Signing:</w:t>
      </w:r>
    </w:p>
    <w:p w14:paraId="7FDB44C9" w14:textId="404A2237" w:rsidR="38388839" w:rsidRDefault="38C3E9D1" w:rsidP="4D1456A1">
      <w:pPr>
        <w:pStyle w:val="ListParagraph"/>
        <w:numPr>
          <w:ilvl w:val="1"/>
          <w:numId w:val="53"/>
        </w:numPr>
        <w:spacing w:before="240" w:after="240"/>
        <w:rPr>
          <w:rFonts w:ascii="Poppins" w:eastAsia="Poppins" w:hAnsi="Poppins" w:cs="Poppins"/>
          <w:lang w:val="en-US"/>
        </w:rPr>
      </w:pPr>
      <w:r w:rsidRPr="2573C681">
        <w:rPr>
          <w:rFonts w:ascii="Poppins" w:eastAsia="Poppins" w:hAnsi="Poppins" w:cs="Poppins"/>
        </w:rPr>
        <w:t>Checks under</w:t>
      </w:r>
      <w:r w:rsidRPr="2573C681">
        <w:rPr>
          <w:rFonts w:ascii="Poppins" w:eastAsia="Poppins" w:hAnsi="Poppins" w:cs="Poppins"/>
          <w:b/>
          <w:bCs/>
          <w:color w:val="77206D" w:themeColor="accent5" w:themeShade="BF"/>
        </w:rPr>
        <w:t xml:space="preserve"> $[Amount]</w:t>
      </w:r>
      <w:r w:rsidRPr="2573C681">
        <w:rPr>
          <w:rFonts w:ascii="Poppins" w:eastAsia="Poppins" w:hAnsi="Poppins" w:cs="Poppins"/>
        </w:rPr>
        <w:t xml:space="preserve"> may be signed by</w:t>
      </w:r>
      <w:r w:rsidRPr="2573C681">
        <w:rPr>
          <w:rFonts w:ascii="Poppins" w:eastAsia="Poppins" w:hAnsi="Poppins" w:cs="Poppins"/>
          <w:b/>
          <w:bCs/>
        </w:rPr>
        <w:t xml:space="preserve"> </w:t>
      </w:r>
      <w:r w:rsidRPr="2573C681">
        <w:rPr>
          <w:rFonts w:ascii="Poppins" w:eastAsia="Poppins" w:hAnsi="Poppins" w:cs="Poppins"/>
          <w:b/>
          <w:bCs/>
          <w:color w:val="77206D" w:themeColor="accent5" w:themeShade="BF"/>
        </w:rPr>
        <w:t>[Position, e.g., Accounting Manager]</w:t>
      </w:r>
      <w:r w:rsidRPr="2573C681">
        <w:rPr>
          <w:rFonts w:ascii="Poppins" w:eastAsia="Poppins" w:hAnsi="Poppins" w:cs="Poppins"/>
        </w:rPr>
        <w:t>.</w:t>
      </w:r>
    </w:p>
    <w:p w14:paraId="550025AB" w14:textId="5B5558B4" w:rsidR="38388839" w:rsidRDefault="38C3E9D1" w:rsidP="4D1456A1">
      <w:pPr>
        <w:pStyle w:val="ListParagraph"/>
        <w:numPr>
          <w:ilvl w:val="1"/>
          <w:numId w:val="53"/>
        </w:numPr>
        <w:spacing w:before="240" w:after="240"/>
        <w:rPr>
          <w:rFonts w:ascii="Poppins" w:eastAsia="Poppins" w:hAnsi="Poppins" w:cs="Poppins"/>
          <w:lang w:val="en-US"/>
        </w:rPr>
      </w:pPr>
      <w:r w:rsidRPr="2573C681">
        <w:rPr>
          <w:rFonts w:ascii="Poppins" w:eastAsia="Poppins" w:hAnsi="Poppins" w:cs="Poppins"/>
        </w:rPr>
        <w:t>Checks over</w:t>
      </w:r>
      <w:r w:rsidRPr="2573C681">
        <w:rPr>
          <w:rFonts w:ascii="Poppins" w:eastAsia="Poppins" w:hAnsi="Poppins" w:cs="Poppins"/>
          <w:b/>
          <w:bCs/>
        </w:rPr>
        <w:t xml:space="preserve"> </w:t>
      </w:r>
      <w:r w:rsidRPr="2573C681">
        <w:rPr>
          <w:rFonts w:ascii="Poppins" w:eastAsia="Poppins" w:hAnsi="Poppins" w:cs="Poppins"/>
          <w:b/>
          <w:bCs/>
          <w:color w:val="77206D" w:themeColor="accent5" w:themeShade="BF"/>
        </w:rPr>
        <w:t>$[Amount]</w:t>
      </w:r>
      <w:r w:rsidRPr="2573C681">
        <w:rPr>
          <w:rFonts w:ascii="Poppins" w:eastAsia="Poppins" w:hAnsi="Poppins" w:cs="Poppins"/>
        </w:rPr>
        <w:t xml:space="preserve"> require two signatures: </w:t>
      </w:r>
      <w:r w:rsidRPr="2573C681">
        <w:rPr>
          <w:rFonts w:ascii="Poppins" w:eastAsia="Poppins" w:hAnsi="Poppins" w:cs="Poppins"/>
          <w:b/>
          <w:bCs/>
          <w:color w:val="77206D" w:themeColor="accent5" w:themeShade="BF"/>
        </w:rPr>
        <w:t>[Position 1, e.g., Controller]</w:t>
      </w:r>
      <w:r w:rsidRPr="2573C681">
        <w:rPr>
          <w:rFonts w:ascii="Poppins" w:eastAsia="Poppins" w:hAnsi="Poppins" w:cs="Poppins"/>
          <w:color w:val="77206D" w:themeColor="accent5" w:themeShade="BF"/>
        </w:rPr>
        <w:t xml:space="preserve"> </w:t>
      </w:r>
      <w:r w:rsidRPr="2573C681">
        <w:rPr>
          <w:rFonts w:ascii="Poppins" w:eastAsia="Poppins" w:hAnsi="Poppins" w:cs="Poppins"/>
        </w:rPr>
        <w:t xml:space="preserve">and </w:t>
      </w:r>
      <w:r w:rsidRPr="2573C681">
        <w:rPr>
          <w:rFonts w:ascii="Poppins" w:eastAsia="Poppins" w:hAnsi="Poppins" w:cs="Poppins"/>
          <w:b/>
          <w:bCs/>
          <w:color w:val="77206D" w:themeColor="accent5" w:themeShade="BF"/>
        </w:rPr>
        <w:t>[Position 2, e.g., CFO]</w:t>
      </w:r>
      <w:r w:rsidRPr="2573C681">
        <w:rPr>
          <w:rFonts w:ascii="Poppins" w:eastAsia="Poppins" w:hAnsi="Poppins" w:cs="Poppins"/>
          <w:color w:val="77206D" w:themeColor="accent5" w:themeShade="BF"/>
        </w:rPr>
        <w:t>.</w:t>
      </w:r>
    </w:p>
    <w:p w14:paraId="7C771A49" w14:textId="765700E2" w:rsidR="38388839" w:rsidRDefault="38C3E9D1" w:rsidP="4D1456A1">
      <w:pPr>
        <w:pStyle w:val="ListParagraph"/>
        <w:numPr>
          <w:ilvl w:val="1"/>
          <w:numId w:val="53"/>
        </w:numPr>
        <w:spacing w:before="240" w:after="240"/>
        <w:rPr>
          <w:rFonts w:ascii="Poppins" w:eastAsia="Poppins" w:hAnsi="Poppins" w:cs="Poppins"/>
          <w:lang w:val="en-US"/>
        </w:rPr>
      </w:pPr>
      <w:r w:rsidRPr="2573C681">
        <w:rPr>
          <w:rFonts w:ascii="Poppins" w:eastAsia="Poppins" w:hAnsi="Poppins" w:cs="Poppins"/>
        </w:rPr>
        <w:t>Blank checks are never pre-signed.</w:t>
      </w:r>
    </w:p>
    <w:p w14:paraId="13289CDD" w14:textId="714BB7D5" w:rsidR="38388839" w:rsidRDefault="38C3E9D1" w:rsidP="4D1456A1">
      <w:pPr>
        <w:pStyle w:val="ListParagraph"/>
        <w:numPr>
          <w:ilvl w:val="0"/>
          <w:numId w:val="53"/>
        </w:numPr>
        <w:spacing w:before="240" w:after="240"/>
        <w:rPr>
          <w:rFonts w:ascii="Poppins" w:eastAsia="Poppins" w:hAnsi="Poppins" w:cs="Poppins"/>
          <w:lang w:val="en-US"/>
        </w:rPr>
      </w:pPr>
      <w:r w:rsidRPr="2573C681">
        <w:rPr>
          <w:rFonts w:ascii="Poppins" w:eastAsia="Poppins" w:hAnsi="Poppins" w:cs="Poppins"/>
          <w:b/>
          <w:bCs/>
        </w:rPr>
        <w:t>Check Distribution:</w:t>
      </w:r>
      <w:r w:rsidRPr="2573C681">
        <w:rPr>
          <w:rFonts w:ascii="Poppins" w:eastAsia="Poppins" w:hAnsi="Poppins" w:cs="Poppins"/>
        </w:rPr>
        <w:t xml:space="preserve"> Signed checks are mailed or distributed to </w:t>
      </w:r>
      <w:r w:rsidR="502258F6" w:rsidRPr="2573C681">
        <w:rPr>
          <w:rFonts w:ascii="Poppins" w:eastAsia="Poppins" w:hAnsi="Poppins" w:cs="Poppins"/>
        </w:rPr>
        <w:t>client</w:t>
      </w:r>
      <w:r w:rsidRPr="2573C681">
        <w:rPr>
          <w:rFonts w:ascii="Poppins" w:eastAsia="Poppins" w:hAnsi="Poppins" w:cs="Poppins"/>
        </w:rPr>
        <w:t>s.</w:t>
      </w:r>
    </w:p>
    <w:p w14:paraId="06CA0760" w14:textId="7BA0C4A8" w:rsidR="38388839" w:rsidRDefault="38C3E9D1" w:rsidP="4D1456A1">
      <w:pPr>
        <w:pStyle w:val="ListParagraph"/>
        <w:numPr>
          <w:ilvl w:val="0"/>
          <w:numId w:val="53"/>
        </w:numPr>
        <w:spacing w:before="240" w:after="240"/>
        <w:rPr>
          <w:rFonts w:ascii="Poppins" w:eastAsia="Poppins" w:hAnsi="Poppins" w:cs="Poppins"/>
          <w:lang w:val="en-US"/>
        </w:rPr>
      </w:pPr>
      <w:r w:rsidRPr="2573C681">
        <w:rPr>
          <w:rFonts w:ascii="Poppins" w:eastAsia="Poppins" w:hAnsi="Poppins" w:cs="Poppins"/>
          <w:b/>
          <w:bCs/>
        </w:rPr>
        <w:t>Voided Checks:</w:t>
      </w:r>
      <w:r w:rsidRPr="2573C681">
        <w:rPr>
          <w:rFonts w:ascii="Poppins" w:eastAsia="Poppins" w:hAnsi="Poppins" w:cs="Poppins"/>
        </w:rPr>
        <w:t xml:space="preserve"> All voided checks must be marked "VOID" and retained.</w:t>
      </w:r>
    </w:p>
    <w:p w14:paraId="2DDBFF01" w14:textId="3E6D5B01" w:rsidR="38388839" w:rsidRDefault="38C3E9D1" w:rsidP="4D1456A1">
      <w:pPr>
        <w:pStyle w:val="Heading4"/>
        <w:spacing w:before="319" w:after="319"/>
      </w:pPr>
      <w:r w:rsidRPr="2573C681">
        <w:t>5.2.3. Electronic Funds Transfers (EFT/ACH)</w:t>
      </w:r>
    </w:p>
    <w:p w14:paraId="0C550A6E" w14:textId="7C4DAA37" w:rsidR="38388839" w:rsidRDefault="38C3E9D1" w:rsidP="4D1456A1">
      <w:pPr>
        <w:spacing w:before="240" w:after="240"/>
        <w:rPr>
          <w:rFonts w:ascii="Poppins" w:eastAsia="Poppins" w:hAnsi="Poppins" w:cs="Poppins"/>
          <w:lang w:val="en-US"/>
        </w:rPr>
      </w:pPr>
      <w:r w:rsidRPr="2573C681">
        <w:rPr>
          <w:rFonts w:ascii="Poppins" w:eastAsia="Poppins" w:hAnsi="Poppins" w:cs="Poppins"/>
          <w:b/>
          <w:bCs/>
        </w:rPr>
        <w:t>Policy:</w:t>
      </w:r>
      <w:r w:rsidRPr="2573C681">
        <w:rPr>
          <w:rFonts w:ascii="Poppins" w:eastAsia="Poppins" w:hAnsi="Poppins" w:cs="Poppins"/>
        </w:rPr>
        <w:t xml:space="preserve"> EFT/ACH payments are used for approved </w:t>
      </w:r>
      <w:r w:rsidR="502258F6" w:rsidRPr="2573C681">
        <w:rPr>
          <w:rFonts w:ascii="Poppins" w:eastAsia="Poppins" w:hAnsi="Poppins" w:cs="Poppins"/>
        </w:rPr>
        <w:t>client</w:t>
      </w:r>
      <w:r w:rsidRPr="2573C681">
        <w:rPr>
          <w:rFonts w:ascii="Poppins" w:eastAsia="Poppins" w:hAnsi="Poppins" w:cs="Poppins"/>
        </w:rPr>
        <w:t>s and require the same authori</w:t>
      </w:r>
      <w:r w:rsidR="0A5F38A8" w:rsidRPr="2573C681">
        <w:rPr>
          <w:rFonts w:ascii="Poppins" w:eastAsia="Poppins" w:hAnsi="Poppins" w:cs="Poppins"/>
        </w:rPr>
        <w:t>s</w:t>
      </w:r>
      <w:r w:rsidRPr="2573C681">
        <w:rPr>
          <w:rFonts w:ascii="Poppins" w:eastAsia="Poppins" w:hAnsi="Poppins" w:cs="Poppins"/>
        </w:rPr>
        <w:t>ation as check payments.</w:t>
      </w:r>
    </w:p>
    <w:p w14:paraId="7D7E0DA5" w14:textId="72780D1D" w:rsidR="38388839" w:rsidRDefault="38C3E9D1" w:rsidP="4D1456A1">
      <w:pPr>
        <w:spacing w:before="240" w:after="240"/>
        <w:rPr>
          <w:rFonts w:ascii="Poppins" w:eastAsia="Poppins" w:hAnsi="Poppins" w:cs="Poppins"/>
          <w:b/>
          <w:bCs/>
          <w:lang w:val="en-US"/>
        </w:rPr>
      </w:pPr>
      <w:r w:rsidRPr="2573C681">
        <w:rPr>
          <w:rFonts w:ascii="Poppins" w:eastAsia="Poppins" w:hAnsi="Poppins" w:cs="Poppins"/>
          <w:b/>
          <w:bCs/>
        </w:rPr>
        <w:t>Procedure:</w:t>
      </w:r>
    </w:p>
    <w:p w14:paraId="03349F60" w14:textId="609ECEDB" w:rsidR="38388839" w:rsidRDefault="502258F6" w:rsidP="4D1456A1">
      <w:pPr>
        <w:pStyle w:val="ListParagraph"/>
        <w:numPr>
          <w:ilvl w:val="0"/>
          <w:numId w:val="52"/>
        </w:numPr>
        <w:spacing w:before="240" w:after="240"/>
        <w:rPr>
          <w:rFonts w:ascii="Poppins" w:eastAsia="Poppins" w:hAnsi="Poppins" w:cs="Poppins"/>
          <w:lang w:val="en-US"/>
        </w:rPr>
      </w:pPr>
      <w:r w:rsidRPr="2573C681">
        <w:rPr>
          <w:rFonts w:ascii="Poppins" w:eastAsia="Poppins" w:hAnsi="Poppins" w:cs="Poppins"/>
        </w:rPr>
        <w:t>Client</w:t>
      </w:r>
      <w:r w:rsidR="38C3E9D1" w:rsidRPr="2573C681">
        <w:rPr>
          <w:rFonts w:ascii="Poppins" w:eastAsia="Poppins" w:hAnsi="Poppins" w:cs="Poppins"/>
        </w:rPr>
        <w:t xml:space="preserve"> bank details are verified and entered into the accounting system only by authori</w:t>
      </w:r>
      <w:r w:rsidR="0A5F38A8" w:rsidRPr="2573C681">
        <w:rPr>
          <w:rFonts w:ascii="Poppins" w:eastAsia="Poppins" w:hAnsi="Poppins" w:cs="Poppins"/>
        </w:rPr>
        <w:t>s</w:t>
      </w:r>
      <w:r w:rsidR="38C3E9D1" w:rsidRPr="2573C681">
        <w:rPr>
          <w:rFonts w:ascii="Poppins" w:eastAsia="Poppins" w:hAnsi="Poppins" w:cs="Poppins"/>
        </w:rPr>
        <w:t>ed personnel.</w:t>
      </w:r>
    </w:p>
    <w:p w14:paraId="709E5C86" w14:textId="36EB9205" w:rsidR="38388839" w:rsidRDefault="38C3E9D1" w:rsidP="4D1456A1">
      <w:pPr>
        <w:pStyle w:val="ListParagraph"/>
        <w:numPr>
          <w:ilvl w:val="0"/>
          <w:numId w:val="52"/>
        </w:numPr>
        <w:spacing w:before="240" w:after="240"/>
        <w:rPr>
          <w:rFonts w:ascii="Poppins" w:eastAsia="Poppins" w:hAnsi="Poppins" w:cs="Poppins"/>
          <w:lang w:val="en-US"/>
        </w:rPr>
      </w:pPr>
      <w:r w:rsidRPr="2573C681">
        <w:rPr>
          <w:rFonts w:ascii="Poppins" w:eastAsia="Poppins" w:hAnsi="Poppins" w:cs="Poppins"/>
        </w:rPr>
        <w:lastRenderedPageBreak/>
        <w:t>EFT/ACH batches are prepared in the</w:t>
      </w:r>
      <w:r w:rsidRPr="2573C681">
        <w:rPr>
          <w:rFonts w:ascii="Poppins" w:eastAsia="Poppins" w:hAnsi="Poppins" w:cs="Poppins"/>
          <w:b/>
          <w:bCs/>
        </w:rPr>
        <w:t xml:space="preserve"> </w:t>
      </w:r>
      <w:r w:rsidRPr="2573C681">
        <w:rPr>
          <w:rFonts w:ascii="Poppins" w:eastAsia="Poppins" w:hAnsi="Poppins" w:cs="Poppins"/>
          <w:b/>
          <w:bCs/>
          <w:color w:val="77206D" w:themeColor="accent5" w:themeShade="BF"/>
        </w:rPr>
        <w:t>[Bank Portal/Accounting Software]</w:t>
      </w:r>
      <w:r w:rsidRPr="2573C681">
        <w:rPr>
          <w:rFonts w:ascii="Poppins" w:eastAsia="Poppins" w:hAnsi="Poppins" w:cs="Poppins"/>
        </w:rPr>
        <w:t xml:space="preserve"> by </w:t>
      </w:r>
      <w:r w:rsidRPr="2573C681">
        <w:rPr>
          <w:rFonts w:ascii="Poppins" w:eastAsia="Poppins" w:hAnsi="Poppins" w:cs="Poppins"/>
          <w:b/>
          <w:bCs/>
          <w:color w:val="77206D" w:themeColor="accent5" w:themeShade="BF"/>
        </w:rPr>
        <w:t>[Position, e.g., Accounts Payable Specialist]</w:t>
      </w:r>
      <w:r w:rsidRPr="2573C681">
        <w:rPr>
          <w:rFonts w:ascii="Poppins" w:eastAsia="Poppins" w:hAnsi="Poppins" w:cs="Poppins"/>
          <w:color w:val="77206D" w:themeColor="accent5" w:themeShade="BF"/>
        </w:rPr>
        <w:t>.</w:t>
      </w:r>
    </w:p>
    <w:p w14:paraId="2AA5EC3F" w14:textId="67DC80D5" w:rsidR="38388839" w:rsidRDefault="38C3E9D1" w:rsidP="4D1456A1">
      <w:pPr>
        <w:pStyle w:val="ListParagraph"/>
        <w:numPr>
          <w:ilvl w:val="0"/>
          <w:numId w:val="52"/>
        </w:numPr>
        <w:spacing w:before="240" w:after="240"/>
        <w:rPr>
          <w:rFonts w:ascii="Poppins" w:eastAsia="Poppins" w:hAnsi="Poppins" w:cs="Poppins"/>
          <w:lang w:val="en-US"/>
        </w:rPr>
      </w:pPr>
      <w:r w:rsidRPr="2573C681">
        <w:rPr>
          <w:rFonts w:ascii="Poppins" w:eastAsia="Poppins" w:hAnsi="Poppins" w:cs="Poppins"/>
        </w:rPr>
        <w:t>EFT/ACH batches require dual authori</w:t>
      </w:r>
      <w:r w:rsidR="3D912FC6" w:rsidRPr="2573C681">
        <w:rPr>
          <w:rFonts w:ascii="Poppins" w:eastAsia="Poppins" w:hAnsi="Poppins" w:cs="Poppins"/>
        </w:rPr>
        <w:t>s</w:t>
      </w:r>
      <w:r w:rsidRPr="2573C681">
        <w:rPr>
          <w:rFonts w:ascii="Poppins" w:eastAsia="Poppins" w:hAnsi="Poppins" w:cs="Poppins"/>
        </w:rPr>
        <w:t xml:space="preserve">ation in the banking system by </w:t>
      </w:r>
      <w:r w:rsidRPr="2573C681">
        <w:rPr>
          <w:rFonts w:ascii="Poppins" w:eastAsia="Poppins" w:hAnsi="Poppins" w:cs="Poppins"/>
          <w:b/>
          <w:bCs/>
          <w:color w:val="77206D" w:themeColor="accent5" w:themeShade="BF"/>
        </w:rPr>
        <w:t>[Position 1, e.g., Controller]</w:t>
      </w:r>
      <w:r w:rsidRPr="2573C681">
        <w:rPr>
          <w:rFonts w:ascii="Poppins" w:eastAsia="Poppins" w:hAnsi="Poppins" w:cs="Poppins"/>
        </w:rPr>
        <w:t xml:space="preserve"> and </w:t>
      </w:r>
      <w:r w:rsidRPr="2573C681">
        <w:rPr>
          <w:rFonts w:ascii="Poppins" w:eastAsia="Poppins" w:hAnsi="Poppins" w:cs="Poppins"/>
          <w:b/>
          <w:bCs/>
          <w:color w:val="77206D" w:themeColor="accent5" w:themeShade="BF"/>
        </w:rPr>
        <w:t>[Position 2, e.g., CFO]</w:t>
      </w:r>
      <w:r w:rsidRPr="2573C681">
        <w:rPr>
          <w:rFonts w:ascii="Poppins" w:eastAsia="Poppins" w:hAnsi="Poppins" w:cs="Poppins"/>
        </w:rPr>
        <w:t>.</w:t>
      </w:r>
    </w:p>
    <w:p w14:paraId="35040259" w14:textId="12FF6E4D" w:rsidR="38388839" w:rsidRDefault="38C3E9D1" w:rsidP="4D1456A1">
      <w:pPr>
        <w:pStyle w:val="ListParagraph"/>
        <w:numPr>
          <w:ilvl w:val="0"/>
          <w:numId w:val="52"/>
        </w:numPr>
        <w:spacing w:before="240" w:after="240"/>
        <w:rPr>
          <w:rFonts w:ascii="Poppins" w:eastAsia="Poppins" w:hAnsi="Poppins" w:cs="Poppins"/>
          <w:lang w:val="en-US"/>
        </w:rPr>
      </w:pPr>
      <w:r w:rsidRPr="2573C681">
        <w:rPr>
          <w:rFonts w:ascii="Poppins" w:eastAsia="Poppins" w:hAnsi="Poppins" w:cs="Poppins"/>
        </w:rPr>
        <w:t>Confirmation of successful transfers is obtained and reconciled.</w:t>
      </w:r>
    </w:p>
    <w:p w14:paraId="0939DD2A" w14:textId="38259C55" w:rsidR="38388839" w:rsidRDefault="38C3E9D1" w:rsidP="4D1456A1">
      <w:pPr>
        <w:pStyle w:val="Heading4"/>
        <w:spacing w:before="319" w:after="319"/>
      </w:pPr>
      <w:r w:rsidRPr="2573C681">
        <w:t>5.2.4. Wire Transfers</w:t>
      </w:r>
    </w:p>
    <w:p w14:paraId="3402EBA5" w14:textId="285FC279" w:rsidR="38388839" w:rsidRDefault="38C3E9D1" w:rsidP="4D1456A1">
      <w:pPr>
        <w:spacing w:before="240" w:after="240"/>
        <w:rPr>
          <w:rFonts w:ascii="Poppins" w:eastAsia="Poppins" w:hAnsi="Poppins" w:cs="Poppins"/>
          <w:lang w:val="en-US"/>
        </w:rPr>
      </w:pPr>
      <w:r w:rsidRPr="2573C681">
        <w:rPr>
          <w:rFonts w:ascii="Poppins" w:eastAsia="Poppins" w:hAnsi="Poppins" w:cs="Poppins"/>
          <w:b/>
          <w:bCs/>
        </w:rPr>
        <w:t>Policy:</w:t>
      </w:r>
      <w:r w:rsidRPr="2573C681">
        <w:rPr>
          <w:rFonts w:ascii="Poppins" w:eastAsia="Poppins" w:hAnsi="Poppins" w:cs="Poppins"/>
        </w:rPr>
        <w:t xml:space="preserve"> Wire transfers are used for urgent or international payments and require the highest level of authori</w:t>
      </w:r>
      <w:r w:rsidR="3D912FC6" w:rsidRPr="2573C681">
        <w:rPr>
          <w:rFonts w:ascii="Poppins" w:eastAsia="Poppins" w:hAnsi="Poppins" w:cs="Poppins"/>
        </w:rPr>
        <w:t>s</w:t>
      </w:r>
      <w:r w:rsidRPr="2573C681">
        <w:rPr>
          <w:rFonts w:ascii="Poppins" w:eastAsia="Poppins" w:hAnsi="Poppins" w:cs="Poppins"/>
        </w:rPr>
        <w:t>ation.</w:t>
      </w:r>
    </w:p>
    <w:p w14:paraId="176A4BE3" w14:textId="1F31A5A1" w:rsidR="38388839" w:rsidRDefault="38C3E9D1" w:rsidP="4D1456A1">
      <w:pPr>
        <w:spacing w:before="240" w:after="240"/>
        <w:rPr>
          <w:rFonts w:ascii="Poppins" w:eastAsia="Poppins" w:hAnsi="Poppins" w:cs="Poppins"/>
          <w:b/>
          <w:bCs/>
          <w:lang w:val="en-US"/>
        </w:rPr>
      </w:pPr>
      <w:r w:rsidRPr="2573C681">
        <w:rPr>
          <w:rFonts w:ascii="Poppins" w:eastAsia="Poppins" w:hAnsi="Poppins" w:cs="Poppins"/>
          <w:b/>
          <w:bCs/>
        </w:rPr>
        <w:t>Procedure:</w:t>
      </w:r>
    </w:p>
    <w:p w14:paraId="3B9ADBB8" w14:textId="080706B8" w:rsidR="38388839" w:rsidRDefault="38C3E9D1" w:rsidP="4D1456A1">
      <w:pPr>
        <w:pStyle w:val="ListParagraph"/>
        <w:numPr>
          <w:ilvl w:val="0"/>
          <w:numId w:val="51"/>
        </w:numPr>
        <w:spacing w:before="240" w:after="240"/>
        <w:rPr>
          <w:rFonts w:ascii="Poppins" w:eastAsia="Poppins" w:hAnsi="Poppins" w:cs="Poppins"/>
          <w:lang w:val="en-US"/>
        </w:rPr>
      </w:pPr>
      <w:r w:rsidRPr="2573C681">
        <w:rPr>
          <w:rFonts w:ascii="Poppins" w:eastAsia="Poppins" w:hAnsi="Poppins" w:cs="Poppins"/>
        </w:rPr>
        <w:t xml:space="preserve">Wire transfer requests must be submitted in writing to </w:t>
      </w:r>
      <w:r w:rsidRPr="2573C681">
        <w:rPr>
          <w:rFonts w:ascii="Poppins" w:eastAsia="Poppins" w:hAnsi="Poppins" w:cs="Poppins"/>
          <w:b/>
          <w:bCs/>
          <w:color w:val="77206D" w:themeColor="accent5" w:themeShade="BF"/>
        </w:rPr>
        <w:t>[Position, e.g., CFO]</w:t>
      </w:r>
      <w:r w:rsidRPr="2573C681">
        <w:rPr>
          <w:rFonts w:ascii="Poppins" w:eastAsia="Poppins" w:hAnsi="Poppins" w:cs="Poppins"/>
        </w:rPr>
        <w:t>.</w:t>
      </w:r>
    </w:p>
    <w:p w14:paraId="742398A4" w14:textId="79B20D4C" w:rsidR="38388839" w:rsidRDefault="38C3E9D1" w:rsidP="4D1456A1">
      <w:pPr>
        <w:pStyle w:val="ListParagraph"/>
        <w:numPr>
          <w:ilvl w:val="0"/>
          <w:numId w:val="51"/>
        </w:numPr>
        <w:spacing w:before="240" w:after="240"/>
        <w:rPr>
          <w:rFonts w:ascii="Poppins" w:eastAsia="Poppins" w:hAnsi="Poppins" w:cs="Poppins"/>
          <w:lang w:val="en-US"/>
        </w:rPr>
      </w:pPr>
      <w:r w:rsidRPr="2573C681">
        <w:rPr>
          <w:rFonts w:ascii="Poppins" w:eastAsia="Poppins" w:hAnsi="Poppins" w:cs="Poppins"/>
        </w:rPr>
        <w:t>Requests must include full beneficiary bank details, amount, currency, and purpose.</w:t>
      </w:r>
    </w:p>
    <w:p w14:paraId="3CB2ABC0" w14:textId="2039A18B" w:rsidR="38388839" w:rsidRDefault="38C3E9D1" w:rsidP="4D1456A1">
      <w:pPr>
        <w:pStyle w:val="ListParagraph"/>
        <w:numPr>
          <w:ilvl w:val="0"/>
          <w:numId w:val="51"/>
        </w:numPr>
        <w:spacing w:before="240" w:after="240"/>
        <w:rPr>
          <w:rFonts w:ascii="Poppins" w:eastAsia="Poppins" w:hAnsi="Poppins" w:cs="Poppins"/>
          <w:lang w:val="en-US"/>
        </w:rPr>
      </w:pPr>
      <w:r w:rsidRPr="2573C681">
        <w:rPr>
          <w:rFonts w:ascii="Poppins" w:eastAsia="Poppins" w:hAnsi="Poppins" w:cs="Poppins"/>
        </w:rPr>
        <w:t xml:space="preserve">All wire transfers require approval from </w:t>
      </w:r>
      <w:r w:rsidRPr="2573C681">
        <w:rPr>
          <w:rFonts w:ascii="Poppins" w:eastAsia="Poppins" w:hAnsi="Poppins" w:cs="Poppins"/>
          <w:b/>
          <w:bCs/>
          <w:color w:val="77206D" w:themeColor="accent5" w:themeShade="BF"/>
        </w:rPr>
        <w:t>[Position 1, e.g., CFO]</w:t>
      </w:r>
      <w:r w:rsidRPr="2573C681">
        <w:rPr>
          <w:rFonts w:ascii="Poppins" w:eastAsia="Poppins" w:hAnsi="Poppins" w:cs="Poppins"/>
        </w:rPr>
        <w:t xml:space="preserve"> and </w:t>
      </w:r>
      <w:r w:rsidRPr="2573C681">
        <w:rPr>
          <w:rFonts w:ascii="Poppins" w:eastAsia="Poppins" w:hAnsi="Poppins" w:cs="Poppins"/>
          <w:b/>
          <w:bCs/>
          <w:color w:val="77206D" w:themeColor="accent5" w:themeShade="BF"/>
        </w:rPr>
        <w:t>[Position 2, e.g., CEO]</w:t>
      </w:r>
      <w:r w:rsidRPr="2573C681">
        <w:rPr>
          <w:rFonts w:ascii="Poppins" w:eastAsia="Poppins" w:hAnsi="Poppins" w:cs="Poppins"/>
        </w:rPr>
        <w:t>.</w:t>
      </w:r>
    </w:p>
    <w:p w14:paraId="34EF2792" w14:textId="12D3CE7C" w:rsidR="38388839" w:rsidRDefault="38C3E9D1" w:rsidP="4D1456A1">
      <w:pPr>
        <w:pStyle w:val="ListParagraph"/>
        <w:numPr>
          <w:ilvl w:val="0"/>
          <w:numId w:val="51"/>
        </w:numPr>
        <w:spacing w:before="240" w:after="240"/>
        <w:rPr>
          <w:rFonts w:ascii="Poppins" w:eastAsia="Poppins" w:hAnsi="Poppins" w:cs="Poppins"/>
          <w:lang w:val="en-US"/>
        </w:rPr>
      </w:pPr>
      <w:r w:rsidRPr="2573C681">
        <w:rPr>
          <w:rFonts w:ascii="Poppins" w:eastAsia="Poppins" w:hAnsi="Poppins" w:cs="Poppins"/>
        </w:rPr>
        <w:t>Wire transfers are initiated through the bank's secure online portal.</w:t>
      </w:r>
    </w:p>
    <w:p w14:paraId="09D53750" w14:textId="70740E55" w:rsidR="38388839" w:rsidRDefault="38C3E9D1" w:rsidP="4D1456A1">
      <w:pPr>
        <w:pStyle w:val="ListParagraph"/>
        <w:numPr>
          <w:ilvl w:val="0"/>
          <w:numId w:val="51"/>
        </w:numPr>
        <w:spacing w:before="240" w:after="240"/>
        <w:rPr>
          <w:rFonts w:ascii="Poppins" w:eastAsia="Poppins" w:hAnsi="Poppins" w:cs="Poppins"/>
          <w:lang w:val="en-US"/>
        </w:rPr>
      </w:pPr>
      <w:r w:rsidRPr="2573C681">
        <w:rPr>
          <w:rFonts w:ascii="Poppins" w:eastAsia="Poppins" w:hAnsi="Poppins" w:cs="Poppins"/>
        </w:rPr>
        <w:t>Confirmation of the transfer is obtained and filed.</w:t>
      </w:r>
    </w:p>
    <w:p w14:paraId="4A257B21" w14:textId="69ADA1FC" w:rsidR="38388839" w:rsidRDefault="38C3E9D1" w:rsidP="4D1456A1">
      <w:pPr>
        <w:pStyle w:val="Heading3"/>
        <w:spacing w:before="281" w:after="281"/>
      </w:pPr>
      <w:r w:rsidRPr="2573C681">
        <w:t>5.3. Bank Reconciliations</w:t>
      </w:r>
    </w:p>
    <w:p w14:paraId="7E371E18" w14:textId="19FFCBD3" w:rsidR="38388839" w:rsidRDefault="38C3E9D1" w:rsidP="4D1456A1">
      <w:pPr>
        <w:pStyle w:val="Heading4"/>
        <w:spacing w:before="319" w:after="319"/>
      </w:pPr>
      <w:r w:rsidRPr="2573C681">
        <w:t>5.3.1. Frequency and Responsibility</w:t>
      </w:r>
    </w:p>
    <w:p w14:paraId="019FA71C" w14:textId="22565887" w:rsidR="38388839" w:rsidRDefault="38C3E9D1" w:rsidP="4D1456A1">
      <w:pPr>
        <w:spacing w:before="240" w:after="240"/>
        <w:rPr>
          <w:rFonts w:ascii="Poppins" w:eastAsia="Poppins" w:hAnsi="Poppins" w:cs="Poppins"/>
          <w:lang w:val="en-US"/>
        </w:rPr>
      </w:pPr>
      <w:r w:rsidRPr="2573C681">
        <w:rPr>
          <w:rFonts w:ascii="Poppins" w:eastAsia="Poppins" w:hAnsi="Poppins" w:cs="Poppins"/>
          <w:b/>
          <w:bCs/>
        </w:rPr>
        <w:t>Policy:</w:t>
      </w:r>
      <w:r w:rsidRPr="2573C681">
        <w:rPr>
          <w:rFonts w:ascii="Poppins" w:eastAsia="Poppins" w:hAnsi="Poppins" w:cs="Poppins"/>
        </w:rPr>
        <w:t xml:space="preserve"> All bank accounts are reconciled monthly to ensure the accuracy of cash balances.</w:t>
      </w:r>
    </w:p>
    <w:p w14:paraId="17A360B5" w14:textId="5994545A" w:rsidR="38388839" w:rsidRDefault="38C3E9D1" w:rsidP="4D1456A1">
      <w:pPr>
        <w:spacing w:before="240" w:after="240"/>
        <w:rPr>
          <w:rFonts w:ascii="Poppins" w:eastAsia="Poppins" w:hAnsi="Poppins" w:cs="Poppins"/>
          <w:b/>
          <w:bCs/>
          <w:lang w:val="en-US"/>
        </w:rPr>
      </w:pPr>
      <w:r w:rsidRPr="2573C681">
        <w:rPr>
          <w:rFonts w:ascii="Poppins" w:eastAsia="Poppins" w:hAnsi="Poppins" w:cs="Poppins"/>
          <w:b/>
          <w:bCs/>
        </w:rPr>
        <w:t>Procedure:</w:t>
      </w:r>
    </w:p>
    <w:p w14:paraId="47548E0C" w14:textId="303BFEE7" w:rsidR="38388839" w:rsidRDefault="38C3E9D1" w:rsidP="4D1456A1">
      <w:pPr>
        <w:pStyle w:val="ListParagraph"/>
        <w:numPr>
          <w:ilvl w:val="0"/>
          <w:numId w:val="50"/>
        </w:numPr>
        <w:spacing w:before="240" w:after="240"/>
        <w:rPr>
          <w:rFonts w:ascii="Poppins" w:eastAsia="Poppins" w:hAnsi="Poppins" w:cs="Poppins"/>
          <w:lang w:val="en-US"/>
        </w:rPr>
      </w:pPr>
      <w:r w:rsidRPr="2573C681">
        <w:rPr>
          <w:rFonts w:ascii="Poppins" w:eastAsia="Poppins" w:hAnsi="Poppins" w:cs="Poppins"/>
          <w:b/>
          <w:bCs/>
        </w:rPr>
        <w:t>Responsibility:</w:t>
      </w:r>
      <w:r w:rsidRPr="2573C681">
        <w:rPr>
          <w:rFonts w:ascii="Poppins" w:eastAsia="Poppins" w:hAnsi="Poppins" w:cs="Poppins"/>
        </w:rPr>
        <w:t xml:space="preserve"> Bank reconciliations are prepared by </w:t>
      </w:r>
      <w:r w:rsidRPr="2573C681">
        <w:rPr>
          <w:rFonts w:ascii="Poppins" w:eastAsia="Poppins" w:hAnsi="Poppins" w:cs="Poppins"/>
          <w:b/>
          <w:bCs/>
          <w:color w:val="77206D" w:themeColor="accent5" w:themeShade="BF"/>
        </w:rPr>
        <w:t>[Position, e.g., Staff Accountant]</w:t>
      </w:r>
      <w:r w:rsidRPr="2573C681">
        <w:rPr>
          <w:rFonts w:ascii="Poppins" w:eastAsia="Poppins" w:hAnsi="Poppins" w:cs="Poppins"/>
        </w:rPr>
        <w:t>.</w:t>
      </w:r>
    </w:p>
    <w:p w14:paraId="09E0EE61" w14:textId="348FDE27" w:rsidR="38388839" w:rsidRDefault="38C3E9D1" w:rsidP="4D1456A1">
      <w:pPr>
        <w:pStyle w:val="ListParagraph"/>
        <w:numPr>
          <w:ilvl w:val="0"/>
          <w:numId w:val="50"/>
        </w:numPr>
        <w:spacing w:before="240" w:after="240"/>
        <w:rPr>
          <w:rFonts w:ascii="Poppins" w:eastAsia="Poppins" w:hAnsi="Poppins" w:cs="Poppins"/>
          <w:lang w:val="en-US"/>
        </w:rPr>
      </w:pPr>
      <w:r w:rsidRPr="2573C681">
        <w:rPr>
          <w:rFonts w:ascii="Poppins" w:eastAsia="Poppins" w:hAnsi="Poppins" w:cs="Poppins"/>
          <w:b/>
          <w:bCs/>
        </w:rPr>
        <w:t>Review:</w:t>
      </w:r>
      <w:r w:rsidRPr="2573C681">
        <w:rPr>
          <w:rFonts w:ascii="Poppins" w:eastAsia="Poppins" w:hAnsi="Poppins" w:cs="Poppins"/>
        </w:rPr>
        <w:t xml:space="preserve"> Reconciliations are reviewed and approved by</w:t>
      </w:r>
      <w:r w:rsidRPr="2573C681">
        <w:rPr>
          <w:rFonts w:ascii="Poppins" w:eastAsia="Poppins" w:hAnsi="Poppins" w:cs="Poppins"/>
          <w:b/>
          <w:bCs/>
        </w:rPr>
        <w:t xml:space="preserve"> </w:t>
      </w:r>
      <w:r w:rsidRPr="2573C681">
        <w:rPr>
          <w:rFonts w:ascii="Poppins" w:eastAsia="Poppins" w:hAnsi="Poppins" w:cs="Poppins"/>
          <w:b/>
          <w:bCs/>
          <w:color w:val="77206D" w:themeColor="accent5" w:themeShade="BF"/>
        </w:rPr>
        <w:t>[Position, e.g., Accounting Manager or Controller]</w:t>
      </w:r>
      <w:r w:rsidRPr="2573C681">
        <w:rPr>
          <w:rFonts w:ascii="Poppins" w:eastAsia="Poppins" w:hAnsi="Poppins" w:cs="Poppins"/>
        </w:rPr>
        <w:t xml:space="preserve"> by the</w:t>
      </w:r>
      <w:r w:rsidRPr="2573C681">
        <w:rPr>
          <w:rFonts w:ascii="Poppins" w:eastAsia="Poppins" w:hAnsi="Poppins" w:cs="Poppins"/>
          <w:b/>
          <w:bCs/>
        </w:rPr>
        <w:t xml:space="preserve"> </w:t>
      </w:r>
      <w:r w:rsidRPr="2573C681">
        <w:rPr>
          <w:rFonts w:ascii="Poppins" w:eastAsia="Poppins" w:hAnsi="Poppins" w:cs="Poppins"/>
          <w:b/>
          <w:bCs/>
          <w:color w:val="77206D" w:themeColor="accent5" w:themeShade="BF"/>
        </w:rPr>
        <w:t>[e.g., 10th business day]</w:t>
      </w:r>
      <w:r w:rsidRPr="2573C681">
        <w:rPr>
          <w:rFonts w:ascii="Poppins" w:eastAsia="Poppins" w:hAnsi="Poppins" w:cs="Poppins"/>
        </w:rPr>
        <w:t xml:space="preserve"> of the following month. The preparer and reviewer must be different individuals (segregation of duties).</w:t>
      </w:r>
    </w:p>
    <w:p w14:paraId="5BDCA8FC" w14:textId="4B09387C" w:rsidR="38388839" w:rsidRDefault="38C3E9D1" w:rsidP="4D1456A1">
      <w:pPr>
        <w:pStyle w:val="Heading4"/>
        <w:spacing w:before="319" w:after="319"/>
      </w:pPr>
      <w:r w:rsidRPr="2573C681">
        <w:t>5.3.2. Reconciliation Procedures</w:t>
      </w:r>
    </w:p>
    <w:p w14:paraId="41F438AA" w14:textId="415082A3" w:rsidR="38388839" w:rsidRDefault="38C3E9D1" w:rsidP="4D1456A1">
      <w:pPr>
        <w:spacing w:before="240" w:after="240"/>
        <w:rPr>
          <w:rFonts w:ascii="Poppins" w:eastAsia="Poppins" w:hAnsi="Poppins" w:cs="Poppins"/>
          <w:b/>
          <w:bCs/>
          <w:lang w:val="en-US"/>
        </w:rPr>
      </w:pPr>
      <w:r w:rsidRPr="2573C681">
        <w:rPr>
          <w:rFonts w:ascii="Poppins" w:eastAsia="Poppins" w:hAnsi="Poppins" w:cs="Poppins"/>
          <w:b/>
          <w:bCs/>
        </w:rPr>
        <w:t>Procedure:</w:t>
      </w:r>
    </w:p>
    <w:p w14:paraId="252D10A1" w14:textId="18AC37F8" w:rsidR="38388839" w:rsidRDefault="38C3E9D1" w:rsidP="4D1456A1">
      <w:pPr>
        <w:pStyle w:val="ListParagraph"/>
        <w:numPr>
          <w:ilvl w:val="0"/>
          <w:numId w:val="49"/>
        </w:numPr>
        <w:spacing w:before="240" w:after="240"/>
        <w:rPr>
          <w:rFonts w:ascii="Poppins" w:eastAsia="Poppins" w:hAnsi="Poppins" w:cs="Poppins"/>
          <w:lang w:val="en-US"/>
        </w:rPr>
      </w:pPr>
      <w:r w:rsidRPr="2573C681">
        <w:rPr>
          <w:rFonts w:ascii="Poppins" w:eastAsia="Poppins" w:hAnsi="Poppins" w:cs="Poppins"/>
        </w:rPr>
        <w:t>Obtain the monthly bank statement and the general ledger cash account balance from the accounting system.</w:t>
      </w:r>
    </w:p>
    <w:p w14:paraId="714775DF" w14:textId="0333B199" w:rsidR="38388839" w:rsidRDefault="38C3E9D1" w:rsidP="4D1456A1">
      <w:pPr>
        <w:pStyle w:val="ListParagraph"/>
        <w:numPr>
          <w:ilvl w:val="0"/>
          <w:numId w:val="49"/>
        </w:numPr>
        <w:spacing w:before="240" w:after="240"/>
        <w:rPr>
          <w:rFonts w:ascii="Poppins" w:eastAsia="Poppins" w:hAnsi="Poppins" w:cs="Poppins"/>
          <w:lang w:val="en-US"/>
        </w:rPr>
      </w:pPr>
      <w:r w:rsidRPr="2573C681">
        <w:rPr>
          <w:rFonts w:ascii="Poppins" w:eastAsia="Poppins" w:hAnsi="Poppins" w:cs="Poppins"/>
        </w:rPr>
        <w:t>Compare deposits on the bank statement to deposits in the general ledger and cash receipts records.</w:t>
      </w:r>
    </w:p>
    <w:p w14:paraId="47B6D35C" w14:textId="0108FF01" w:rsidR="38388839" w:rsidRDefault="38C3E9D1" w:rsidP="4D1456A1">
      <w:pPr>
        <w:pStyle w:val="ListParagraph"/>
        <w:numPr>
          <w:ilvl w:val="0"/>
          <w:numId w:val="49"/>
        </w:numPr>
        <w:spacing w:before="240" w:after="240"/>
        <w:rPr>
          <w:rFonts w:ascii="Poppins" w:eastAsia="Poppins" w:hAnsi="Poppins" w:cs="Poppins"/>
          <w:lang w:val="en-US"/>
        </w:rPr>
      </w:pPr>
      <w:r w:rsidRPr="2573C681">
        <w:rPr>
          <w:rFonts w:ascii="Poppins" w:eastAsia="Poppins" w:hAnsi="Poppins" w:cs="Poppins"/>
        </w:rPr>
        <w:t>Compare checks cleared on the bank statement to checks issued in the general ledger and cash disbursement records.</w:t>
      </w:r>
    </w:p>
    <w:p w14:paraId="34248052" w14:textId="3C0E0932" w:rsidR="38388839" w:rsidRDefault="38C3E9D1" w:rsidP="4D1456A1">
      <w:pPr>
        <w:pStyle w:val="ListParagraph"/>
        <w:numPr>
          <w:ilvl w:val="0"/>
          <w:numId w:val="49"/>
        </w:numPr>
        <w:spacing w:before="240" w:after="240"/>
        <w:rPr>
          <w:rFonts w:ascii="Poppins" w:eastAsia="Poppins" w:hAnsi="Poppins" w:cs="Poppins"/>
          <w:lang w:val="en-US"/>
        </w:rPr>
      </w:pPr>
      <w:r w:rsidRPr="2573C681">
        <w:rPr>
          <w:rFonts w:ascii="Poppins" w:eastAsia="Poppins" w:hAnsi="Poppins" w:cs="Poppins"/>
        </w:rPr>
        <w:t>Identify and investigate any outstanding checks or deposits in transit.</w:t>
      </w:r>
    </w:p>
    <w:p w14:paraId="028C1B21" w14:textId="39AD2311" w:rsidR="38388839" w:rsidRDefault="38C3E9D1" w:rsidP="4D1456A1">
      <w:pPr>
        <w:pStyle w:val="ListParagraph"/>
        <w:numPr>
          <w:ilvl w:val="0"/>
          <w:numId w:val="49"/>
        </w:numPr>
        <w:spacing w:before="240" w:after="240"/>
        <w:rPr>
          <w:rFonts w:ascii="Poppins" w:eastAsia="Poppins" w:hAnsi="Poppins" w:cs="Poppins"/>
          <w:lang w:val="en-US"/>
        </w:rPr>
      </w:pPr>
      <w:r w:rsidRPr="2573C681">
        <w:rPr>
          <w:rFonts w:ascii="Poppins" w:eastAsia="Poppins" w:hAnsi="Poppins" w:cs="Poppins"/>
        </w:rPr>
        <w:lastRenderedPageBreak/>
        <w:t>Record any bank service charges, interest earned, or other bank adjustments as journal entries.</w:t>
      </w:r>
    </w:p>
    <w:p w14:paraId="71E65AC9" w14:textId="0C940D2C" w:rsidR="38388839" w:rsidRDefault="38C3E9D1" w:rsidP="4D1456A1">
      <w:pPr>
        <w:pStyle w:val="ListParagraph"/>
        <w:numPr>
          <w:ilvl w:val="0"/>
          <w:numId w:val="49"/>
        </w:numPr>
        <w:spacing w:before="240" w:after="240"/>
        <w:rPr>
          <w:rFonts w:ascii="Poppins" w:eastAsia="Poppins" w:hAnsi="Poppins" w:cs="Poppins"/>
          <w:lang w:val="en-US"/>
        </w:rPr>
      </w:pPr>
      <w:r w:rsidRPr="2573C681">
        <w:rPr>
          <w:rFonts w:ascii="Poppins" w:eastAsia="Poppins" w:hAnsi="Poppins" w:cs="Poppins"/>
        </w:rPr>
        <w:t>Ensure the reconciled bank balance equals the general ledger cash balance.</w:t>
      </w:r>
    </w:p>
    <w:p w14:paraId="05E0D7D6" w14:textId="756EBCF2" w:rsidR="38388839" w:rsidRDefault="38C3E9D1" w:rsidP="4D1456A1">
      <w:pPr>
        <w:pStyle w:val="Heading4"/>
        <w:spacing w:before="319" w:after="319"/>
      </w:pPr>
      <w:r w:rsidRPr="2573C681">
        <w:t>5.3.3. Handling Discrepancies</w:t>
      </w:r>
    </w:p>
    <w:p w14:paraId="19DC69B9" w14:textId="1EFCABB6" w:rsidR="38388839" w:rsidRDefault="38C3E9D1" w:rsidP="4D1456A1">
      <w:pPr>
        <w:spacing w:before="240" w:after="240"/>
        <w:rPr>
          <w:rFonts w:ascii="Poppins" w:eastAsia="Poppins" w:hAnsi="Poppins" w:cs="Poppins"/>
          <w:lang w:val="en-US"/>
        </w:rPr>
      </w:pPr>
      <w:r w:rsidRPr="2573C681">
        <w:rPr>
          <w:rFonts w:ascii="Poppins" w:eastAsia="Poppins" w:hAnsi="Poppins" w:cs="Poppins"/>
          <w:b/>
          <w:bCs/>
        </w:rPr>
        <w:t>Procedure:</w:t>
      </w:r>
      <w:r w:rsidRPr="2573C681">
        <w:rPr>
          <w:rFonts w:ascii="Poppins" w:eastAsia="Poppins" w:hAnsi="Poppins" w:cs="Poppins"/>
        </w:rPr>
        <w:t xml:space="preserve"> Any discrepancies identified during the reconciliation process must be investigated immediately. Significant discrepancies are to be reported to </w:t>
      </w:r>
      <w:r w:rsidRPr="2573C681">
        <w:rPr>
          <w:rFonts w:ascii="Poppins" w:eastAsia="Poppins" w:hAnsi="Poppins" w:cs="Poppins"/>
          <w:b/>
          <w:bCs/>
          <w:color w:val="77206D" w:themeColor="accent5" w:themeShade="BF"/>
        </w:rPr>
        <w:t>[Position, e.g., Controller/CFO]</w:t>
      </w:r>
      <w:r w:rsidRPr="2573C681">
        <w:rPr>
          <w:rFonts w:ascii="Poppins" w:eastAsia="Poppins" w:hAnsi="Poppins" w:cs="Poppins"/>
        </w:rPr>
        <w:t xml:space="preserve"> for resolution.</w:t>
      </w:r>
    </w:p>
    <w:p w14:paraId="1F1AB58A" w14:textId="0EC9738B" w:rsidR="38388839" w:rsidRDefault="38C3E9D1" w:rsidP="4D1456A1">
      <w:pPr>
        <w:pStyle w:val="Heading2"/>
      </w:pPr>
      <w:r>
        <w:t>6. Accounts Receivable</w:t>
      </w:r>
    </w:p>
    <w:p w14:paraId="58C3658C" w14:textId="0DB871BC" w:rsidR="38388839" w:rsidRDefault="38C3E9D1" w:rsidP="4D1456A1">
      <w:pPr>
        <w:pStyle w:val="Heading3"/>
      </w:pPr>
      <w:r>
        <w:t>6.1. Invoicing</w:t>
      </w:r>
    </w:p>
    <w:p w14:paraId="792253B0" w14:textId="75C22461" w:rsidR="38388839" w:rsidRDefault="38C3E9D1" w:rsidP="4D1456A1">
      <w:pPr>
        <w:pStyle w:val="Heading4"/>
        <w:spacing w:before="319" w:after="319"/>
      </w:pPr>
      <w:r w:rsidRPr="2573C681">
        <w:t>6.1.1. Invoice Creation and Approval</w:t>
      </w:r>
    </w:p>
    <w:p w14:paraId="501A8977" w14:textId="04C65063" w:rsidR="38388839" w:rsidRDefault="38C3E9D1" w:rsidP="4D1456A1">
      <w:pPr>
        <w:spacing w:before="240" w:after="240"/>
        <w:rPr>
          <w:rFonts w:ascii="Poppins" w:eastAsia="Poppins" w:hAnsi="Poppins" w:cs="Poppins"/>
          <w:lang w:val="en-US"/>
        </w:rPr>
      </w:pPr>
      <w:r w:rsidRPr="2573C681">
        <w:rPr>
          <w:rFonts w:ascii="Poppins" w:eastAsia="Poppins" w:hAnsi="Poppins" w:cs="Poppins"/>
          <w:b/>
          <w:bCs/>
          <w:lang w:val="en-US"/>
        </w:rPr>
        <w:t>Policy:</w:t>
      </w:r>
      <w:r w:rsidRPr="2573C681">
        <w:rPr>
          <w:rFonts w:ascii="Poppins" w:eastAsia="Poppins" w:hAnsi="Poppins" w:cs="Poppins"/>
          <w:lang w:val="en-US"/>
        </w:rPr>
        <w:t xml:space="preserve"> All sales of goods or services must be accurately invoiced in a timely manner.</w:t>
      </w:r>
    </w:p>
    <w:p w14:paraId="2CF5EBCA" w14:textId="16C6CDF1" w:rsidR="38388839" w:rsidRDefault="38C3E9D1" w:rsidP="4D1456A1">
      <w:pPr>
        <w:spacing w:before="240" w:after="240"/>
        <w:rPr>
          <w:rFonts w:ascii="Poppins" w:eastAsia="Poppins" w:hAnsi="Poppins" w:cs="Poppins"/>
          <w:b/>
          <w:bCs/>
          <w:lang w:val="en-US"/>
        </w:rPr>
      </w:pPr>
      <w:r w:rsidRPr="2573C681">
        <w:rPr>
          <w:rFonts w:ascii="Poppins" w:eastAsia="Poppins" w:hAnsi="Poppins" w:cs="Poppins"/>
          <w:b/>
          <w:bCs/>
        </w:rPr>
        <w:t>Procedure:</w:t>
      </w:r>
    </w:p>
    <w:p w14:paraId="0DB82212" w14:textId="4C23FBD0" w:rsidR="38388839" w:rsidRDefault="38C3E9D1" w:rsidP="4D1456A1">
      <w:pPr>
        <w:pStyle w:val="ListParagraph"/>
        <w:numPr>
          <w:ilvl w:val="0"/>
          <w:numId w:val="48"/>
        </w:numPr>
        <w:spacing w:before="240" w:after="240"/>
        <w:rPr>
          <w:rFonts w:ascii="Poppins" w:eastAsia="Poppins" w:hAnsi="Poppins" w:cs="Poppins"/>
          <w:lang w:val="en-US"/>
        </w:rPr>
      </w:pPr>
      <w:r w:rsidRPr="2573C681">
        <w:rPr>
          <w:rFonts w:ascii="Poppins" w:eastAsia="Poppins" w:hAnsi="Poppins" w:cs="Poppins"/>
        </w:rPr>
        <w:t xml:space="preserve">Sales orders or service agreements are reviewed by </w:t>
      </w:r>
      <w:r w:rsidRPr="2573C681">
        <w:rPr>
          <w:rFonts w:ascii="Poppins" w:eastAsia="Poppins" w:hAnsi="Poppins" w:cs="Poppins"/>
          <w:b/>
          <w:bCs/>
          <w:color w:val="77206D" w:themeColor="accent5" w:themeShade="BF"/>
        </w:rPr>
        <w:t>[Position, e.g., Sales Coordinator/AR Specialist]</w:t>
      </w:r>
      <w:r w:rsidRPr="2573C681">
        <w:rPr>
          <w:rFonts w:ascii="Poppins" w:eastAsia="Poppins" w:hAnsi="Poppins" w:cs="Poppins"/>
        </w:rPr>
        <w:t>.</w:t>
      </w:r>
    </w:p>
    <w:p w14:paraId="5E8571C0" w14:textId="047FCC1E" w:rsidR="38388839" w:rsidRDefault="38C3E9D1" w:rsidP="4D1456A1">
      <w:pPr>
        <w:pStyle w:val="ListParagraph"/>
        <w:numPr>
          <w:ilvl w:val="0"/>
          <w:numId w:val="48"/>
        </w:numPr>
        <w:spacing w:before="240" w:after="240"/>
        <w:rPr>
          <w:rFonts w:ascii="Poppins" w:eastAsia="Poppins" w:hAnsi="Poppins" w:cs="Poppins"/>
          <w:lang w:val="en-US"/>
        </w:rPr>
      </w:pPr>
      <w:r w:rsidRPr="2573C681">
        <w:rPr>
          <w:rFonts w:ascii="Poppins" w:eastAsia="Poppins" w:hAnsi="Poppins" w:cs="Poppins"/>
        </w:rPr>
        <w:t xml:space="preserve">Invoices are generated from the </w:t>
      </w:r>
      <w:r w:rsidRPr="2573C681">
        <w:rPr>
          <w:rFonts w:ascii="Poppins" w:eastAsia="Poppins" w:hAnsi="Poppins" w:cs="Poppins"/>
          <w:b/>
          <w:bCs/>
          <w:color w:val="77206D" w:themeColor="accent5" w:themeShade="BF"/>
        </w:rPr>
        <w:t>[Billing/Accounting Software Name]</w:t>
      </w:r>
      <w:r w:rsidRPr="2573C681">
        <w:rPr>
          <w:rFonts w:ascii="Poppins" w:eastAsia="Poppins" w:hAnsi="Poppins" w:cs="Poppins"/>
        </w:rPr>
        <w:t xml:space="preserve"> system based on approved sales orders or service completion.</w:t>
      </w:r>
    </w:p>
    <w:p w14:paraId="374D78F8" w14:textId="281936E4" w:rsidR="38388839" w:rsidRDefault="38C3E9D1" w:rsidP="4D1456A1">
      <w:pPr>
        <w:pStyle w:val="ListParagraph"/>
        <w:numPr>
          <w:ilvl w:val="0"/>
          <w:numId w:val="48"/>
        </w:numPr>
        <w:spacing w:before="240" w:after="240"/>
        <w:rPr>
          <w:rFonts w:ascii="Poppins" w:eastAsia="Poppins" w:hAnsi="Poppins" w:cs="Poppins"/>
          <w:lang w:val="en-US"/>
        </w:rPr>
      </w:pPr>
      <w:r w:rsidRPr="2573C681">
        <w:rPr>
          <w:rFonts w:ascii="Poppins" w:eastAsia="Poppins" w:hAnsi="Poppins" w:cs="Poppins"/>
        </w:rPr>
        <w:t>Each invoice must include:</w:t>
      </w:r>
    </w:p>
    <w:p w14:paraId="443A3533" w14:textId="6DD7FA37" w:rsidR="38388839" w:rsidRDefault="38C3E9D1" w:rsidP="4D1456A1">
      <w:pPr>
        <w:pStyle w:val="ListParagraph"/>
        <w:numPr>
          <w:ilvl w:val="1"/>
          <w:numId w:val="48"/>
        </w:numPr>
        <w:spacing w:before="240" w:after="240"/>
        <w:rPr>
          <w:rFonts w:ascii="Poppins" w:eastAsia="Poppins" w:hAnsi="Poppins" w:cs="Poppins"/>
          <w:lang w:val="en-US"/>
        </w:rPr>
      </w:pPr>
      <w:r w:rsidRPr="2573C681">
        <w:rPr>
          <w:rFonts w:ascii="Poppins" w:eastAsia="Poppins" w:hAnsi="Poppins" w:cs="Poppins"/>
        </w:rPr>
        <w:t>Company Name and Address</w:t>
      </w:r>
    </w:p>
    <w:p w14:paraId="11889395" w14:textId="60F38D4C" w:rsidR="38388839" w:rsidRDefault="38C3E9D1" w:rsidP="4D1456A1">
      <w:pPr>
        <w:pStyle w:val="ListParagraph"/>
        <w:numPr>
          <w:ilvl w:val="1"/>
          <w:numId w:val="48"/>
        </w:numPr>
        <w:spacing w:before="240" w:after="240"/>
        <w:rPr>
          <w:rFonts w:ascii="Poppins" w:eastAsia="Poppins" w:hAnsi="Poppins" w:cs="Poppins"/>
          <w:lang w:val="en-US"/>
        </w:rPr>
      </w:pPr>
      <w:r w:rsidRPr="2573C681">
        <w:rPr>
          <w:rFonts w:ascii="Poppins" w:eastAsia="Poppins" w:hAnsi="Poppins" w:cs="Poppins"/>
        </w:rPr>
        <w:t>Customer Name and Address</w:t>
      </w:r>
    </w:p>
    <w:p w14:paraId="2891BA20" w14:textId="71A1CF7E" w:rsidR="38388839" w:rsidRDefault="38C3E9D1" w:rsidP="4D1456A1">
      <w:pPr>
        <w:pStyle w:val="ListParagraph"/>
        <w:numPr>
          <w:ilvl w:val="1"/>
          <w:numId w:val="48"/>
        </w:numPr>
        <w:spacing w:before="240" w:after="240"/>
        <w:rPr>
          <w:rFonts w:ascii="Poppins" w:eastAsia="Poppins" w:hAnsi="Poppins" w:cs="Poppins"/>
          <w:lang w:val="en-US"/>
        </w:rPr>
      </w:pPr>
      <w:r w:rsidRPr="2573C681">
        <w:rPr>
          <w:rFonts w:ascii="Poppins" w:eastAsia="Poppins" w:hAnsi="Poppins" w:cs="Poppins"/>
        </w:rPr>
        <w:t>Invoice Number</w:t>
      </w:r>
    </w:p>
    <w:p w14:paraId="44C9FA5A" w14:textId="546032F3" w:rsidR="38388839" w:rsidRDefault="38C3E9D1" w:rsidP="4D1456A1">
      <w:pPr>
        <w:pStyle w:val="ListParagraph"/>
        <w:numPr>
          <w:ilvl w:val="1"/>
          <w:numId w:val="48"/>
        </w:numPr>
        <w:spacing w:before="240" w:after="240"/>
        <w:rPr>
          <w:rFonts w:ascii="Poppins" w:eastAsia="Poppins" w:hAnsi="Poppins" w:cs="Poppins"/>
          <w:lang w:val="en-US"/>
        </w:rPr>
      </w:pPr>
      <w:r w:rsidRPr="2573C681">
        <w:rPr>
          <w:rFonts w:ascii="Poppins" w:eastAsia="Poppins" w:hAnsi="Poppins" w:cs="Poppins"/>
        </w:rPr>
        <w:t>Invoice Date</w:t>
      </w:r>
    </w:p>
    <w:p w14:paraId="1D8A51E9" w14:textId="32FF5595" w:rsidR="38388839" w:rsidRDefault="38C3E9D1" w:rsidP="4D1456A1">
      <w:pPr>
        <w:pStyle w:val="ListParagraph"/>
        <w:numPr>
          <w:ilvl w:val="1"/>
          <w:numId w:val="48"/>
        </w:numPr>
        <w:spacing w:before="240" w:after="240"/>
        <w:rPr>
          <w:rFonts w:ascii="Poppins" w:eastAsia="Poppins" w:hAnsi="Poppins" w:cs="Poppins"/>
          <w:lang w:val="en-US"/>
        </w:rPr>
      </w:pPr>
      <w:r w:rsidRPr="2573C681">
        <w:rPr>
          <w:rFonts w:ascii="Poppins" w:eastAsia="Poppins" w:hAnsi="Poppins" w:cs="Poppins"/>
        </w:rPr>
        <w:t>Due Date</w:t>
      </w:r>
    </w:p>
    <w:p w14:paraId="79CD21FD" w14:textId="04E5D7E2" w:rsidR="38388839" w:rsidRDefault="38C3E9D1" w:rsidP="4D1456A1">
      <w:pPr>
        <w:pStyle w:val="ListParagraph"/>
        <w:numPr>
          <w:ilvl w:val="1"/>
          <w:numId w:val="48"/>
        </w:numPr>
        <w:spacing w:before="240" w:after="240"/>
        <w:rPr>
          <w:rFonts w:ascii="Poppins" w:eastAsia="Poppins" w:hAnsi="Poppins" w:cs="Poppins"/>
          <w:lang w:val="en-US"/>
        </w:rPr>
      </w:pPr>
      <w:r w:rsidRPr="2573C681">
        <w:rPr>
          <w:rFonts w:ascii="Poppins" w:eastAsia="Poppins" w:hAnsi="Poppins" w:cs="Poppins"/>
        </w:rPr>
        <w:t>Description of Goods/Services</w:t>
      </w:r>
    </w:p>
    <w:p w14:paraId="2E222940" w14:textId="17BA8725" w:rsidR="38388839" w:rsidRDefault="38C3E9D1" w:rsidP="4D1456A1">
      <w:pPr>
        <w:pStyle w:val="ListParagraph"/>
        <w:numPr>
          <w:ilvl w:val="1"/>
          <w:numId w:val="48"/>
        </w:numPr>
        <w:spacing w:before="240" w:after="240"/>
        <w:rPr>
          <w:rFonts w:ascii="Poppins" w:eastAsia="Poppins" w:hAnsi="Poppins" w:cs="Poppins"/>
          <w:lang w:val="en-US"/>
        </w:rPr>
      </w:pPr>
      <w:r w:rsidRPr="2573C681">
        <w:rPr>
          <w:rFonts w:ascii="Poppins" w:eastAsia="Poppins" w:hAnsi="Poppins" w:cs="Poppins"/>
        </w:rPr>
        <w:t>Quantity and Unit Price</w:t>
      </w:r>
    </w:p>
    <w:p w14:paraId="48DFFD54" w14:textId="484550FB" w:rsidR="38388839" w:rsidRDefault="38C3E9D1" w:rsidP="4D1456A1">
      <w:pPr>
        <w:pStyle w:val="ListParagraph"/>
        <w:numPr>
          <w:ilvl w:val="1"/>
          <w:numId w:val="48"/>
        </w:numPr>
        <w:spacing w:before="240" w:after="240"/>
        <w:rPr>
          <w:rFonts w:ascii="Poppins" w:eastAsia="Poppins" w:hAnsi="Poppins" w:cs="Poppins"/>
          <w:lang w:val="en-US"/>
        </w:rPr>
      </w:pPr>
      <w:r w:rsidRPr="2573C681">
        <w:rPr>
          <w:rFonts w:ascii="Poppins" w:eastAsia="Poppins" w:hAnsi="Poppins" w:cs="Poppins"/>
        </w:rPr>
        <w:t>Total Amount Due</w:t>
      </w:r>
    </w:p>
    <w:p w14:paraId="36CD8A3F" w14:textId="6A3F5A83" w:rsidR="38388839" w:rsidRDefault="38C3E9D1" w:rsidP="4D1456A1">
      <w:pPr>
        <w:pStyle w:val="ListParagraph"/>
        <w:numPr>
          <w:ilvl w:val="1"/>
          <w:numId w:val="48"/>
        </w:numPr>
        <w:spacing w:before="240" w:after="240"/>
        <w:rPr>
          <w:rFonts w:ascii="Poppins" w:eastAsia="Poppins" w:hAnsi="Poppins" w:cs="Poppins"/>
          <w:lang w:val="en-US"/>
        </w:rPr>
      </w:pPr>
      <w:r w:rsidRPr="2573C681">
        <w:rPr>
          <w:rFonts w:ascii="Poppins" w:eastAsia="Poppins" w:hAnsi="Poppins" w:cs="Poppins"/>
        </w:rPr>
        <w:t>Payment Terms</w:t>
      </w:r>
    </w:p>
    <w:p w14:paraId="1A9B5D97" w14:textId="57E4F32E" w:rsidR="38388839" w:rsidRDefault="38C3E9D1" w:rsidP="4D1456A1">
      <w:pPr>
        <w:pStyle w:val="ListParagraph"/>
        <w:numPr>
          <w:ilvl w:val="0"/>
          <w:numId w:val="48"/>
        </w:numPr>
        <w:spacing w:before="240" w:after="240"/>
        <w:rPr>
          <w:rFonts w:ascii="Poppins" w:eastAsia="Poppins" w:hAnsi="Poppins" w:cs="Poppins"/>
          <w:lang w:val="en-US"/>
        </w:rPr>
      </w:pPr>
      <w:r w:rsidRPr="2573C681">
        <w:rPr>
          <w:rFonts w:ascii="Poppins" w:eastAsia="Poppins" w:hAnsi="Poppins" w:cs="Poppins"/>
        </w:rPr>
        <w:t xml:space="preserve">Invoices are reviewed for accuracy by </w:t>
      </w:r>
      <w:r w:rsidRPr="2573C681">
        <w:rPr>
          <w:rFonts w:ascii="Poppins" w:eastAsia="Poppins" w:hAnsi="Poppins" w:cs="Poppins"/>
          <w:b/>
          <w:bCs/>
          <w:color w:val="77206D" w:themeColor="accent5" w:themeShade="BF"/>
        </w:rPr>
        <w:t>[Position, e.g., Accounting Manager]</w:t>
      </w:r>
      <w:r w:rsidRPr="2573C681">
        <w:rPr>
          <w:rFonts w:ascii="Poppins" w:eastAsia="Poppins" w:hAnsi="Poppins" w:cs="Poppins"/>
        </w:rPr>
        <w:t xml:space="preserve"> before distribution.</w:t>
      </w:r>
    </w:p>
    <w:p w14:paraId="2EFC2844" w14:textId="66944208" w:rsidR="38388839" w:rsidRDefault="38C3E9D1" w:rsidP="4D1456A1">
      <w:pPr>
        <w:pStyle w:val="Heading4"/>
        <w:spacing w:before="319" w:after="319"/>
      </w:pPr>
      <w:r w:rsidRPr="2573C681">
        <w:t>6.1.2. Invoice Distribution</w:t>
      </w:r>
    </w:p>
    <w:p w14:paraId="61C7ED35" w14:textId="7AFA33BF" w:rsidR="38388839" w:rsidRDefault="38C3E9D1" w:rsidP="4D1456A1">
      <w:pPr>
        <w:spacing w:before="240" w:after="240"/>
        <w:rPr>
          <w:rFonts w:ascii="Poppins" w:eastAsia="Poppins" w:hAnsi="Poppins" w:cs="Poppins"/>
          <w:b/>
          <w:bCs/>
          <w:lang w:val="en-US"/>
        </w:rPr>
      </w:pPr>
      <w:r w:rsidRPr="2573C681">
        <w:rPr>
          <w:rFonts w:ascii="Poppins" w:eastAsia="Poppins" w:hAnsi="Poppins" w:cs="Poppins"/>
          <w:b/>
          <w:bCs/>
        </w:rPr>
        <w:t>Procedure:</w:t>
      </w:r>
    </w:p>
    <w:p w14:paraId="19D6B54F" w14:textId="3BB5CDF2" w:rsidR="38388839" w:rsidRDefault="38C3E9D1" w:rsidP="4D1456A1">
      <w:pPr>
        <w:pStyle w:val="ListParagraph"/>
        <w:numPr>
          <w:ilvl w:val="0"/>
          <w:numId w:val="47"/>
        </w:numPr>
        <w:spacing w:before="240" w:after="240"/>
        <w:rPr>
          <w:rFonts w:ascii="Poppins" w:eastAsia="Poppins" w:hAnsi="Poppins" w:cs="Poppins"/>
          <w:lang w:val="en-US"/>
        </w:rPr>
      </w:pPr>
      <w:r w:rsidRPr="2573C681">
        <w:rPr>
          <w:rFonts w:ascii="Poppins" w:eastAsia="Poppins" w:hAnsi="Poppins" w:cs="Poppins"/>
        </w:rPr>
        <w:t xml:space="preserve">Invoices are sent to customers via </w:t>
      </w:r>
      <w:r w:rsidRPr="2573C681">
        <w:rPr>
          <w:rFonts w:ascii="Poppins" w:eastAsia="Poppins" w:hAnsi="Poppins" w:cs="Poppins"/>
          <w:b/>
          <w:bCs/>
          <w:color w:val="77206D" w:themeColor="accent5" w:themeShade="BF"/>
        </w:rPr>
        <w:t>[Method, e.g., email, postal mail]</w:t>
      </w:r>
      <w:r w:rsidRPr="2573C681">
        <w:rPr>
          <w:rFonts w:ascii="Poppins" w:eastAsia="Poppins" w:hAnsi="Poppins" w:cs="Poppins"/>
          <w:color w:val="77206D" w:themeColor="accent5" w:themeShade="BF"/>
        </w:rPr>
        <w:t xml:space="preserve"> </w:t>
      </w:r>
      <w:r w:rsidRPr="2573C681">
        <w:rPr>
          <w:rFonts w:ascii="Poppins" w:eastAsia="Poppins" w:hAnsi="Poppins" w:cs="Poppins"/>
        </w:rPr>
        <w:t xml:space="preserve">within </w:t>
      </w:r>
      <w:r w:rsidRPr="2573C681">
        <w:rPr>
          <w:rFonts w:ascii="Poppins" w:eastAsia="Poppins" w:hAnsi="Poppins" w:cs="Poppins"/>
          <w:b/>
          <w:bCs/>
          <w:color w:val="77206D" w:themeColor="accent5" w:themeShade="BF"/>
        </w:rPr>
        <w:t>[e.g., 1 business day]</w:t>
      </w:r>
      <w:r w:rsidRPr="2573C681">
        <w:rPr>
          <w:rFonts w:ascii="Poppins" w:eastAsia="Poppins" w:hAnsi="Poppins" w:cs="Poppins"/>
        </w:rPr>
        <w:t xml:space="preserve"> of approval.</w:t>
      </w:r>
    </w:p>
    <w:p w14:paraId="7831754A" w14:textId="7CA21851" w:rsidR="38388839" w:rsidRDefault="38C3E9D1" w:rsidP="4D1456A1">
      <w:pPr>
        <w:pStyle w:val="ListParagraph"/>
        <w:numPr>
          <w:ilvl w:val="0"/>
          <w:numId w:val="47"/>
        </w:numPr>
        <w:spacing w:before="240" w:after="240"/>
        <w:rPr>
          <w:rFonts w:ascii="Poppins" w:eastAsia="Poppins" w:hAnsi="Poppins" w:cs="Poppins"/>
          <w:lang w:val="en-US"/>
        </w:rPr>
      </w:pPr>
      <w:r w:rsidRPr="2573C681">
        <w:rPr>
          <w:rFonts w:ascii="Poppins" w:eastAsia="Poppins" w:hAnsi="Poppins" w:cs="Poppins"/>
          <w:lang w:val="en-US"/>
        </w:rPr>
        <w:t>A copy of each invoice is retained in the accounting system.</w:t>
      </w:r>
    </w:p>
    <w:p w14:paraId="4F64CA3D" w14:textId="737219E5" w:rsidR="38388839" w:rsidRDefault="38C3E9D1" w:rsidP="4D1456A1">
      <w:pPr>
        <w:pStyle w:val="Heading4"/>
        <w:spacing w:before="319" w:after="319"/>
      </w:pPr>
      <w:r w:rsidRPr="2573C681">
        <w:lastRenderedPageBreak/>
        <w:t>6.1.3. Credit Terms</w:t>
      </w:r>
    </w:p>
    <w:p w14:paraId="3F013D27" w14:textId="7D3C10F0" w:rsidR="38388839" w:rsidRDefault="38C3E9D1" w:rsidP="4D1456A1">
      <w:pPr>
        <w:spacing w:before="240" w:after="240"/>
        <w:rPr>
          <w:rFonts w:ascii="Poppins" w:eastAsia="Poppins" w:hAnsi="Poppins" w:cs="Poppins"/>
          <w:lang w:val="en-US"/>
        </w:rPr>
      </w:pPr>
      <w:r w:rsidRPr="2573C681">
        <w:rPr>
          <w:rFonts w:ascii="Poppins" w:eastAsia="Poppins" w:hAnsi="Poppins" w:cs="Poppins"/>
          <w:b/>
          <w:bCs/>
        </w:rPr>
        <w:t>Policy:</w:t>
      </w:r>
      <w:r w:rsidRPr="2573C681">
        <w:rPr>
          <w:rFonts w:ascii="Poppins" w:eastAsia="Poppins" w:hAnsi="Poppins" w:cs="Poppins"/>
        </w:rPr>
        <w:t xml:space="preserve"> Standard credit terms are </w:t>
      </w:r>
      <w:r w:rsidRPr="2573C681">
        <w:rPr>
          <w:rFonts w:ascii="Poppins" w:eastAsia="Poppins" w:hAnsi="Poppins" w:cs="Poppins"/>
          <w:b/>
          <w:bCs/>
          <w:color w:val="77206D" w:themeColor="accent5" w:themeShade="BF"/>
        </w:rPr>
        <w:t>[e.g., Net 30 days]</w:t>
      </w:r>
      <w:r w:rsidRPr="2573C681">
        <w:rPr>
          <w:rFonts w:ascii="Poppins" w:eastAsia="Poppins" w:hAnsi="Poppins" w:cs="Poppins"/>
          <w:color w:val="77206D" w:themeColor="accent5" w:themeShade="BF"/>
        </w:rPr>
        <w:t>.</w:t>
      </w:r>
      <w:r w:rsidRPr="2573C681">
        <w:rPr>
          <w:rFonts w:ascii="Poppins" w:eastAsia="Poppins" w:hAnsi="Poppins" w:cs="Poppins"/>
        </w:rPr>
        <w:t xml:space="preserve"> Any deviation from standard terms must be approved by </w:t>
      </w:r>
      <w:r w:rsidRPr="2573C681">
        <w:rPr>
          <w:rFonts w:ascii="Poppins" w:eastAsia="Poppins" w:hAnsi="Poppins" w:cs="Poppins"/>
          <w:b/>
          <w:bCs/>
          <w:color w:val="77206D" w:themeColor="accent5" w:themeShade="BF"/>
        </w:rPr>
        <w:t>[Position, e.g., Sales Manager and/or Controller]</w:t>
      </w:r>
      <w:r w:rsidRPr="2573C681">
        <w:rPr>
          <w:rFonts w:ascii="Poppins" w:eastAsia="Poppins" w:hAnsi="Poppins" w:cs="Poppins"/>
          <w:color w:val="77206D" w:themeColor="accent5" w:themeShade="BF"/>
        </w:rPr>
        <w:t>.</w:t>
      </w:r>
    </w:p>
    <w:p w14:paraId="20912B96" w14:textId="5C39954C" w:rsidR="38388839" w:rsidRDefault="38C3E9D1" w:rsidP="4D1456A1">
      <w:pPr>
        <w:pStyle w:val="Heading3"/>
        <w:spacing w:before="281" w:after="281"/>
      </w:pPr>
      <w:r w:rsidRPr="2573C681">
        <w:t>6.2. Collections</w:t>
      </w:r>
    </w:p>
    <w:p w14:paraId="19972447" w14:textId="019DC841" w:rsidR="38388839" w:rsidRDefault="38C3E9D1" w:rsidP="4D1456A1">
      <w:pPr>
        <w:pStyle w:val="Heading4"/>
        <w:spacing w:before="319" w:after="319"/>
      </w:pPr>
      <w:r w:rsidRPr="2573C681">
        <w:t>6.2.1. Collection Procedures and Communication</w:t>
      </w:r>
    </w:p>
    <w:p w14:paraId="359B13A5" w14:textId="05BD59B4" w:rsidR="38388839" w:rsidRDefault="38C3E9D1" w:rsidP="4D1456A1">
      <w:pPr>
        <w:spacing w:before="240" w:after="240"/>
        <w:rPr>
          <w:rFonts w:ascii="Poppins" w:eastAsia="Poppins" w:hAnsi="Poppins" w:cs="Poppins"/>
          <w:lang w:val="en-US"/>
        </w:rPr>
      </w:pPr>
      <w:r w:rsidRPr="2573C681">
        <w:rPr>
          <w:rFonts w:ascii="Poppins" w:eastAsia="Poppins" w:hAnsi="Poppins" w:cs="Poppins"/>
          <w:b/>
          <w:bCs/>
          <w:lang w:val="en-US"/>
        </w:rPr>
        <w:t>Policy:</w:t>
      </w:r>
      <w:r w:rsidRPr="2573C681">
        <w:rPr>
          <w:rFonts w:ascii="Poppins" w:eastAsia="Poppins" w:hAnsi="Poppins" w:cs="Poppins"/>
          <w:lang w:val="en-US"/>
        </w:rPr>
        <w:t xml:space="preserve"> A systematic approach is used to collect outstanding receivables to minimi</w:t>
      </w:r>
      <w:r w:rsidR="2DD90553" w:rsidRPr="2573C681">
        <w:rPr>
          <w:rFonts w:ascii="Poppins" w:eastAsia="Poppins" w:hAnsi="Poppins" w:cs="Poppins"/>
          <w:lang w:val="en-US"/>
        </w:rPr>
        <w:t>s</w:t>
      </w:r>
      <w:r w:rsidRPr="2573C681">
        <w:rPr>
          <w:rFonts w:ascii="Poppins" w:eastAsia="Poppins" w:hAnsi="Poppins" w:cs="Poppins"/>
          <w:lang w:val="en-US"/>
        </w:rPr>
        <w:t>e bad debts.</w:t>
      </w:r>
    </w:p>
    <w:p w14:paraId="385B0F44" w14:textId="06E8EA3B" w:rsidR="38388839" w:rsidRDefault="38C3E9D1" w:rsidP="4D1456A1">
      <w:pPr>
        <w:spacing w:before="240" w:after="240"/>
        <w:rPr>
          <w:rFonts w:ascii="Poppins" w:eastAsia="Poppins" w:hAnsi="Poppins" w:cs="Poppins"/>
          <w:b/>
          <w:bCs/>
          <w:lang w:val="en-US"/>
        </w:rPr>
      </w:pPr>
      <w:r w:rsidRPr="2573C681">
        <w:rPr>
          <w:rFonts w:ascii="Poppins" w:eastAsia="Poppins" w:hAnsi="Poppins" w:cs="Poppins"/>
          <w:b/>
          <w:bCs/>
        </w:rPr>
        <w:t>Procedure:</w:t>
      </w:r>
    </w:p>
    <w:p w14:paraId="3962472A" w14:textId="32E561E0" w:rsidR="38388839" w:rsidRDefault="38C3E9D1" w:rsidP="4D1456A1">
      <w:pPr>
        <w:pStyle w:val="ListParagraph"/>
        <w:numPr>
          <w:ilvl w:val="0"/>
          <w:numId w:val="46"/>
        </w:numPr>
        <w:spacing w:before="240" w:after="240"/>
        <w:rPr>
          <w:rFonts w:ascii="Poppins" w:eastAsia="Poppins" w:hAnsi="Poppins" w:cs="Poppins"/>
          <w:lang w:val="en-US"/>
        </w:rPr>
      </w:pPr>
      <w:r w:rsidRPr="2573C681">
        <w:rPr>
          <w:rFonts w:ascii="Poppins" w:eastAsia="Poppins" w:hAnsi="Poppins" w:cs="Poppins"/>
          <w:b/>
          <w:bCs/>
        </w:rPr>
        <w:t>Reminder 1:</w:t>
      </w:r>
      <w:r w:rsidRPr="2573C681">
        <w:rPr>
          <w:rFonts w:ascii="Poppins" w:eastAsia="Poppins" w:hAnsi="Poppins" w:cs="Poppins"/>
        </w:rPr>
        <w:t xml:space="preserve"> </w:t>
      </w:r>
      <w:r w:rsidRPr="2573C681">
        <w:rPr>
          <w:rFonts w:ascii="Poppins" w:eastAsia="Poppins" w:hAnsi="Poppins" w:cs="Poppins"/>
          <w:b/>
          <w:bCs/>
          <w:color w:val="77206D" w:themeColor="accent5" w:themeShade="BF"/>
        </w:rPr>
        <w:t>[e.g., 7 days]</w:t>
      </w:r>
      <w:r w:rsidRPr="2573C681">
        <w:rPr>
          <w:rFonts w:ascii="Poppins" w:eastAsia="Poppins" w:hAnsi="Poppins" w:cs="Poppins"/>
        </w:rPr>
        <w:t xml:space="preserve"> before due date: Automated email reminder sent.</w:t>
      </w:r>
    </w:p>
    <w:p w14:paraId="235081E5" w14:textId="06115D74" w:rsidR="38388839" w:rsidRDefault="38C3E9D1" w:rsidP="4D1456A1">
      <w:pPr>
        <w:pStyle w:val="ListParagraph"/>
        <w:numPr>
          <w:ilvl w:val="0"/>
          <w:numId w:val="46"/>
        </w:numPr>
        <w:spacing w:before="240" w:after="240"/>
        <w:rPr>
          <w:rFonts w:ascii="Poppins" w:eastAsia="Poppins" w:hAnsi="Poppins" w:cs="Poppins"/>
          <w:lang w:val="en-US"/>
        </w:rPr>
      </w:pPr>
      <w:r w:rsidRPr="2573C681">
        <w:rPr>
          <w:rFonts w:ascii="Poppins" w:eastAsia="Poppins" w:hAnsi="Poppins" w:cs="Poppins"/>
          <w:b/>
          <w:bCs/>
        </w:rPr>
        <w:t>Reminder 2:</w:t>
      </w:r>
      <w:r w:rsidRPr="2573C681">
        <w:rPr>
          <w:rFonts w:ascii="Poppins" w:eastAsia="Poppins" w:hAnsi="Poppins" w:cs="Poppins"/>
        </w:rPr>
        <w:t xml:space="preserve"> </w:t>
      </w:r>
      <w:r w:rsidRPr="2573C681">
        <w:rPr>
          <w:rFonts w:ascii="Poppins" w:eastAsia="Poppins" w:hAnsi="Poppins" w:cs="Poppins"/>
          <w:b/>
          <w:bCs/>
          <w:color w:val="77206D" w:themeColor="accent5" w:themeShade="BF"/>
        </w:rPr>
        <w:t>[e.g., 1 day]</w:t>
      </w:r>
      <w:r w:rsidRPr="2573C681">
        <w:rPr>
          <w:rFonts w:ascii="Poppins" w:eastAsia="Poppins" w:hAnsi="Poppins" w:cs="Poppins"/>
          <w:color w:val="77206D" w:themeColor="accent5" w:themeShade="BF"/>
        </w:rPr>
        <w:t xml:space="preserve"> </w:t>
      </w:r>
      <w:r w:rsidRPr="2573C681">
        <w:rPr>
          <w:rFonts w:ascii="Poppins" w:eastAsia="Poppins" w:hAnsi="Poppins" w:cs="Poppins"/>
        </w:rPr>
        <w:t>after due date: Automated email reminder sent.</w:t>
      </w:r>
    </w:p>
    <w:p w14:paraId="33309B37" w14:textId="1DD31ED3" w:rsidR="38388839" w:rsidRDefault="38C3E9D1" w:rsidP="4D1456A1">
      <w:pPr>
        <w:pStyle w:val="ListParagraph"/>
        <w:numPr>
          <w:ilvl w:val="0"/>
          <w:numId w:val="46"/>
        </w:numPr>
        <w:spacing w:before="240" w:after="240"/>
        <w:rPr>
          <w:rFonts w:ascii="Poppins" w:eastAsia="Poppins" w:hAnsi="Poppins" w:cs="Poppins"/>
          <w:lang w:val="en-US"/>
        </w:rPr>
      </w:pPr>
      <w:r w:rsidRPr="2573C681">
        <w:rPr>
          <w:rFonts w:ascii="Poppins" w:eastAsia="Poppins" w:hAnsi="Poppins" w:cs="Poppins"/>
          <w:b/>
          <w:bCs/>
        </w:rPr>
        <w:t>Follow-up 1:</w:t>
      </w:r>
      <w:r w:rsidRPr="2573C681">
        <w:rPr>
          <w:rFonts w:ascii="Poppins" w:eastAsia="Poppins" w:hAnsi="Poppins" w:cs="Poppins"/>
        </w:rPr>
        <w:t xml:space="preserve"> </w:t>
      </w:r>
      <w:r w:rsidRPr="2573C681">
        <w:rPr>
          <w:rFonts w:ascii="Poppins" w:eastAsia="Poppins" w:hAnsi="Poppins" w:cs="Poppins"/>
          <w:b/>
          <w:bCs/>
        </w:rPr>
        <w:t>[</w:t>
      </w:r>
      <w:r w:rsidRPr="2573C681">
        <w:rPr>
          <w:rFonts w:ascii="Poppins" w:eastAsia="Poppins" w:hAnsi="Poppins" w:cs="Poppins"/>
          <w:b/>
          <w:bCs/>
          <w:color w:val="77206D" w:themeColor="accent5" w:themeShade="BF"/>
        </w:rPr>
        <w:t>e.g., 7 days]</w:t>
      </w:r>
      <w:r w:rsidRPr="2573C681">
        <w:rPr>
          <w:rFonts w:ascii="Poppins" w:eastAsia="Poppins" w:hAnsi="Poppins" w:cs="Poppins"/>
        </w:rPr>
        <w:t xml:space="preserve"> past due: </w:t>
      </w:r>
      <w:r w:rsidRPr="2573C681">
        <w:rPr>
          <w:rFonts w:ascii="Poppins" w:eastAsia="Poppins" w:hAnsi="Poppins" w:cs="Poppins"/>
          <w:b/>
          <w:bCs/>
          <w:color w:val="77206D" w:themeColor="accent5" w:themeShade="BF"/>
        </w:rPr>
        <w:t>[Position, e.g., AR Specialist]</w:t>
      </w:r>
      <w:r w:rsidRPr="2573C681">
        <w:rPr>
          <w:rFonts w:ascii="Poppins" w:eastAsia="Poppins" w:hAnsi="Poppins" w:cs="Poppins"/>
        </w:rPr>
        <w:t xml:space="preserve"> makes a polite phone call or sends a personali</w:t>
      </w:r>
      <w:r w:rsidR="2DD90553" w:rsidRPr="2573C681">
        <w:rPr>
          <w:rFonts w:ascii="Poppins" w:eastAsia="Poppins" w:hAnsi="Poppins" w:cs="Poppins"/>
        </w:rPr>
        <w:t>s</w:t>
      </w:r>
      <w:r w:rsidRPr="2573C681">
        <w:rPr>
          <w:rFonts w:ascii="Poppins" w:eastAsia="Poppins" w:hAnsi="Poppins" w:cs="Poppins"/>
        </w:rPr>
        <w:t>ed email.</w:t>
      </w:r>
    </w:p>
    <w:p w14:paraId="7BE95C02" w14:textId="428F55CE" w:rsidR="38388839" w:rsidRDefault="38C3E9D1" w:rsidP="4D1456A1">
      <w:pPr>
        <w:pStyle w:val="ListParagraph"/>
        <w:numPr>
          <w:ilvl w:val="0"/>
          <w:numId w:val="46"/>
        </w:numPr>
        <w:spacing w:before="240" w:after="240"/>
        <w:rPr>
          <w:rFonts w:ascii="Poppins" w:eastAsia="Poppins" w:hAnsi="Poppins" w:cs="Poppins"/>
          <w:lang w:val="en-US"/>
        </w:rPr>
      </w:pPr>
      <w:r w:rsidRPr="2573C681">
        <w:rPr>
          <w:rFonts w:ascii="Poppins" w:eastAsia="Poppins" w:hAnsi="Poppins" w:cs="Poppins"/>
          <w:b/>
          <w:bCs/>
        </w:rPr>
        <w:t>Follow-up 2:</w:t>
      </w:r>
      <w:r w:rsidRPr="2573C681">
        <w:rPr>
          <w:rFonts w:ascii="Poppins" w:eastAsia="Poppins" w:hAnsi="Poppins" w:cs="Poppins"/>
        </w:rPr>
        <w:t xml:space="preserve"> </w:t>
      </w:r>
      <w:r w:rsidRPr="2573C681">
        <w:rPr>
          <w:rFonts w:ascii="Poppins" w:eastAsia="Poppins" w:hAnsi="Poppins" w:cs="Poppins"/>
          <w:b/>
          <w:bCs/>
          <w:color w:val="77206D" w:themeColor="accent5" w:themeShade="BF"/>
        </w:rPr>
        <w:t>[e.g., 30 days]</w:t>
      </w:r>
      <w:r w:rsidRPr="2573C681">
        <w:rPr>
          <w:rFonts w:ascii="Poppins" w:eastAsia="Poppins" w:hAnsi="Poppins" w:cs="Poppins"/>
        </w:rPr>
        <w:t xml:space="preserve"> past due: </w:t>
      </w:r>
      <w:r w:rsidRPr="2573C681">
        <w:rPr>
          <w:rFonts w:ascii="Poppins" w:eastAsia="Poppins" w:hAnsi="Poppins" w:cs="Poppins"/>
          <w:b/>
          <w:bCs/>
          <w:color w:val="77206D" w:themeColor="accent5" w:themeShade="BF"/>
        </w:rPr>
        <w:t>[Position, e.g., AR Specialist]</w:t>
      </w:r>
      <w:r w:rsidRPr="2573C681">
        <w:rPr>
          <w:rFonts w:ascii="Poppins" w:eastAsia="Poppins" w:hAnsi="Poppins" w:cs="Poppins"/>
        </w:rPr>
        <w:t xml:space="preserve"> sends a formal letter or email, potentially involving </w:t>
      </w:r>
      <w:r w:rsidRPr="2573C681">
        <w:rPr>
          <w:rFonts w:ascii="Poppins" w:eastAsia="Poppins" w:hAnsi="Poppins" w:cs="Poppins"/>
          <w:b/>
          <w:bCs/>
          <w:color w:val="77206D" w:themeColor="accent5" w:themeShade="BF"/>
        </w:rPr>
        <w:t>[Position, e.g., Sales Manager]</w:t>
      </w:r>
      <w:r w:rsidRPr="2573C681">
        <w:rPr>
          <w:rFonts w:ascii="Poppins" w:eastAsia="Poppins" w:hAnsi="Poppins" w:cs="Poppins"/>
          <w:b/>
          <w:bCs/>
        </w:rPr>
        <w:t>.</w:t>
      </w:r>
    </w:p>
    <w:p w14:paraId="61FF58D3" w14:textId="7F6EBAF3" w:rsidR="38388839" w:rsidRDefault="38C3E9D1" w:rsidP="4D1456A1">
      <w:pPr>
        <w:pStyle w:val="ListParagraph"/>
        <w:numPr>
          <w:ilvl w:val="0"/>
          <w:numId w:val="46"/>
        </w:numPr>
        <w:spacing w:before="240" w:after="240"/>
        <w:rPr>
          <w:rFonts w:ascii="Poppins" w:eastAsia="Poppins" w:hAnsi="Poppins" w:cs="Poppins"/>
          <w:lang w:val="en-US"/>
        </w:rPr>
      </w:pPr>
      <w:r w:rsidRPr="2573C681">
        <w:rPr>
          <w:rFonts w:ascii="Poppins" w:eastAsia="Poppins" w:hAnsi="Poppins" w:cs="Poppins"/>
          <w:b/>
          <w:bCs/>
        </w:rPr>
        <w:t>Escalation:</w:t>
      </w:r>
      <w:r w:rsidRPr="2573C681">
        <w:rPr>
          <w:rFonts w:ascii="Poppins" w:eastAsia="Poppins" w:hAnsi="Poppins" w:cs="Poppins"/>
        </w:rPr>
        <w:t xml:space="preserve"> </w:t>
      </w:r>
      <w:r w:rsidRPr="2573C681">
        <w:rPr>
          <w:rFonts w:ascii="Poppins" w:eastAsia="Poppins" w:hAnsi="Poppins" w:cs="Poppins"/>
          <w:b/>
          <w:bCs/>
          <w:color w:val="77206D" w:themeColor="accent5" w:themeShade="BF"/>
        </w:rPr>
        <w:t>[e.g., 60-90 days]</w:t>
      </w:r>
      <w:r w:rsidRPr="2573C681">
        <w:rPr>
          <w:rFonts w:ascii="Poppins" w:eastAsia="Poppins" w:hAnsi="Poppins" w:cs="Poppins"/>
        </w:rPr>
        <w:t xml:space="preserve"> past due: Account is escalated to </w:t>
      </w:r>
      <w:r w:rsidRPr="2573C681">
        <w:rPr>
          <w:rFonts w:ascii="Poppins" w:eastAsia="Poppins" w:hAnsi="Poppins" w:cs="Poppins"/>
          <w:b/>
          <w:bCs/>
          <w:color w:val="77206D" w:themeColor="accent5" w:themeShade="BF"/>
        </w:rPr>
        <w:t>[Position, e.g., Controller/CFO]</w:t>
      </w:r>
      <w:r w:rsidRPr="2573C681">
        <w:rPr>
          <w:rFonts w:ascii="Poppins" w:eastAsia="Poppins" w:hAnsi="Poppins" w:cs="Poppins"/>
          <w:b/>
          <w:bCs/>
        </w:rPr>
        <w:t xml:space="preserve"> </w:t>
      </w:r>
      <w:r w:rsidRPr="2573C681">
        <w:rPr>
          <w:rFonts w:ascii="Poppins" w:eastAsia="Poppins" w:hAnsi="Poppins" w:cs="Poppins"/>
        </w:rPr>
        <w:t>for further action, which may include legal action or referral to a collection agency.</w:t>
      </w:r>
    </w:p>
    <w:p w14:paraId="44D7AD0A" w14:textId="7892CC4D" w:rsidR="38388839" w:rsidRDefault="38C3E9D1" w:rsidP="4D1456A1">
      <w:pPr>
        <w:pStyle w:val="Heading4"/>
        <w:spacing w:before="319" w:after="319"/>
      </w:pPr>
      <w:r w:rsidRPr="2573C681">
        <w:t>6.2.2. Aging of Accounts Receivable</w:t>
      </w:r>
    </w:p>
    <w:p w14:paraId="2318A47F" w14:textId="2E6A6556" w:rsidR="38388839" w:rsidRDefault="38C3E9D1" w:rsidP="4D1456A1">
      <w:pPr>
        <w:spacing w:before="240" w:after="240"/>
        <w:rPr>
          <w:rFonts w:ascii="Poppins" w:eastAsia="Poppins" w:hAnsi="Poppins" w:cs="Poppins"/>
          <w:lang w:val="en-US"/>
        </w:rPr>
      </w:pPr>
      <w:r w:rsidRPr="2573C681">
        <w:rPr>
          <w:rFonts w:ascii="Poppins" w:eastAsia="Poppins" w:hAnsi="Poppins" w:cs="Poppins"/>
          <w:b/>
          <w:bCs/>
        </w:rPr>
        <w:t>Policy:</w:t>
      </w:r>
      <w:r w:rsidRPr="2573C681">
        <w:rPr>
          <w:rFonts w:ascii="Poppins" w:eastAsia="Poppins" w:hAnsi="Poppins" w:cs="Poppins"/>
        </w:rPr>
        <w:t xml:space="preserve"> The Accounts Receivable Aging Report is generated and reviewed regularly to monitor outstanding balances.</w:t>
      </w:r>
    </w:p>
    <w:p w14:paraId="5C1B6DC8" w14:textId="63F6D7E3" w:rsidR="38388839" w:rsidRDefault="38C3E9D1" w:rsidP="4D1456A1">
      <w:pPr>
        <w:spacing w:before="240" w:after="240"/>
        <w:rPr>
          <w:rFonts w:ascii="Poppins" w:eastAsia="Poppins" w:hAnsi="Poppins" w:cs="Poppins"/>
          <w:b/>
          <w:bCs/>
          <w:lang w:val="en-US"/>
        </w:rPr>
      </w:pPr>
      <w:r w:rsidRPr="2573C681">
        <w:rPr>
          <w:rFonts w:ascii="Poppins" w:eastAsia="Poppins" w:hAnsi="Poppins" w:cs="Poppins"/>
          <w:b/>
          <w:bCs/>
        </w:rPr>
        <w:t>Procedure:</w:t>
      </w:r>
    </w:p>
    <w:p w14:paraId="3EBEC1FA" w14:textId="29E1F2FD" w:rsidR="38388839" w:rsidRDefault="38C3E9D1" w:rsidP="4D1456A1">
      <w:pPr>
        <w:pStyle w:val="ListParagraph"/>
        <w:numPr>
          <w:ilvl w:val="0"/>
          <w:numId w:val="45"/>
        </w:numPr>
        <w:spacing w:before="240" w:after="240"/>
        <w:rPr>
          <w:rFonts w:ascii="Poppins" w:eastAsia="Poppins" w:hAnsi="Poppins" w:cs="Poppins"/>
          <w:lang w:val="en-US"/>
        </w:rPr>
      </w:pPr>
      <w:r w:rsidRPr="2573C681">
        <w:rPr>
          <w:rFonts w:ascii="Poppins" w:eastAsia="Poppins" w:hAnsi="Poppins" w:cs="Poppins"/>
        </w:rPr>
        <w:t xml:space="preserve">The AR Aging Report is generated </w:t>
      </w:r>
      <w:r w:rsidRPr="2573C681">
        <w:rPr>
          <w:rFonts w:ascii="Poppins" w:eastAsia="Poppins" w:hAnsi="Poppins" w:cs="Poppins"/>
          <w:b/>
          <w:bCs/>
          <w:color w:val="77206D" w:themeColor="accent5" w:themeShade="BF"/>
        </w:rPr>
        <w:t>[e.g., weekly/bi-weekly]</w:t>
      </w:r>
      <w:r w:rsidRPr="2573C681">
        <w:rPr>
          <w:rFonts w:ascii="Poppins" w:eastAsia="Poppins" w:hAnsi="Poppins" w:cs="Poppins"/>
          <w:color w:val="77206D" w:themeColor="accent5" w:themeShade="BF"/>
        </w:rPr>
        <w:t xml:space="preserve"> </w:t>
      </w:r>
      <w:r w:rsidRPr="2573C681">
        <w:rPr>
          <w:rFonts w:ascii="Poppins" w:eastAsia="Poppins" w:hAnsi="Poppins" w:cs="Poppins"/>
        </w:rPr>
        <w:t xml:space="preserve">by </w:t>
      </w:r>
      <w:r w:rsidRPr="2573C681">
        <w:rPr>
          <w:rFonts w:ascii="Poppins" w:eastAsia="Poppins" w:hAnsi="Poppins" w:cs="Poppins"/>
          <w:b/>
          <w:bCs/>
          <w:color w:val="77206D" w:themeColor="accent5" w:themeShade="BF"/>
        </w:rPr>
        <w:t>[Position, e.g., AR Specialist].</w:t>
      </w:r>
    </w:p>
    <w:p w14:paraId="3B14B8F1" w14:textId="74AC9CEF" w:rsidR="38388839" w:rsidRDefault="38C3E9D1" w:rsidP="4D1456A1">
      <w:pPr>
        <w:pStyle w:val="ListParagraph"/>
        <w:numPr>
          <w:ilvl w:val="0"/>
          <w:numId w:val="45"/>
        </w:numPr>
        <w:spacing w:before="240" w:after="240"/>
        <w:rPr>
          <w:rFonts w:ascii="Poppins" w:eastAsia="Poppins" w:hAnsi="Poppins" w:cs="Poppins"/>
          <w:lang w:val="en-US"/>
        </w:rPr>
      </w:pPr>
      <w:r w:rsidRPr="2573C681">
        <w:rPr>
          <w:rFonts w:ascii="Poppins" w:eastAsia="Poppins" w:hAnsi="Poppins" w:cs="Poppins"/>
        </w:rPr>
        <w:t xml:space="preserve">The report is reviewed by </w:t>
      </w:r>
      <w:r w:rsidRPr="2573C681">
        <w:rPr>
          <w:rFonts w:ascii="Poppins" w:eastAsia="Poppins" w:hAnsi="Poppins" w:cs="Poppins"/>
          <w:b/>
          <w:bCs/>
          <w:color w:val="77206D" w:themeColor="accent5" w:themeShade="BF"/>
        </w:rPr>
        <w:t xml:space="preserve">[Position, e.g., Accounting Manager] </w:t>
      </w:r>
      <w:r w:rsidRPr="2573C681">
        <w:rPr>
          <w:rFonts w:ascii="Poppins" w:eastAsia="Poppins" w:hAnsi="Poppins" w:cs="Poppins"/>
        </w:rPr>
        <w:t>to identify delinquent accounts and plan collection efforts.</w:t>
      </w:r>
    </w:p>
    <w:p w14:paraId="76E58545" w14:textId="3238DDC6" w:rsidR="38388839" w:rsidRDefault="38C3E9D1" w:rsidP="4D1456A1">
      <w:pPr>
        <w:pStyle w:val="Heading3"/>
        <w:spacing w:before="281" w:after="281"/>
      </w:pPr>
      <w:r w:rsidRPr="2573C681">
        <w:t>6.3. Bad Debts</w:t>
      </w:r>
    </w:p>
    <w:p w14:paraId="131E6B85" w14:textId="3ACC0083" w:rsidR="38388839" w:rsidRDefault="38C3E9D1" w:rsidP="4D1456A1">
      <w:pPr>
        <w:pStyle w:val="Heading4"/>
        <w:spacing w:before="319" w:after="319"/>
      </w:pPr>
      <w:r w:rsidRPr="2573C681">
        <w:t>6.3.1. Policy for Write-Offs</w:t>
      </w:r>
    </w:p>
    <w:p w14:paraId="092DC9F2" w14:textId="762D526E" w:rsidR="38388839" w:rsidRDefault="38C3E9D1" w:rsidP="4D1456A1">
      <w:pPr>
        <w:spacing w:before="240" w:after="240"/>
        <w:rPr>
          <w:rFonts w:ascii="Poppins" w:eastAsia="Poppins" w:hAnsi="Poppins" w:cs="Poppins"/>
          <w:lang w:val="en-US"/>
        </w:rPr>
      </w:pPr>
      <w:r w:rsidRPr="2573C681">
        <w:rPr>
          <w:rFonts w:ascii="Poppins" w:eastAsia="Poppins" w:hAnsi="Poppins" w:cs="Poppins"/>
          <w:b/>
          <w:bCs/>
        </w:rPr>
        <w:t>Policy:</w:t>
      </w:r>
      <w:r w:rsidRPr="2573C681">
        <w:rPr>
          <w:rFonts w:ascii="Poppins" w:eastAsia="Poppins" w:hAnsi="Poppins" w:cs="Poppins"/>
        </w:rPr>
        <w:t xml:space="preserve"> Accounts deemed uncollectible will be written off as bad debt expense. An account is considered uncollectible when </w:t>
      </w:r>
      <w:r w:rsidRPr="2573C681">
        <w:rPr>
          <w:rFonts w:ascii="Poppins" w:eastAsia="Poppins" w:hAnsi="Poppins" w:cs="Poppins"/>
          <w:b/>
          <w:bCs/>
          <w:color w:val="77206D" w:themeColor="accent5" w:themeShade="BF"/>
        </w:rPr>
        <w:t>[e.g., all reasonable collection efforts have been exhausted, the customer has declared bankruptcy, the account is X days past due].</w:t>
      </w:r>
    </w:p>
    <w:p w14:paraId="68A0122D" w14:textId="50F51CAF" w:rsidR="38388839" w:rsidRDefault="38C3E9D1" w:rsidP="4D1456A1">
      <w:pPr>
        <w:pStyle w:val="Heading4"/>
        <w:spacing w:before="319" w:after="319"/>
      </w:pPr>
      <w:r w:rsidRPr="2573C681">
        <w:lastRenderedPageBreak/>
        <w:t>6.3.2. Approval Process for Write-Offs</w:t>
      </w:r>
    </w:p>
    <w:p w14:paraId="55A968FC" w14:textId="17433178" w:rsidR="38388839" w:rsidRDefault="38C3E9D1" w:rsidP="4D1456A1">
      <w:pPr>
        <w:spacing w:before="240" w:after="240"/>
        <w:rPr>
          <w:rFonts w:ascii="Poppins" w:eastAsia="Poppins" w:hAnsi="Poppins" w:cs="Poppins"/>
          <w:b/>
          <w:bCs/>
          <w:lang w:val="en-US"/>
        </w:rPr>
      </w:pPr>
      <w:r w:rsidRPr="2573C681">
        <w:rPr>
          <w:rFonts w:ascii="Poppins" w:eastAsia="Poppins" w:hAnsi="Poppins" w:cs="Poppins"/>
          <w:b/>
          <w:bCs/>
        </w:rPr>
        <w:t>Procedure:</w:t>
      </w:r>
    </w:p>
    <w:p w14:paraId="470A364A" w14:textId="51CEF7D7" w:rsidR="38388839" w:rsidRDefault="38C3E9D1" w:rsidP="4D1456A1">
      <w:pPr>
        <w:pStyle w:val="ListParagraph"/>
        <w:numPr>
          <w:ilvl w:val="0"/>
          <w:numId w:val="44"/>
        </w:numPr>
        <w:spacing w:before="240" w:after="240"/>
        <w:rPr>
          <w:rFonts w:ascii="Poppins" w:eastAsia="Poppins" w:hAnsi="Poppins" w:cs="Poppins"/>
          <w:lang w:val="en-US"/>
        </w:rPr>
      </w:pPr>
      <w:r w:rsidRPr="2573C681">
        <w:rPr>
          <w:rFonts w:ascii="Poppins" w:eastAsia="Poppins" w:hAnsi="Poppins" w:cs="Poppins"/>
          <w:b/>
          <w:bCs/>
          <w:color w:val="77206D" w:themeColor="accent5" w:themeShade="BF"/>
        </w:rPr>
        <w:t>[Position, e.g., AR Specialist]</w:t>
      </w:r>
      <w:r w:rsidRPr="2573C681">
        <w:rPr>
          <w:rFonts w:ascii="Poppins" w:eastAsia="Poppins" w:hAnsi="Poppins" w:cs="Poppins"/>
        </w:rPr>
        <w:t xml:space="preserve"> prepares a "Bad Debt Write-Off Request" detailing collection efforts and reasons for write-off.</w:t>
      </w:r>
    </w:p>
    <w:p w14:paraId="6EEE66A7" w14:textId="2BC55B7A" w:rsidR="38388839" w:rsidRDefault="38C3E9D1" w:rsidP="4D1456A1">
      <w:pPr>
        <w:pStyle w:val="ListParagraph"/>
        <w:numPr>
          <w:ilvl w:val="0"/>
          <w:numId w:val="44"/>
        </w:numPr>
        <w:spacing w:before="240" w:after="240"/>
        <w:rPr>
          <w:rFonts w:ascii="Poppins" w:eastAsia="Poppins" w:hAnsi="Poppins" w:cs="Poppins"/>
          <w:lang w:val="en-US"/>
        </w:rPr>
      </w:pPr>
      <w:r w:rsidRPr="2573C681">
        <w:rPr>
          <w:rFonts w:ascii="Poppins" w:eastAsia="Poppins" w:hAnsi="Poppins" w:cs="Poppins"/>
        </w:rPr>
        <w:t xml:space="preserve">Requests for write-offs up to </w:t>
      </w:r>
      <w:r w:rsidRPr="2573C681">
        <w:rPr>
          <w:rFonts w:ascii="Poppins" w:eastAsia="Poppins" w:hAnsi="Poppins" w:cs="Poppins"/>
          <w:b/>
          <w:bCs/>
          <w:color w:val="77206D" w:themeColor="accent5" w:themeShade="BF"/>
        </w:rPr>
        <w:t>$[Amount]</w:t>
      </w:r>
      <w:r w:rsidRPr="2573C681">
        <w:rPr>
          <w:rFonts w:ascii="Poppins" w:eastAsia="Poppins" w:hAnsi="Poppins" w:cs="Poppins"/>
        </w:rPr>
        <w:t xml:space="preserve"> are approved by </w:t>
      </w:r>
      <w:r w:rsidRPr="2573C681">
        <w:rPr>
          <w:rFonts w:ascii="Poppins" w:eastAsia="Poppins" w:hAnsi="Poppins" w:cs="Poppins"/>
          <w:b/>
          <w:bCs/>
          <w:color w:val="77206D" w:themeColor="accent5" w:themeShade="BF"/>
        </w:rPr>
        <w:t>[Position, e.g., Accounting Manager]</w:t>
      </w:r>
      <w:r w:rsidRPr="2573C681">
        <w:rPr>
          <w:rFonts w:ascii="Poppins" w:eastAsia="Poppins" w:hAnsi="Poppins" w:cs="Poppins"/>
          <w:b/>
          <w:bCs/>
        </w:rPr>
        <w:t>.</w:t>
      </w:r>
    </w:p>
    <w:p w14:paraId="37DADF5A" w14:textId="53F8EF07" w:rsidR="38388839" w:rsidRDefault="38C3E9D1" w:rsidP="4D1456A1">
      <w:pPr>
        <w:pStyle w:val="ListParagraph"/>
        <w:numPr>
          <w:ilvl w:val="0"/>
          <w:numId w:val="44"/>
        </w:numPr>
        <w:spacing w:before="240" w:after="240"/>
        <w:rPr>
          <w:rFonts w:ascii="Poppins" w:eastAsia="Poppins" w:hAnsi="Poppins" w:cs="Poppins"/>
          <w:b/>
          <w:bCs/>
          <w:lang w:val="en-US"/>
        </w:rPr>
      </w:pPr>
      <w:r w:rsidRPr="2573C681">
        <w:rPr>
          <w:rFonts w:ascii="Poppins" w:eastAsia="Poppins" w:hAnsi="Poppins" w:cs="Poppins"/>
        </w:rPr>
        <w:t xml:space="preserve">Requests for write-offs over </w:t>
      </w:r>
      <w:r w:rsidRPr="2573C681">
        <w:rPr>
          <w:rFonts w:ascii="Poppins" w:eastAsia="Poppins" w:hAnsi="Poppins" w:cs="Poppins"/>
          <w:b/>
          <w:bCs/>
          <w:color w:val="77206D" w:themeColor="accent5" w:themeShade="BF"/>
        </w:rPr>
        <w:t>$[Amount]</w:t>
      </w:r>
      <w:r w:rsidRPr="2573C681">
        <w:rPr>
          <w:rFonts w:ascii="Poppins" w:eastAsia="Poppins" w:hAnsi="Poppins" w:cs="Poppins"/>
        </w:rPr>
        <w:t xml:space="preserve"> are approved by </w:t>
      </w:r>
      <w:r w:rsidRPr="2573C681">
        <w:rPr>
          <w:rFonts w:ascii="Poppins" w:eastAsia="Poppins" w:hAnsi="Poppins" w:cs="Poppins"/>
          <w:b/>
          <w:bCs/>
          <w:color w:val="77206D" w:themeColor="accent5" w:themeShade="BF"/>
        </w:rPr>
        <w:t>[Position, e.g., Controller/CFO]</w:t>
      </w:r>
      <w:r w:rsidRPr="2573C681">
        <w:rPr>
          <w:rFonts w:ascii="Poppins" w:eastAsia="Poppins" w:hAnsi="Poppins" w:cs="Poppins"/>
          <w:b/>
          <w:bCs/>
        </w:rPr>
        <w:t>.</w:t>
      </w:r>
    </w:p>
    <w:p w14:paraId="75845EF1" w14:textId="45FE4AFF" w:rsidR="38388839" w:rsidRDefault="38C3E9D1" w:rsidP="4D1456A1">
      <w:pPr>
        <w:pStyle w:val="ListParagraph"/>
        <w:numPr>
          <w:ilvl w:val="0"/>
          <w:numId w:val="44"/>
        </w:numPr>
        <w:spacing w:before="240" w:after="240"/>
        <w:rPr>
          <w:rFonts w:ascii="Poppins" w:eastAsia="Poppins" w:hAnsi="Poppins" w:cs="Poppins"/>
          <w:lang w:val="en-US"/>
        </w:rPr>
      </w:pPr>
      <w:r w:rsidRPr="2573C681">
        <w:rPr>
          <w:rFonts w:ascii="Poppins" w:eastAsia="Poppins" w:hAnsi="Poppins" w:cs="Poppins"/>
        </w:rPr>
        <w:t>A journal entry is prepared to debit Bad Debt Expense and credit Accounts Receivable.</w:t>
      </w:r>
    </w:p>
    <w:p w14:paraId="0E4ADD81" w14:textId="361B2CB1" w:rsidR="38388839" w:rsidRDefault="38C3E9D1" w:rsidP="4D1456A1">
      <w:pPr>
        <w:pStyle w:val="Heading2"/>
      </w:pPr>
      <w:r>
        <w:t>7. Accounts Payable</w:t>
      </w:r>
    </w:p>
    <w:p w14:paraId="601ABAE4" w14:textId="75BB58AD" w:rsidR="38388839" w:rsidRDefault="38C3E9D1" w:rsidP="4D1456A1">
      <w:pPr>
        <w:pStyle w:val="Heading3"/>
        <w:spacing w:before="281" w:after="281"/>
      </w:pPr>
      <w:r w:rsidRPr="2573C681">
        <w:t xml:space="preserve">7.1. </w:t>
      </w:r>
      <w:r w:rsidR="502258F6" w:rsidRPr="2573C681">
        <w:t>Client</w:t>
      </w:r>
      <w:r w:rsidRPr="2573C681">
        <w:t xml:space="preserve"> Management</w:t>
      </w:r>
    </w:p>
    <w:p w14:paraId="6FB3990C" w14:textId="46408B34" w:rsidR="38388839" w:rsidRDefault="38C3E9D1" w:rsidP="4D1456A1">
      <w:pPr>
        <w:pStyle w:val="Heading4"/>
        <w:spacing w:before="319" w:after="319"/>
      </w:pPr>
      <w:r w:rsidRPr="2573C681">
        <w:t xml:space="preserve">7.1.1. </w:t>
      </w:r>
      <w:r w:rsidR="502258F6" w:rsidRPr="2573C681">
        <w:t>Client</w:t>
      </w:r>
      <w:r w:rsidRPr="2573C681">
        <w:t xml:space="preserve"> Setup and Approval</w:t>
      </w:r>
    </w:p>
    <w:p w14:paraId="38C2997D" w14:textId="49460DB9" w:rsidR="38388839" w:rsidRDefault="38C3E9D1" w:rsidP="4D1456A1">
      <w:pPr>
        <w:spacing w:before="240" w:after="240"/>
        <w:rPr>
          <w:rFonts w:ascii="Poppins" w:eastAsia="Poppins" w:hAnsi="Poppins" w:cs="Poppins"/>
          <w:lang w:val="en-US"/>
        </w:rPr>
      </w:pPr>
      <w:r w:rsidRPr="2573C681">
        <w:rPr>
          <w:rFonts w:ascii="Poppins" w:eastAsia="Poppins" w:hAnsi="Poppins" w:cs="Poppins"/>
          <w:b/>
          <w:bCs/>
        </w:rPr>
        <w:t>Policy:</w:t>
      </w:r>
      <w:r w:rsidRPr="2573C681">
        <w:rPr>
          <w:rFonts w:ascii="Poppins" w:eastAsia="Poppins" w:hAnsi="Poppins" w:cs="Poppins"/>
        </w:rPr>
        <w:t xml:space="preserve"> All new </w:t>
      </w:r>
      <w:r w:rsidR="502258F6" w:rsidRPr="2573C681">
        <w:rPr>
          <w:rFonts w:ascii="Poppins" w:eastAsia="Poppins" w:hAnsi="Poppins" w:cs="Poppins"/>
        </w:rPr>
        <w:t>client</w:t>
      </w:r>
      <w:r w:rsidRPr="2573C681">
        <w:rPr>
          <w:rFonts w:ascii="Poppins" w:eastAsia="Poppins" w:hAnsi="Poppins" w:cs="Poppins"/>
        </w:rPr>
        <w:t>s must be formally set up in the accounting system before any payments can be made.</w:t>
      </w:r>
    </w:p>
    <w:p w14:paraId="65E46828" w14:textId="7C9D34CC" w:rsidR="38388839" w:rsidRDefault="38C3E9D1" w:rsidP="4D1456A1">
      <w:pPr>
        <w:spacing w:before="240" w:after="240"/>
        <w:rPr>
          <w:rFonts w:ascii="Poppins" w:eastAsia="Poppins" w:hAnsi="Poppins" w:cs="Poppins"/>
          <w:b/>
          <w:bCs/>
          <w:lang w:val="en-US"/>
        </w:rPr>
      </w:pPr>
      <w:r w:rsidRPr="2573C681">
        <w:rPr>
          <w:rFonts w:ascii="Poppins" w:eastAsia="Poppins" w:hAnsi="Poppins" w:cs="Poppins"/>
          <w:b/>
          <w:bCs/>
        </w:rPr>
        <w:t>Procedure:</w:t>
      </w:r>
    </w:p>
    <w:p w14:paraId="68FAC5CD" w14:textId="449E6FD7" w:rsidR="38388839" w:rsidRDefault="38C3E9D1" w:rsidP="4D1456A1">
      <w:pPr>
        <w:pStyle w:val="ListParagraph"/>
        <w:numPr>
          <w:ilvl w:val="0"/>
          <w:numId w:val="43"/>
        </w:numPr>
        <w:spacing w:before="240" w:after="240"/>
        <w:rPr>
          <w:rFonts w:ascii="Poppins" w:eastAsia="Poppins" w:hAnsi="Poppins" w:cs="Poppins"/>
          <w:b/>
          <w:bCs/>
          <w:lang w:val="en-US"/>
        </w:rPr>
      </w:pPr>
      <w:r w:rsidRPr="2573C681">
        <w:rPr>
          <w:rFonts w:ascii="Poppins" w:eastAsia="Poppins" w:hAnsi="Poppins" w:cs="Poppins"/>
        </w:rPr>
        <w:t xml:space="preserve">A "New </w:t>
      </w:r>
      <w:r w:rsidR="502258F6" w:rsidRPr="2573C681">
        <w:rPr>
          <w:rFonts w:ascii="Poppins" w:eastAsia="Poppins" w:hAnsi="Poppins" w:cs="Poppins"/>
        </w:rPr>
        <w:t>Client</w:t>
      </w:r>
      <w:r w:rsidRPr="2573C681">
        <w:rPr>
          <w:rFonts w:ascii="Poppins" w:eastAsia="Poppins" w:hAnsi="Poppins" w:cs="Poppins"/>
        </w:rPr>
        <w:t xml:space="preserve"> Request Form" must be submitted by the requesting department to </w:t>
      </w:r>
      <w:r w:rsidRPr="2573C681">
        <w:rPr>
          <w:rFonts w:ascii="Poppins" w:eastAsia="Poppins" w:hAnsi="Poppins" w:cs="Poppins"/>
          <w:b/>
          <w:bCs/>
          <w:color w:val="77206D" w:themeColor="accent5" w:themeShade="BF"/>
        </w:rPr>
        <w:t>[Position, e.g., Accounts Payable Specialist]</w:t>
      </w:r>
      <w:r w:rsidRPr="2573C681">
        <w:rPr>
          <w:rFonts w:ascii="Poppins" w:eastAsia="Poppins" w:hAnsi="Poppins" w:cs="Poppins"/>
          <w:b/>
          <w:bCs/>
        </w:rPr>
        <w:t>.</w:t>
      </w:r>
    </w:p>
    <w:p w14:paraId="78073B46" w14:textId="4DD989C0" w:rsidR="38388839" w:rsidRDefault="38C3E9D1" w:rsidP="4D1456A1">
      <w:pPr>
        <w:pStyle w:val="ListParagraph"/>
        <w:numPr>
          <w:ilvl w:val="0"/>
          <w:numId w:val="43"/>
        </w:numPr>
        <w:spacing w:before="240" w:after="240"/>
        <w:rPr>
          <w:rFonts w:ascii="Poppins" w:eastAsia="Poppins" w:hAnsi="Poppins" w:cs="Poppins"/>
          <w:lang w:val="en-US"/>
        </w:rPr>
      </w:pPr>
      <w:r w:rsidRPr="2573C681">
        <w:rPr>
          <w:rFonts w:ascii="Poppins" w:eastAsia="Poppins" w:hAnsi="Poppins" w:cs="Poppins"/>
        </w:rPr>
        <w:t xml:space="preserve">The form must include </w:t>
      </w:r>
      <w:r w:rsidR="502258F6" w:rsidRPr="2573C681">
        <w:rPr>
          <w:rFonts w:ascii="Poppins" w:eastAsia="Poppins" w:hAnsi="Poppins" w:cs="Poppins"/>
        </w:rPr>
        <w:t>client</w:t>
      </w:r>
      <w:r w:rsidRPr="2573C681">
        <w:rPr>
          <w:rFonts w:ascii="Poppins" w:eastAsia="Poppins" w:hAnsi="Poppins" w:cs="Poppins"/>
        </w:rPr>
        <w:t xml:space="preserve"> name, address, contact information, and a brief description of goods/services provided.</w:t>
      </w:r>
    </w:p>
    <w:p w14:paraId="0277DAC6" w14:textId="00E19007" w:rsidR="38388839" w:rsidRDefault="38C3E9D1" w:rsidP="4D1456A1">
      <w:pPr>
        <w:pStyle w:val="ListParagraph"/>
        <w:numPr>
          <w:ilvl w:val="0"/>
          <w:numId w:val="43"/>
        </w:numPr>
        <w:spacing w:before="240" w:after="240"/>
        <w:rPr>
          <w:rFonts w:ascii="Poppins" w:eastAsia="Poppins" w:hAnsi="Poppins" w:cs="Poppins"/>
          <w:lang w:val="en-US"/>
        </w:rPr>
      </w:pPr>
      <w:r w:rsidRPr="2573C681">
        <w:rPr>
          <w:rFonts w:ascii="Poppins" w:eastAsia="Poppins" w:hAnsi="Poppins" w:cs="Poppins"/>
          <w:b/>
          <w:bCs/>
          <w:color w:val="77206D" w:themeColor="accent5" w:themeShade="BF"/>
        </w:rPr>
        <w:t>[Position, e.g., AP Specialist]</w:t>
      </w:r>
      <w:r w:rsidRPr="2573C681">
        <w:rPr>
          <w:rFonts w:ascii="Poppins" w:eastAsia="Poppins" w:hAnsi="Poppins" w:cs="Poppins"/>
        </w:rPr>
        <w:t xml:space="preserve"> verifies </w:t>
      </w:r>
      <w:r w:rsidR="502258F6" w:rsidRPr="2573C681">
        <w:rPr>
          <w:rFonts w:ascii="Poppins" w:eastAsia="Poppins" w:hAnsi="Poppins" w:cs="Poppins"/>
        </w:rPr>
        <w:t>client</w:t>
      </w:r>
      <w:r w:rsidRPr="2573C681">
        <w:rPr>
          <w:rFonts w:ascii="Poppins" w:eastAsia="Poppins" w:hAnsi="Poppins" w:cs="Poppins"/>
        </w:rPr>
        <w:t xml:space="preserve"> details and checks for duplicates.</w:t>
      </w:r>
    </w:p>
    <w:p w14:paraId="0B678AAB" w14:textId="2D72ABDB" w:rsidR="38388839" w:rsidRDefault="38C3E9D1" w:rsidP="4D1456A1">
      <w:pPr>
        <w:pStyle w:val="ListParagraph"/>
        <w:numPr>
          <w:ilvl w:val="0"/>
          <w:numId w:val="43"/>
        </w:numPr>
        <w:spacing w:before="240" w:after="240"/>
        <w:rPr>
          <w:rFonts w:ascii="Poppins" w:eastAsia="Poppins" w:hAnsi="Poppins" w:cs="Poppins"/>
          <w:lang w:val="en-US"/>
        </w:rPr>
      </w:pPr>
      <w:r w:rsidRPr="2573C681">
        <w:rPr>
          <w:rFonts w:ascii="Poppins" w:eastAsia="Poppins" w:hAnsi="Poppins" w:cs="Poppins"/>
        </w:rPr>
        <w:t xml:space="preserve">New </w:t>
      </w:r>
      <w:r w:rsidR="502258F6" w:rsidRPr="2573C681">
        <w:rPr>
          <w:rFonts w:ascii="Poppins" w:eastAsia="Poppins" w:hAnsi="Poppins" w:cs="Poppins"/>
        </w:rPr>
        <w:t>client</w:t>
      </w:r>
      <w:r w:rsidRPr="2573C681">
        <w:rPr>
          <w:rFonts w:ascii="Poppins" w:eastAsia="Poppins" w:hAnsi="Poppins" w:cs="Poppins"/>
        </w:rPr>
        <w:t xml:space="preserve"> setup requires approval from </w:t>
      </w:r>
      <w:r w:rsidRPr="2573C681">
        <w:rPr>
          <w:rFonts w:ascii="Poppins" w:eastAsia="Poppins" w:hAnsi="Poppins" w:cs="Poppins"/>
          <w:b/>
          <w:bCs/>
          <w:color w:val="77206D" w:themeColor="accent5" w:themeShade="BF"/>
        </w:rPr>
        <w:t>[Position, e.g., Accounting Manager]</w:t>
      </w:r>
      <w:r w:rsidRPr="2573C681">
        <w:rPr>
          <w:rFonts w:ascii="Poppins" w:eastAsia="Poppins" w:hAnsi="Poppins" w:cs="Poppins"/>
          <w:b/>
          <w:bCs/>
        </w:rPr>
        <w:t>.</w:t>
      </w:r>
    </w:p>
    <w:p w14:paraId="627A4FF6" w14:textId="0FB070DB" w:rsidR="38388839" w:rsidRDefault="38C3E9D1" w:rsidP="4D1456A1">
      <w:pPr>
        <w:pStyle w:val="Heading4"/>
        <w:spacing w:before="319" w:after="319"/>
      </w:pPr>
      <w:r w:rsidRPr="2573C681">
        <w:t>7.1.2. Tax ID Collection</w:t>
      </w:r>
    </w:p>
    <w:p w14:paraId="4FE86038" w14:textId="6EDEF507" w:rsidR="38388839" w:rsidRDefault="38C3E9D1" w:rsidP="4D1456A1">
      <w:pPr>
        <w:spacing w:before="240" w:after="240"/>
        <w:rPr>
          <w:rFonts w:ascii="Poppins" w:eastAsia="Poppins" w:hAnsi="Poppins" w:cs="Poppins"/>
          <w:lang w:val="en-US"/>
        </w:rPr>
      </w:pPr>
      <w:r w:rsidRPr="2573C681">
        <w:rPr>
          <w:rFonts w:ascii="Poppins" w:eastAsia="Poppins" w:hAnsi="Poppins" w:cs="Poppins"/>
          <w:b/>
          <w:bCs/>
        </w:rPr>
        <w:t>Policy:</w:t>
      </w:r>
      <w:r w:rsidRPr="2573C681">
        <w:rPr>
          <w:rFonts w:ascii="Poppins" w:eastAsia="Poppins" w:hAnsi="Poppins" w:cs="Poppins"/>
        </w:rPr>
        <w:t xml:space="preserve"> </w:t>
      </w:r>
      <w:r w:rsidR="6E1C7C1D" w:rsidRPr="2573C681">
        <w:rPr>
          <w:rFonts w:ascii="Poppins" w:eastAsia="Poppins" w:hAnsi="Poppins" w:cs="Poppins"/>
        </w:rPr>
        <w:t>T</w:t>
      </w:r>
      <w:r w:rsidRPr="2573C681">
        <w:rPr>
          <w:rFonts w:ascii="Poppins" w:eastAsia="Poppins" w:hAnsi="Poppins" w:cs="Poppins"/>
        </w:rPr>
        <w:t xml:space="preserve">ax identification information must be obtained from all new </w:t>
      </w:r>
      <w:r w:rsidR="502258F6" w:rsidRPr="2573C681">
        <w:rPr>
          <w:rFonts w:ascii="Poppins" w:eastAsia="Poppins" w:hAnsi="Poppins" w:cs="Poppins"/>
        </w:rPr>
        <w:t>client</w:t>
      </w:r>
      <w:r w:rsidRPr="2573C681">
        <w:rPr>
          <w:rFonts w:ascii="Poppins" w:eastAsia="Poppins" w:hAnsi="Poppins" w:cs="Poppins"/>
        </w:rPr>
        <w:t>s before their first payment, to ensure compliance with tax reporting requirements.</w:t>
      </w:r>
    </w:p>
    <w:p w14:paraId="4317FB16" w14:textId="45C63F8F" w:rsidR="38388839" w:rsidRDefault="38C3E9D1" w:rsidP="4D1456A1">
      <w:pPr>
        <w:spacing w:before="240" w:after="240"/>
        <w:rPr>
          <w:rFonts w:ascii="Poppins" w:eastAsia="Poppins" w:hAnsi="Poppins" w:cs="Poppins"/>
          <w:b/>
          <w:bCs/>
          <w:lang w:val="en-US"/>
        </w:rPr>
      </w:pPr>
      <w:r w:rsidRPr="2573C681">
        <w:rPr>
          <w:rFonts w:ascii="Poppins" w:eastAsia="Poppins" w:hAnsi="Poppins" w:cs="Poppins"/>
          <w:b/>
          <w:bCs/>
        </w:rPr>
        <w:t>Procedure:</w:t>
      </w:r>
    </w:p>
    <w:p w14:paraId="55232B1C" w14:textId="4C7BD620" w:rsidR="38388839" w:rsidRDefault="38C3E9D1" w:rsidP="4D1456A1">
      <w:pPr>
        <w:pStyle w:val="ListParagraph"/>
        <w:numPr>
          <w:ilvl w:val="0"/>
          <w:numId w:val="42"/>
        </w:numPr>
        <w:spacing w:before="240" w:after="240"/>
        <w:rPr>
          <w:rFonts w:ascii="Poppins" w:eastAsia="Poppins" w:hAnsi="Poppins" w:cs="Poppins"/>
          <w:lang w:val="en-US"/>
        </w:rPr>
      </w:pPr>
      <w:r w:rsidRPr="2573C681">
        <w:rPr>
          <w:rFonts w:ascii="Poppins" w:eastAsia="Poppins" w:hAnsi="Poppins" w:cs="Poppins"/>
          <w:b/>
          <w:bCs/>
          <w:color w:val="77206D" w:themeColor="accent5" w:themeShade="BF"/>
        </w:rPr>
        <w:t>[Position, e.g., AP Specialist]</w:t>
      </w:r>
      <w:r w:rsidRPr="2573C681">
        <w:rPr>
          <w:rFonts w:ascii="Poppins" w:eastAsia="Poppins" w:hAnsi="Poppins" w:cs="Poppins"/>
        </w:rPr>
        <w:t xml:space="preserve"> requests </w:t>
      </w:r>
      <w:r w:rsidR="2459D53F" w:rsidRPr="2573C681">
        <w:rPr>
          <w:rFonts w:ascii="Poppins" w:eastAsia="Poppins" w:hAnsi="Poppins" w:cs="Poppins"/>
        </w:rPr>
        <w:t>ABN information</w:t>
      </w:r>
      <w:r w:rsidRPr="2573C681">
        <w:rPr>
          <w:rFonts w:ascii="Poppins" w:eastAsia="Poppins" w:hAnsi="Poppins" w:cs="Poppins"/>
        </w:rPr>
        <w:t xml:space="preserve"> from the </w:t>
      </w:r>
      <w:r w:rsidR="502258F6" w:rsidRPr="2573C681">
        <w:rPr>
          <w:rFonts w:ascii="Poppins" w:eastAsia="Poppins" w:hAnsi="Poppins" w:cs="Poppins"/>
        </w:rPr>
        <w:t>client</w:t>
      </w:r>
      <w:r w:rsidRPr="2573C681">
        <w:rPr>
          <w:rFonts w:ascii="Poppins" w:eastAsia="Poppins" w:hAnsi="Poppins" w:cs="Poppins"/>
        </w:rPr>
        <w:t>.</w:t>
      </w:r>
    </w:p>
    <w:p w14:paraId="6069D34C" w14:textId="2CBACC40" w:rsidR="38388839" w:rsidRDefault="502258F6" w:rsidP="4D1456A1">
      <w:pPr>
        <w:pStyle w:val="ListParagraph"/>
        <w:numPr>
          <w:ilvl w:val="0"/>
          <w:numId w:val="42"/>
        </w:numPr>
        <w:spacing w:before="240" w:after="240"/>
        <w:rPr>
          <w:rFonts w:ascii="Poppins" w:eastAsia="Poppins" w:hAnsi="Poppins" w:cs="Poppins"/>
          <w:lang w:val="en-US"/>
        </w:rPr>
      </w:pPr>
      <w:r w:rsidRPr="2573C681">
        <w:rPr>
          <w:rFonts w:ascii="Poppins" w:eastAsia="Poppins" w:hAnsi="Poppins" w:cs="Poppins"/>
        </w:rPr>
        <w:t>Client</w:t>
      </w:r>
      <w:r w:rsidR="38C3E9D1" w:rsidRPr="2573C681">
        <w:rPr>
          <w:rFonts w:ascii="Poppins" w:eastAsia="Poppins" w:hAnsi="Poppins" w:cs="Poppins"/>
        </w:rPr>
        <w:t xml:space="preserve"> tax ID information is entered into the accounting system.</w:t>
      </w:r>
    </w:p>
    <w:p w14:paraId="789FA028" w14:textId="5B4BA4BF" w:rsidR="38388839" w:rsidRDefault="38C3E9D1" w:rsidP="4D1456A1">
      <w:pPr>
        <w:pStyle w:val="Heading3"/>
        <w:spacing w:before="281" w:after="281"/>
      </w:pPr>
      <w:r w:rsidRPr="2573C681">
        <w:t>7.2. Invoice Processing</w:t>
      </w:r>
    </w:p>
    <w:p w14:paraId="54F9CC72" w14:textId="750063F8" w:rsidR="38388839" w:rsidRDefault="38C3E9D1" w:rsidP="4D1456A1">
      <w:pPr>
        <w:pStyle w:val="Heading4"/>
      </w:pPr>
      <w:r>
        <w:t>7.2.1. Receipt and Logging of Invoices</w:t>
      </w:r>
    </w:p>
    <w:p w14:paraId="2767B7B4" w14:textId="067F37CD" w:rsidR="38388839" w:rsidRDefault="38C3E9D1" w:rsidP="4D1456A1">
      <w:pPr>
        <w:spacing w:before="240" w:after="240"/>
        <w:rPr>
          <w:rFonts w:ascii="Poppins" w:eastAsia="Poppins" w:hAnsi="Poppins" w:cs="Poppins"/>
          <w:lang w:val="en-US"/>
        </w:rPr>
      </w:pPr>
      <w:r w:rsidRPr="2573C681">
        <w:rPr>
          <w:rFonts w:ascii="Poppins" w:eastAsia="Poppins" w:hAnsi="Poppins" w:cs="Poppins"/>
          <w:b/>
          <w:bCs/>
        </w:rPr>
        <w:t>Policy:</w:t>
      </w:r>
      <w:r w:rsidRPr="2573C681">
        <w:rPr>
          <w:rFonts w:ascii="Poppins" w:eastAsia="Poppins" w:hAnsi="Poppins" w:cs="Poppins"/>
        </w:rPr>
        <w:t xml:space="preserve"> All </w:t>
      </w:r>
      <w:r w:rsidR="502258F6" w:rsidRPr="2573C681">
        <w:rPr>
          <w:rFonts w:ascii="Poppins" w:eastAsia="Poppins" w:hAnsi="Poppins" w:cs="Poppins"/>
        </w:rPr>
        <w:t>client</w:t>
      </w:r>
      <w:r w:rsidRPr="2573C681">
        <w:rPr>
          <w:rFonts w:ascii="Poppins" w:eastAsia="Poppins" w:hAnsi="Poppins" w:cs="Poppins"/>
        </w:rPr>
        <w:t xml:space="preserve"> invoices must be received, logged, and routed efficiently.</w:t>
      </w:r>
    </w:p>
    <w:p w14:paraId="42A4B282" w14:textId="5530BF9D" w:rsidR="38388839" w:rsidRDefault="38C3E9D1" w:rsidP="4D1456A1">
      <w:pPr>
        <w:spacing w:before="240" w:after="240"/>
        <w:rPr>
          <w:rFonts w:ascii="Poppins" w:eastAsia="Poppins" w:hAnsi="Poppins" w:cs="Poppins"/>
          <w:b/>
          <w:bCs/>
          <w:lang w:val="en-US"/>
        </w:rPr>
      </w:pPr>
      <w:r w:rsidRPr="2573C681">
        <w:rPr>
          <w:rFonts w:ascii="Poppins" w:eastAsia="Poppins" w:hAnsi="Poppins" w:cs="Poppins"/>
          <w:b/>
          <w:bCs/>
        </w:rPr>
        <w:t>Procedure:</w:t>
      </w:r>
    </w:p>
    <w:p w14:paraId="7951A452" w14:textId="1A5891B0" w:rsidR="38388839" w:rsidRDefault="38C3E9D1" w:rsidP="4D1456A1">
      <w:pPr>
        <w:pStyle w:val="ListParagraph"/>
        <w:numPr>
          <w:ilvl w:val="0"/>
          <w:numId w:val="41"/>
        </w:numPr>
        <w:spacing w:before="240" w:after="240"/>
        <w:rPr>
          <w:rFonts w:ascii="Poppins" w:eastAsia="Poppins" w:hAnsi="Poppins" w:cs="Poppins"/>
          <w:lang w:val="en-US"/>
        </w:rPr>
      </w:pPr>
      <w:r w:rsidRPr="2573C681">
        <w:rPr>
          <w:rFonts w:ascii="Poppins" w:eastAsia="Poppins" w:hAnsi="Poppins" w:cs="Poppins"/>
        </w:rPr>
        <w:lastRenderedPageBreak/>
        <w:t xml:space="preserve">Invoices are received via </w:t>
      </w:r>
      <w:r w:rsidRPr="2573C681">
        <w:rPr>
          <w:rFonts w:ascii="Poppins" w:eastAsia="Poppins" w:hAnsi="Poppins" w:cs="Poppins"/>
          <w:b/>
          <w:bCs/>
          <w:color w:val="77206D" w:themeColor="accent5" w:themeShade="BF"/>
        </w:rPr>
        <w:t>[Method, e.g., email to a dedicated AP inbox, postal mail]</w:t>
      </w:r>
      <w:r w:rsidRPr="2573C681">
        <w:rPr>
          <w:rFonts w:ascii="Poppins" w:eastAsia="Poppins" w:hAnsi="Poppins" w:cs="Poppins"/>
          <w:b/>
          <w:bCs/>
        </w:rPr>
        <w:t>.</w:t>
      </w:r>
    </w:p>
    <w:p w14:paraId="7101ECBD" w14:textId="7BC805BA" w:rsidR="38388839" w:rsidRDefault="38C3E9D1" w:rsidP="4D1456A1">
      <w:pPr>
        <w:pStyle w:val="ListParagraph"/>
        <w:numPr>
          <w:ilvl w:val="0"/>
          <w:numId w:val="41"/>
        </w:numPr>
        <w:spacing w:before="240" w:after="240"/>
        <w:rPr>
          <w:rFonts w:ascii="Poppins" w:eastAsia="Poppins" w:hAnsi="Poppins" w:cs="Poppins"/>
          <w:lang w:val="en-US"/>
        </w:rPr>
      </w:pPr>
      <w:r w:rsidRPr="2573C681">
        <w:rPr>
          <w:rFonts w:ascii="Poppins" w:eastAsia="Poppins" w:hAnsi="Poppins" w:cs="Poppins"/>
          <w:b/>
          <w:bCs/>
          <w:color w:val="77206D" w:themeColor="accent5" w:themeShade="BF"/>
        </w:rPr>
        <w:t>[Position, e.g., AP Specialist]</w:t>
      </w:r>
      <w:r w:rsidRPr="2573C681">
        <w:rPr>
          <w:rFonts w:ascii="Poppins" w:eastAsia="Poppins" w:hAnsi="Poppins" w:cs="Poppins"/>
        </w:rPr>
        <w:t xml:space="preserve"> logs each invoice into the </w:t>
      </w:r>
      <w:r w:rsidRPr="2573C681">
        <w:rPr>
          <w:rFonts w:ascii="Poppins" w:eastAsia="Poppins" w:hAnsi="Poppins" w:cs="Poppins"/>
          <w:b/>
          <w:bCs/>
          <w:color w:val="77206D" w:themeColor="accent5" w:themeShade="BF"/>
        </w:rPr>
        <w:t>[Accounting Software Name]</w:t>
      </w:r>
      <w:r w:rsidRPr="2573C681">
        <w:rPr>
          <w:rFonts w:ascii="Poppins" w:eastAsia="Poppins" w:hAnsi="Poppins" w:cs="Poppins"/>
          <w:color w:val="77206D" w:themeColor="accent5" w:themeShade="BF"/>
        </w:rPr>
        <w:t xml:space="preserve"> </w:t>
      </w:r>
      <w:r w:rsidRPr="2573C681">
        <w:rPr>
          <w:rFonts w:ascii="Poppins" w:eastAsia="Poppins" w:hAnsi="Poppins" w:cs="Poppins"/>
        </w:rPr>
        <w:t xml:space="preserve">system, noting date received, </w:t>
      </w:r>
      <w:r w:rsidR="502258F6" w:rsidRPr="2573C681">
        <w:rPr>
          <w:rFonts w:ascii="Poppins" w:eastAsia="Poppins" w:hAnsi="Poppins" w:cs="Poppins"/>
        </w:rPr>
        <w:t>client</w:t>
      </w:r>
      <w:r w:rsidRPr="2573C681">
        <w:rPr>
          <w:rFonts w:ascii="Poppins" w:eastAsia="Poppins" w:hAnsi="Poppins" w:cs="Poppins"/>
        </w:rPr>
        <w:t>, amount, and due date.</w:t>
      </w:r>
    </w:p>
    <w:p w14:paraId="240DC415" w14:textId="170A48D1" w:rsidR="38388839" w:rsidRDefault="38C3E9D1" w:rsidP="4D1456A1">
      <w:pPr>
        <w:pStyle w:val="ListParagraph"/>
        <w:numPr>
          <w:ilvl w:val="0"/>
          <w:numId w:val="41"/>
        </w:numPr>
        <w:spacing w:before="240" w:after="240"/>
        <w:rPr>
          <w:rFonts w:ascii="Poppins" w:eastAsia="Poppins" w:hAnsi="Poppins" w:cs="Poppins"/>
          <w:lang w:val="en-US"/>
        </w:rPr>
      </w:pPr>
      <w:r w:rsidRPr="2573C681">
        <w:rPr>
          <w:rFonts w:ascii="Poppins" w:eastAsia="Poppins" w:hAnsi="Poppins" w:cs="Poppins"/>
        </w:rPr>
        <w:t>Invoices are then routed to the appropriate department or individual for approval.</w:t>
      </w:r>
    </w:p>
    <w:p w14:paraId="6FBCD2D1" w14:textId="1FA11987" w:rsidR="38388839" w:rsidRDefault="38C3E9D1" w:rsidP="4D1456A1">
      <w:pPr>
        <w:pStyle w:val="Heading4"/>
        <w:spacing w:before="319" w:after="319"/>
      </w:pPr>
      <w:r w:rsidRPr="2573C681">
        <w:t>7.2.2. Three-Way Matching (PO, Receiving Report, Invoice)</w:t>
      </w:r>
    </w:p>
    <w:p w14:paraId="3D368080" w14:textId="04515C04" w:rsidR="38388839" w:rsidRDefault="38C3E9D1" w:rsidP="4D1456A1">
      <w:pPr>
        <w:spacing w:before="240" w:after="240"/>
        <w:rPr>
          <w:rFonts w:ascii="Poppins" w:eastAsia="Poppins" w:hAnsi="Poppins" w:cs="Poppins"/>
          <w:lang w:val="en-US"/>
        </w:rPr>
      </w:pPr>
      <w:r w:rsidRPr="2573C681">
        <w:rPr>
          <w:rFonts w:ascii="Poppins" w:eastAsia="Poppins" w:hAnsi="Poppins" w:cs="Poppins"/>
          <w:b/>
          <w:bCs/>
        </w:rPr>
        <w:t>Policy:</w:t>
      </w:r>
      <w:r w:rsidRPr="2573C681">
        <w:rPr>
          <w:rFonts w:ascii="Poppins" w:eastAsia="Poppins" w:hAnsi="Poppins" w:cs="Poppins"/>
        </w:rPr>
        <w:t xml:space="preserve"> For purchases involving a Purchase Order (PO), a three-way match is required before payment.</w:t>
      </w:r>
    </w:p>
    <w:p w14:paraId="70DCC179" w14:textId="461C6CDD" w:rsidR="38388839" w:rsidRDefault="38C3E9D1" w:rsidP="4D1456A1">
      <w:pPr>
        <w:spacing w:before="240" w:after="240"/>
        <w:rPr>
          <w:rFonts w:ascii="Poppins" w:eastAsia="Poppins" w:hAnsi="Poppins" w:cs="Poppins"/>
          <w:b/>
          <w:bCs/>
          <w:lang w:val="en-US"/>
        </w:rPr>
      </w:pPr>
      <w:r w:rsidRPr="2573C681">
        <w:rPr>
          <w:rFonts w:ascii="Poppins" w:eastAsia="Poppins" w:hAnsi="Poppins" w:cs="Poppins"/>
          <w:b/>
          <w:bCs/>
        </w:rPr>
        <w:t>Procedure:</w:t>
      </w:r>
    </w:p>
    <w:p w14:paraId="31A091BF" w14:textId="51AAA15E" w:rsidR="38388839" w:rsidRDefault="38C3E9D1" w:rsidP="4D1456A1">
      <w:pPr>
        <w:pStyle w:val="ListParagraph"/>
        <w:numPr>
          <w:ilvl w:val="0"/>
          <w:numId w:val="40"/>
        </w:numPr>
        <w:spacing w:before="240" w:after="240"/>
        <w:rPr>
          <w:rFonts w:ascii="Poppins" w:eastAsia="Poppins" w:hAnsi="Poppins" w:cs="Poppins"/>
          <w:lang w:val="en-US"/>
        </w:rPr>
      </w:pPr>
      <w:r w:rsidRPr="2573C681">
        <w:rPr>
          <w:rFonts w:ascii="Poppins" w:eastAsia="Poppins" w:hAnsi="Poppins" w:cs="Poppins"/>
          <w:b/>
          <w:bCs/>
          <w:color w:val="77206D" w:themeColor="accent5" w:themeShade="BF"/>
        </w:rPr>
        <w:t>[Position, e.g., AP Specialist]</w:t>
      </w:r>
      <w:r w:rsidRPr="2573C681">
        <w:rPr>
          <w:rFonts w:ascii="Poppins" w:eastAsia="Poppins" w:hAnsi="Poppins" w:cs="Poppins"/>
        </w:rPr>
        <w:t xml:space="preserve"> matches the </w:t>
      </w:r>
      <w:r w:rsidR="502258F6" w:rsidRPr="2573C681">
        <w:rPr>
          <w:rFonts w:ascii="Poppins" w:eastAsia="Poppins" w:hAnsi="Poppins" w:cs="Poppins"/>
        </w:rPr>
        <w:t>client</w:t>
      </w:r>
      <w:r w:rsidRPr="2573C681">
        <w:rPr>
          <w:rFonts w:ascii="Poppins" w:eastAsia="Poppins" w:hAnsi="Poppins" w:cs="Poppins"/>
        </w:rPr>
        <w:t xml:space="preserve"> invoice against:</w:t>
      </w:r>
    </w:p>
    <w:p w14:paraId="00996109" w14:textId="7F7FC297" w:rsidR="38388839" w:rsidRDefault="38C3E9D1" w:rsidP="4D1456A1">
      <w:pPr>
        <w:pStyle w:val="ListParagraph"/>
        <w:numPr>
          <w:ilvl w:val="1"/>
          <w:numId w:val="40"/>
        </w:numPr>
        <w:spacing w:before="240" w:after="240"/>
        <w:rPr>
          <w:rFonts w:ascii="Poppins" w:eastAsia="Poppins" w:hAnsi="Poppins" w:cs="Poppins"/>
          <w:lang w:val="en-US"/>
        </w:rPr>
      </w:pPr>
      <w:r w:rsidRPr="2573C681">
        <w:rPr>
          <w:rFonts w:ascii="Poppins" w:eastAsia="Poppins" w:hAnsi="Poppins" w:cs="Poppins"/>
        </w:rPr>
        <w:t>The approved Purchase Order (PO) to ensure goods/services were ordered.</w:t>
      </w:r>
    </w:p>
    <w:p w14:paraId="0AE5C0A6" w14:textId="587C3E55" w:rsidR="38388839" w:rsidRDefault="38C3E9D1" w:rsidP="4D1456A1">
      <w:pPr>
        <w:pStyle w:val="ListParagraph"/>
        <w:numPr>
          <w:ilvl w:val="1"/>
          <w:numId w:val="40"/>
        </w:numPr>
        <w:spacing w:before="240" w:after="240"/>
        <w:rPr>
          <w:rFonts w:ascii="Poppins" w:eastAsia="Poppins" w:hAnsi="Poppins" w:cs="Poppins"/>
          <w:lang w:val="en-US"/>
        </w:rPr>
      </w:pPr>
      <w:r w:rsidRPr="2573C681">
        <w:rPr>
          <w:rFonts w:ascii="Poppins" w:eastAsia="Poppins" w:hAnsi="Poppins" w:cs="Poppins"/>
        </w:rPr>
        <w:t>The Receiving Report (or proof of service completion) to confirm goods/services were received.</w:t>
      </w:r>
    </w:p>
    <w:p w14:paraId="11891490" w14:textId="1718DF4C" w:rsidR="38388839" w:rsidRDefault="38C3E9D1" w:rsidP="4D1456A1">
      <w:pPr>
        <w:pStyle w:val="ListParagraph"/>
        <w:numPr>
          <w:ilvl w:val="0"/>
          <w:numId w:val="40"/>
        </w:numPr>
        <w:spacing w:before="240" w:after="240"/>
        <w:rPr>
          <w:rFonts w:ascii="Poppins" w:eastAsia="Poppins" w:hAnsi="Poppins" w:cs="Poppins"/>
          <w:lang w:val="en-US"/>
        </w:rPr>
      </w:pPr>
      <w:r w:rsidRPr="2573C681">
        <w:rPr>
          <w:rFonts w:ascii="Poppins" w:eastAsia="Poppins" w:hAnsi="Poppins" w:cs="Poppins"/>
        </w:rPr>
        <w:t xml:space="preserve">Any discrepancies must be investigated and resolved with the </w:t>
      </w:r>
      <w:r w:rsidR="502258F6" w:rsidRPr="2573C681">
        <w:rPr>
          <w:rFonts w:ascii="Poppins" w:eastAsia="Poppins" w:hAnsi="Poppins" w:cs="Poppins"/>
        </w:rPr>
        <w:t>client</w:t>
      </w:r>
      <w:r w:rsidRPr="2573C681">
        <w:rPr>
          <w:rFonts w:ascii="Poppins" w:eastAsia="Poppins" w:hAnsi="Poppins" w:cs="Poppins"/>
        </w:rPr>
        <w:t xml:space="preserve"> and/or requesting department before proceeding.</w:t>
      </w:r>
    </w:p>
    <w:p w14:paraId="0C1BEA33" w14:textId="4FBBECB3" w:rsidR="38388839" w:rsidRDefault="38C3E9D1" w:rsidP="4D1456A1">
      <w:pPr>
        <w:pStyle w:val="Heading4"/>
        <w:spacing w:before="319" w:after="319"/>
      </w:pPr>
      <w:r w:rsidRPr="2573C681">
        <w:t>7.2.3. Invoice Approval Workflow</w:t>
      </w:r>
    </w:p>
    <w:p w14:paraId="219C504F" w14:textId="776FE715" w:rsidR="38388839" w:rsidRDefault="38C3E9D1" w:rsidP="4D1456A1">
      <w:pPr>
        <w:spacing w:before="240" w:after="240"/>
        <w:rPr>
          <w:rFonts w:ascii="Poppins" w:eastAsia="Poppins" w:hAnsi="Poppins" w:cs="Poppins"/>
          <w:lang w:val="en-US"/>
        </w:rPr>
      </w:pPr>
      <w:r w:rsidRPr="2573C681">
        <w:rPr>
          <w:rFonts w:ascii="Poppins" w:eastAsia="Poppins" w:hAnsi="Poppins" w:cs="Poppins"/>
          <w:b/>
          <w:bCs/>
        </w:rPr>
        <w:t>Policy:</w:t>
      </w:r>
      <w:r w:rsidRPr="2573C681">
        <w:rPr>
          <w:rFonts w:ascii="Poppins" w:eastAsia="Poppins" w:hAnsi="Poppins" w:cs="Poppins"/>
        </w:rPr>
        <w:t xml:space="preserve"> All invoices must be approved by the authori</w:t>
      </w:r>
      <w:r w:rsidR="7F8F838A" w:rsidRPr="2573C681">
        <w:rPr>
          <w:rFonts w:ascii="Poppins" w:eastAsia="Poppins" w:hAnsi="Poppins" w:cs="Poppins"/>
        </w:rPr>
        <w:t>s</w:t>
      </w:r>
      <w:r w:rsidRPr="2573C681">
        <w:rPr>
          <w:rFonts w:ascii="Poppins" w:eastAsia="Poppins" w:hAnsi="Poppins" w:cs="Poppins"/>
        </w:rPr>
        <w:t>ed budget owner or department head.</w:t>
      </w:r>
    </w:p>
    <w:p w14:paraId="7527B26F" w14:textId="7C08F7D9" w:rsidR="38388839" w:rsidRDefault="38C3E9D1" w:rsidP="4D1456A1">
      <w:pPr>
        <w:spacing w:before="240" w:after="240"/>
        <w:rPr>
          <w:rFonts w:ascii="Poppins" w:eastAsia="Poppins" w:hAnsi="Poppins" w:cs="Poppins"/>
          <w:b/>
          <w:bCs/>
          <w:lang w:val="en-US"/>
        </w:rPr>
      </w:pPr>
      <w:r w:rsidRPr="2573C681">
        <w:rPr>
          <w:rFonts w:ascii="Poppins" w:eastAsia="Poppins" w:hAnsi="Poppins" w:cs="Poppins"/>
          <w:b/>
          <w:bCs/>
        </w:rPr>
        <w:t>Procedure:</w:t>
      </w:r>
    </w:p>
    <w:p w14:paraId="6CACF820" w14:textId="1B8A1568" w:rsidR="38388839" w:rsidRDefault="38C3E9D1" w:rsidP="4D1456A1">
      <w:pPr>
        <w:pStyle w:val="ListParagraph"/>
        <w:numPr>
          <w:ilvl w:val="0"/>
          <w:numId w:val="39"/>
        </w:numPr>
        <w:spacing w:before="240" w:after="240"/>
        <w:rPr>
          <w:rFonts w:ascii="Poppins" w:eastAsia="Poppins" w:hAnsi="Poppins" w:cs="Poppins"/>
          <w:lang w:val="en-US"/>
        </w:rPr>
      </w:pPr>
      <w:r w:rsidRPr="2573C681">
        <w:rPr>
          <w:rFonts w:ascii="Poppins" w:eastAsia="Poppins" w:hAnsi="Poppins" w:cs="Poppins"/>
        </w:rPr>
        <w:t xml:space="preserve">Invoices are routed to the appropriate approver(s) via </w:t>
      </w:r>
      <w:r w:rsidRPr="2573C681">
        <w:rPr>
          <w:rFonts w:ascii="Poppins" w:eastAsia="Poppins" w:hAnsi="Poppins" w:cs="Poppins"/>
          <w:b/>
          <w:bCs/>
          <w:color w:val="77206D" w:themeColor="accent5" w:themeShade="BF"/>
        </w:rPr>
        <w:t>[Method, e.g., email, workflow system]</w:t>
      </w:r>
      <w:r w:rsidRPr="2573C681">
        <w:rPr>
          <w:rFonts w:ascii="Poppins" w:eastAsia="Poppins" w:hAnsi="Poppins" w:cs="Poppins"/>
        </w:rPr>
        <w:t>.</w:t>
      </w:r>
    </w:p>
    <w:p w14:paraId="2B0C8117" w14:textId="0E6FC1F9" w:rsidR="38388839" w:rsidRDefault="38C3E9D1" w:rsidP="4D1456A1">
      <w:pPr>
        <w:pStyle w:val="ListParagraph"/>
        <w:numPr>
          <w:ilvl w:val="0"/>
          <w:numId w:val="39"/>
        </w:numPr>
        <w:spacing w:before="240" w:after="240"/>
        <w:rPr>
          <w:rFonts w:ascii="Poppins" w:eastAsia="Poppins" w:hAnsi="Poppins" w:cs="Poppins"/>
          <w:lang w:val="en-US"/>
        </w:rPr>
      </w:pPr>
      <w:r w:rsidRPr="2573C681">
        <w:rPr>
          <w:rFonts w:ascii="Poppins" w:eastAsia="Poppins" w:hAnsi="Poppins" w:cs="Poppins"/>
        </w:rPr>
        <w:t>Approvers review the invoice for accuracy, completeness, and adherence to budget.</w:t>
      </w:r>
    </w:p>
    <w:p w14:paraId="46FFCA28" w14:textId="5BA9C739" w:rsidR="38388839" w:rsidRDefault="38C3E9D1" w:rsidP="4D1456A1">
      <w:pPr>
        <w:pStyle w:val="ListParagraph"/>
        <w:numPr>
          <w:ilvl w:val="0"/>
          <w:numId w:val="39"/>
        </w:numPr>
        <w:spacing w:before="240" w:after="240"/>
        <w:rPr>
          <w:rFonts w:ascii="Poppins" w:eastAsia="Poppins" w:hAnsi="Poppins" w:cs="Poppins"/>
          <w:lang w:val="en-US"/>
        </w:rPr>
      </w:pPr>
      <w:r w:rsidRPr="2573C681">
        <w:rPr>
          <w:rFonts w:ascii="Poppins" w:eastAsia="Poppins" w:hAnsi="Poppins" w:cs="Poppins"/>
        </w:rPr>
        <w:t xml:space="preserve">Approval must be documented </w:t>
      </w:r>
      <w:r w:rsidRPr="2573C681">
        <w:rPr>
          <w:rFonts w:ascii="Poppins" w:eastAsia="Poppins" w:hAnsi="Poppins" w:cs="Poppins"/>
          <w:b/>
          <w:bCs/>
          <w:color w:val="77206D" w:themeColor="accent5" w:themeShade="BF"/>
        </w:rPr>
        <w:t>[e.g., in the workflow system, via email, with a signature on the invoice]</w:t>
      </w:r>
      <w:r w:rsidRPr="2573C681">
        <w:rPr>
          <w:rFonts w:ascii="Poppins" w:eastAsia="Poppins" w:hAnsi="Poppins" w:cs="Poppins"/>
        </w:rPr>
        <w:t>.</w:t>
      </w:r>
    </w:p>
    <w:p w14:paraId="6546C25D" w14:textId="3D7ED1B3" w:rsidR="38388839" w:rsidRDefault="38C3E9D1" w:rsidP="4D1456A1">
      <w:pPr>
        <w:pStyle w:val="ListParagraph"/>
        <w:numPr>
          <w:ilvl w:val="0"/>
          <w:numId w:val="39"/>
        </w:numPr>
        <w:spacing w:before="240" w:after="240"/>
        <w:rPr>
          <w:rFonts w:ascii="Poppins" w:eastAsia="Poppins" w:hAnsi="Poppins" w:cs="Poppins"/>
          <w:lang w:val="en-US"/>
        </w:rPr>
      </w:pPr>
      <w:r w:rsidRPr="2573C681">
        <w:rPr>
          <w:rFonts w:ascii="Poppins" w:eastAsia="Poppins" w:hAnsi="Poppins" w:cs="Poppins"/>
        </w:rPr>
        <w:t xml:space="preserve">Invoices are returned to </w:t>
      </w:r>
      <w:r w:rsidRPr="2573C681">
        <w:rPr>
          <w:rFonts w:ascii="Poppins" w:eastAsia="Poppins" w:hAnsi="Poppins" w:cs="Poppins"/>
          <w:b/>
          <w:bCs/>
          <w:color w:val="77206D" w:themeColor="accent5" w:themeShade="BF"/>
        </w:rPr>
        <w:t>[Position, e.g., AP Specialist]</w:t>
      </w:r>
      <w:r w:rsidRPr="2573C681">
        <w:rPr>
          <w:rFonts w:ascii="Poppins" w:eastAsia="Poppins" w:hAnsi="Poppins" w:cs="Poppins"/>
        </w:rPr>
        <w:t xml:space="preserve"> for processing after approval.</w:t>
      </w:r>
    </w:p>
    <w:p w14:paraId="4AB596AB" w14:textId="61D3CCD2" w:rsidR="38388839" w:rsidRDefault="38C3E9D1" w:rsidP="4D1456A1">
      <w:pPr>
        <w:pStyle w:val="Heading3"/>
        <w:spacing w:before="281" w:after="281"/>
      </w:pPr>
      <w:r w:rsidRPr="2573C681">
        <w:t>7.3. Payments</w:t>
      </w:r>
    </w:p>
    <w:p w14:paraId="5CD02EC0" w14:textId="16082ED6" w:rsidR="38388839" w:rsidRDefault="38C3E9D1" w:rsidP="4D1456A1">
      <w:pPr>
        <w:pStyle w:val="Heading4"/>
        <w:spacing w:before="319" w:after="319"/>
      </w:pPr>
      <w:r w:rsidRPr="2573C681">
        <w:t>7.3.1. Payment Scheduling</w:t>
      </w:r>
    </w:p>
    <w:p w14:paraId="010DC64A" w14:textId="497D8C38" w:rsidR="38388839" w:rsidRDefault="38C3E9D1" w:rsidP="4D1456A1">
      <w:pPr>
        <w:spacing w:before="240" w:after="240"/>
        <w:rPr>
          <w:rFonts w:ascii="Poppins" w:eastAsia="Poppins" w:hAnsi="Poppins" w:cs="Poppins"/>
          <w:lang w:val="en-US"/>
        </w:rPr>
      </w:pPr>
      <w:r w:rsidRPr="2573C681">
        <w:rPr>
          <w:rFonts w:ascii="Poppins" w:eastAsia="Poppins" w:hAnsi="Poppins" w:cs="Poppins"/>
          <w:b/>
          <w:bCs/>
        </w:rPr>
        <w:t>Policy:</w:t>
      </w:r>
      <w:r w:rsidRPr="2573C681">
        <w:rPr>
          <w:rFonts w:ascii="Poppins" w:eastAsia="Poppins" w:hAnsi="Poppins" w:cs="Poppins"/>
        </w:rPr>
        <w:t xml:space="preserve"> Payments are scheduled to take advantage of early payment discounts while ensuring timely payment to maintain good </w:t>
      </w:r>
      <w:r w:rsidR="502258F6" w:rsidRPr="2573C681">
        <w:rPr>
          <w:rFonts w:ascii="Poppins" w:eastAsia="Poppins" w:hAnsi="Poppins" w:cs="Poppins"/>
        </w:rPr>
        <w:t>client</w:t>
      </w:r>
      <w:r w:rsidRPr="2573C681">
        <w:rPr>
          <w:rFonts w:ascii="Poppins" w:eastAsia="Poppins" w:hAnsi="Poppins" w:cs="Poppins"/>
        </w:rPr>
        <w:t xml:space="preserve"> relationships.</w:t>
      </w:r>
    </w:p>
    <w:p w14:paraId="016231DF" w14:textId="392C4490" w:rsidR="38388839" w:rsidRDefault="38C3E9D1" w:rsidP="4D1456A1">
      <w:pPr>
        <w:spacing w:before="240" w:after="240"/>
        <w:rPr>
          <w:rFonts w:ascii="Poppins" w:eastAsia="Poppins" w:hAnsi="Poppins" w:cs="Poppins"/>
          <w:b/>
          <w:bCs/>
          <w:lang w:val="en-US"/>
        </w:rPr>
      </w:pPr>
      <w:r w:rsidRPr="2573C681">
        <w:rPr>
          <w:rFonts w:ascii="Poppins" w:eastAsia="Poppins" w:hAnsi="Poppins" w:cs="Poppins"/>
          <w:b/>
          <w:bCs/>
        </w:rPr>
        <w:t>Procedure:</w:t>
      </w:r>
    </w:p>
    <w:p w14:paraId="504E7060" w14:textId="2E0D22BA" w:rsidR="38388839" w:rsidRDefault="38C3E9D1" w:rsidP="4D1456A1">
      <w:pPr>
        <w:pStyle w:val="ListParagraph"/>
        <w:numPr>
          <w:ilvl w:val="0"/>
          <w:numId w:val="38"/>
        </w:numPr>
        <w:spacing w:before="240" w:after="240"/>
        <w:rPr>
          <w:rFonts w:ascii="Poppins" w:eastAsia="Poppins" w:hAnsi="Poppins" w:cs="Poppins"/>
          <w:lang w:val="en-US"/>
        </w:rPr>
      </w:pPr>
      <w:r w:rsidRPr="2573C681">
        <w:rPr>
          <w:rFonts w:ascii="Poppins" w:eastAsia="Poppins" w:hAnsi="Poppins" w:cs="Poppins"/>
        </w:rPr>
        <w:t xml:space="preserve">Payments are typically processed on </w:t>
      </w:r>
      <w:r w:rsidRPr="2573C681">
        <w:rPr>
          <w:rFonts w:ascii="Poppins" w:eastAsia="Poppins" w:hAnsi="Poppins" w:cs="Poppins"/>
          <w:b/>
          <w:bCs/>
          <w:color w:val="77206D" w:themeColor="accent5" w:themeShade="BF"/>
        </w:rPr>
        <w:t>[e.g., Tuesdays and Thursdays]</w:t>
      </w:r>
      <w:r w:rsidRPr="2573C681">
        <w:rPr>
          <w:rFonts w:ascii="Poppins" w:eastAsia="Poppins" w:hAnsi="Poppins" w:cs="Poppins"/>
        </w:rPr>
        <w:t xml:space="preserve"> or as per </w:t>
      </w:r>
      <w:r w:rsidR="502258F6" w:rsidRPr="2573C681">
        <w:rPr>
          <w:rFonts w:ascii="Poppins" w:eastAsia="Poppins" w:hAnsi="Poppins" w:cs="Poppins"/>
        </w:rPr>
        <w:t>client</w:t>
      </w:r>
      <w:r w:rsidRPr="2573C681">
        <w:rPr>
          <w:rFonts w:ascii="Poppins" w:eastAsia="Poppins" w:hAnsi="Poppins" w:cs="Poppins"/>
        </w:rPr>
        <w:t xml:space="preserve"> terms.</w:t>
      </w:r>
    </w:p>
    <w:p w14:paraId="4DA949C6" w14:textId="09248E00" w:rsidR="38388839" w:rsidRDefault="38C3E9D1" w:rsidP="4D1456A1">
      <w:pPr>
        <w:pStyle w:val="ListParagraph"/>
        <w:numPr>
          <w:ilvl w:val="0"/>
          <w:numId w:val="38"/>
        </w:numPr>
        <w:spacing w:before="240" w:after="240"/>
        <w:rPr>
          <w:rFonts w:ascii="Poppins" w:eastAsia="Poppins" w:hAnsi="Poppins" w:cs="Poppins"/>
          <w:lang w:val="en-US"/>
        </w:rPr>
      </w:pPr>
      <w:r w:rsidRPr="2573C681">
        <w:rPr>
          <w:rFonts w:ascii="Poppins" w:eastAsia="Poppins" w:hAnsi="Poppins" w:cs="Poppins"/>
          <w:b/>
          <w:bCs/>
          <w:color w:val="77206D" w:themeColor="accent5" w:themeShade="BF"/>
        </w:rPr>
        <w:lastRenderedPageBreak/>
        <w:t>[Position, e.g., AP Specialist]</w:t>
      </w:r>
      <w:r w:rsidRPr="2573C681">
        <w:rPr>
          <w:rFonts w:ascii="Poppins" w:eastAsia="Poppins" w:hAnsi="Poppins" w:cs="Poppins"/>
        </w:rPr>
        <w:t xml:space="preserve"> generates a "Payments Due Report" from the accounting system.</w:t>
      </w:r>
    </w:p>
    <w:p w14:paraId="0A203070" w14:textId="52B8FF4B" w:rsidR="38388839" w:rsidRDefault="38C3E9D1" w:rsidP="4D1456A1">
      <w:pPr>
        <w:pStyle w:val="ListParagraph"/>
        <w:numPr>
          <w:ilvl w:val="0"/>
          <w:numId w:val="38"/>
        </w:numPr>
        <w:spacing w:before="240" w:after="240"/>
        <w:rPr>
          <w:rFonts w:ascii="Poppins" w:eastAsia="Poppins" w:hAnsi="Poppins" w:cs="Poppins"/>
          <w:lang w:val="en-US"/>
        </w:rPr>
      </w:pPr>
      <w:r w:rsidRPr="2573C681">
        <w:rPr>
          <w:rFonts w:ascii="Poppins" w:eastAsia="Poppins" w:hAnsi="Poppins" w:cs="Poppins"/>
        </w:rPr>
        <w:t>Payments are prioriti</w:t>
      </w:r>
      <w:r w:rsidR="7F8F838A" w:rsidRPr="2573C681">
        <w:rPr>
          <w:rFonts w:ascii="Poppins" w:eastAsia="Poppins" w:hAnsi="Poppins" w:cs="Poppins"/>
        </w:rPr>
        <w:t>s</w:t>
      </w:r>
      <w:r w:rsidRPr="2573C681">
        <w:rPr>
          <w:rFonts w:ascii="Poppins" w:eastAsia="Poppins" w:hAnsi="Poppins" w:cs="Poppins"/>
        </w:rPr>
        <w:t>ed based on due date and available discounts.</w:t>
      </w:r>
    </w:p>
    <w:p w14:paraId="2FD758A3" w14:textId="46FF1346" w:rsidR="38388839" w:rsidRDefault="38C3E9D1" w:rsidP="4D1456A1">
      <w:pPr>
        <w:pStyle w:val="Heading4"/>
        <w:spacing w:before="319" w:after="319"/>
      </w:pPr>
      <w:r w:rsidRPr="2573C681">
        <w:t>7.3.2. Payment Methods (Checks, ACH, Credit Cards)</w:t>
      </w:r>
    </w:p>
    <w:p w14:paraId="1B56A7E2" w14:textId="4FE9E40B" w:rsidR="38388839" w:rsidRDefault="38C3E9D1" w:rsidP="4D1456A1">
      <w:pPr>
        <w:spacing w:before="240" w:after="240"/>
        <w:rPr>
          <w:rFonts w:ascii="Poppins" w:eastAsia="Poppins" w:hAnsi="Poppins" w:cs="Poppins"/>
          <w:lang w:val="en-US"/>
        </w:rPr>
      </w:pPr>
      <w:r w:rsidRPr="2573C681">
        <w:rPr>
          <w:rFonts w:ascii="Poppins" w:eastAsia="Poppins" w:hAnsi="Poppins" w:cs="Poppins"/>
          <w:b/>
          <w:bCs/>
        </w:rPr>
        <w:t>Policy:</w:t>
      </w:r>
      <w:r w:rsidRPr="2573C681">
        <w:rPr>
          <w:rFonts w:ascii="Poppins" w:eastAsia="Poppins" w:hAnsi="Poppins" w:cs="Poppins"/>
        </w:rPr>
        <w:t xml:space="preserve"> Payments are made using the most efficient and cost-effective method.</w:t>
      </w:r>
    </w:p>
    <w:p w14:paraId="791806CD" w14:textId="68E2654F" w:rsidR="38388839" w:rsidRDefault="38C3E9D1" w:rsidP="4D1456A1">
      <w:pPr>
        <w:spacing w:before="240" w:after="240"/>
        <w:rPr>
          <w:rFonts w:ascii="Poppins" w:eastAsia="Poppins" w:hAnsi="Poppins" w:cs="Poppins"/>
          <w:b/>
          <w:bCs/>
          <w:lang w:val="en-US"/>
        </w:rPr>
      </w:pPr>
      <w:r w:rsidRPr="2573C681">
        <w:rPr>
          <w:rFonts w:ascii="Poppins" w:eastAsia="Poppins" w:hAnsi="Poppins" w:cs="Poppins"/>
          <w:b/>
          <w:bCs/>
        </w:rPr>
        <w:t>Procedure:</w:t>
      </w:r>
    </w:p>
    <w:p w14:paraId="2F8E4DA3" w14:textId="10FAE67A" w:rsidR="38388839" w:rsidRDefault="38C3E9D1" w:rsidP="4D1456A1">
      <w:pPr>
        <w:pStyle w:val="ListParagraph"/>
        <w:numPr>
          <w:ilvl w:val="0"/>
          <w:numId w:val="37"/>
        </w:numPr>
        <w:spacing w:before="240" w:after="240"/>
        <w:rPr>
          <w:rFonts w:ascii="Poppins" w:eastAsia="Poppins" w:hAnsi="Poppins" w:cs="Poppins"/>
          <w:lang w:val="en-US"/>
        </w:rPr>
      </w:pPr>
      <w:r w:rsidRPr="2573C681">
        <w:rPr>
          <w:rFonts w:ascii="Poppins" w:eastAsia="Poppins" w:hAnsi="Poppins" w:cs="Poppins"/>
          <w:b/>
          <w:bCs/>
        </w:rPr>
        <w:t>Checks:</w:t>
      </w:r>
      <w:r w:rsidRPr="2573C681">
        <w:rPr>
          <w:rFonts w:ascii="Poppins" w:eastAsia="Poppins" w:hAnsi="Poppins" w:cs="Poppins"/>
        </w:rPr>
        <w:t xml:space="preserve"> Processed as per Section 5.2.2.</w:t>
      </w:r>
    </w:p>
    <w:p w14:paraId="20C355EB" w14:textId="054D86AA" w:rsidR="38388839" w:rsidRDefault="38C3E9D1" w:rsidP="4D1456A1">
      <w:pPr>
        <w:pStyle w:val="ListParagraph"/>
        <w:numPr>
          <w:ilvl w:val="0"/>
          <w:numId w:val="37"/>
        </w:numPr>
        <w:spacing w:before="240" w:after="240"/>
        <w:rPr>
          <w:rFonts w:ascii="Poppins" w:eastAsia="Poppins" w:hAnsi="Poppins" w:cs="Poppins"/>
          <w:lang w:val="en-US"/>
        </w:rPr>
      </w:pPr>
      <w:r w:rsidRPr="2573C681">
        <w:rPr>
          <w:rFonts w:ascii="Poppins" w:eastAsia="Poppins" w:hAnsi="Poppins" w:cs="Poppins"/>
          <w:b/>
          <w:bCs/>
        </w:rPr>
        <w:t>ACH:</w:t>
      </w:r>
      <w:r w:rsidRPr="2573C681">
        <w:rPr>
          <w:rFonts w:ascii="Poppins" w:eastAsia="Poppins" w:hAnsi="Poppins" w:cs="Poppins"/>
        </w:rPr>
        <w:t xml:space="preserve"> Processed as per Section 5.2.3.</w:t>
      </w:r>
    </w:p>
    <w:p w14:paraId="22DF038C" w14:textId="08D8B662" w:rsidR="38388839" w:rsidRDefault="38C3E9D1" w:rsidP="4D1456A1">
      <w:pPr>
        <w:pStyle w:val="ListParagraph"/>
        <w:numPr>
          <w:ilvl w:val="0"/>
          <w:numId w:val="37"/>
        </w:numPr>
        <w:spacing w:before="240" w:after="240"/>
        <w:rPr>
          <w:rFonts w:ascii="Poppins" w:eastAsia="Poppins" w:hAnsi="Poppins" w:cs="Poppins"/>
          <w:lang w:val="en-US"/>
        </w:rPr>
      </w:pPr>
      <w:r w:rsidRPr="2573C681">
        <w:rPr>
          <w:rFonts w:ascii="Poppins" w:eastAsia="Poppins" w:hAnsi="Poppins" w:cs="Poppins"/>
          <w:b/>
          <w:bCs/>
        </w:rPr>
        <w:t>Company Credit Cards:</w:t>
      </w:r>
      <w:r w:rsidRPr="2573C681">
        <w:rPr>
          <w:rFonts w:ascii="Poppins" w:eastAsia="Poppins" w:hAnsi="Poppins" w:cs="Poppins"/>
        </w:rPr>
        <w:t xml:space="preserve"> Used for specific types of purchases as outlined in the "Company Credit Card Policy" </w:t>
      </w:r>
      <w:r w:rsidRPr="2573C681">
        <w:rPr>
          <w:rFonts w:ascii="Poppins" w:eastAsia="Poppins" w:hAnsi="Poppins" w:cs="Poppins"/>
          <w:b/>
          <w:bCs/>
          <w:color w:val="77206D" w:themeColor="accent5" w:themeShade="BF"/>
        </w:rPr>
        <w:t>[reference another policy if applicable]</w:t>
      </w:r>
      <w:r w:rsidRPr="2573C681">
        <w:rPr>
          <w:rFonts w:ascii="Poppins" w:eastAsia="Poppins" w:hAnsi="Poppins" w:cs="Poppins"/>
        </w:rPr>
        <w:t>. All credit card statements must be reconciled monthly and supported by original receipts.</w:t>
      </w:r>
    </w:p>
    <w:p w14:paraId="6899586D" w14:textId="751D07DC" w:rsidR="38388839" w:rsidRDefault="38C3E9D1" w:rsidP="4D1456A1">
      <w:pPr>
        <w:pStyle w:val="Heading4"/>
        <w:spacing w:before="319" w:after="319"/>
      </w:pPr>
      <w:r w:rsidRPr="2573C681">
        <w:t xml:space="preserve">7.3.3. Reconciliation of </w:t>
      </w:r>
      <w:r w:rsidR="502258F6" w:rsidRPr="2573C681">
        <w:t>Client</w:t>
      </w:r>
      <w:r w:rsidRPr="2573C681">
        <w:t xml:space="preserve"> Statements</w:t>
      </w:r>
    </w:p>
    <w:p w14:paraId="6FA19F93" w14:textId="6A9EB466" w:rsidR="38388839" w:rsidRDefault="38C3E9D1" w:rsidP="4D1456A1">
      <w:pPr>
        <w:spacing w:before="240" w:after="240"/>
        <w:rPr>
          <w:rFonts w:ascii="Poppins" w:eastAsia="Poppins" w:hAnsi="Poppins" w:cs="Poppins"/>
          <w:lang w:val="en-US"/>
        </w:rPr>
      </w:pPr>
      <w:r w:rsidRPr="2573C681">
        <w:rPr>
          <w:rFonts w:ascii="Poppins" w:eastAsia="Poppins" w:hAnsi="Poppins" w:cs="Poppins"/>
          <w:b/>
          <w:bCs/>
        </w:rPr>
        <w:t>Policy:</w:t>
      </w:r>
      <w:r w:rsidRPr="2573C681">
        <w:rPr>
          <w:rFonts w:ascii="Poppins" w:eastAsia="Poppins" w:hAnsi="Poppins" w:cs="Poppins"/>
        </w:rPr>
        <w:t xml:space="preserve"> </w:t>
      </w:r>
      <w:r w:rsidR="502258F6" w:rsidRPr="2573C681">
        <w:rPr>
          <w:rFonts w:ascii="Poppins" w:eastAsia="Poppins" w:hAnsi="Poppins" w:cs="Poppins"/>
        </w:rPr>
        <w:t>Client</w:t>
      </w:r>
      <w:r w:rsidRPr="2573C681">
        <w:rPr>
          <w:rFonts w:ascii="Poppins" w:eastAsia="Poppins" w:hAnsi="Poppins" w:cs="Poppins"/>
        </w:rPr>
        <w:t xml:space="preserve"> statements are reconciled monthly to ensure all invoices and payments are accurately recorded.</w:t>
      </w:r>
    </w:p>
    <w:p w14:paraId="11ABCF55" w14:textId="285F8107" w:rsidR="38388839" w:rsidRDefault="38C3E9D1" w:rsidP="4D1456A1">
      <w:pPr>
        <w:spacing w:before="240" w:after="240"/>
        <w:rPr>
          <w:rFonts w:ascii="Poppins" w:eastAsia="Poppins" w:hAnsi="Poppins" w:cs="Poppins"/>
          <w:b/>
          <w:bCs/>
          <w:lang w:val="en-US"/>
        </w:rPr>
      </w:pPr>
      <w:r w:rsidRPr="2573C681">
        <w:rPr>
          <w:rFonts w:ascii="Poppins" w:eastAsia="Poppins" w:hAnsi="Poppins" w:cs="Poppins"/>
          <w:b/>
          <w:bCs/>
        </w:rPr>
        <w:t>Procedure:</w:t>
      </w:r>
    </w:p>
    <w:p w14:paraId="2C8E9051" w14:textId="33529C78" w:rsidR="38388839" w:rsidRDefault="38C3E9D1" w:rsidP="4D1456A1">
      <w:pPr>
        <w:pStyle w:val="ListParagraph"/>
        <w:numPr>
          <w:ilvl w:val="0"/>
          <w:numId w:val="36"/>
        </w:numPr>
        <w:spacing w:before="240" w:after="240"/>
        <w:rPr>
          <w:rFonts w:ascii="Poppins" w:eastAsia="Poppins" w:hAnsi="Poppins" w:cs="Poppins"/>
          <w:lang w:val="en-US"/>
        </w:rPr>
      </w:pPr>
      <w:r w:rsidRPr="2573C681">
        <w:rPr>
          <w:rFonts w:ascii="Poppins" w:eastAsia="Poppins" w:hAnsi="Poppins" w:cs="Poppins"/>
          <w:b/>
          <w:bCs/>
          <w:color w:val="77206D" w:themeColor="accent5" w:themeShade="BF"/>
        </w:rPr>
        <w:t xml:space="preserve">[Position, e.g., AP Specialist] </w:t>
      </w:r>
      <w:r w:rsidRPr="2573C681">
        <w:rPr>
          <w:rFonts w:ascii="Poppins" w:eastAsia="Poppins" w:hAnsi="Poppins" w:cs="Poppins"/>
        </w:rPr>
        <w:t xml:space="preserve">compares </w:t>
      </w:r>
      <w:r w:rsidR="502258F6" w:rsidRPr="2573C681">
        <w:rPr>
          <w:rFonts w:ascii="Poppins" w:eastAsia="Poppins" w:hAnsi="Poppins" w:cs="Poppins"/>
        </w:rPr>
        <w:t>client</w:t>
      </w:r>
      <w:r w:rsidRPr="2573C681">
        <w:rPr>
          <w:rFonts w:ascii="Poppins" w:eastAsia="Poppins" w:hAnsi="Poppins" w:cs="Poppins"/>
        </w:rPr>
        <w:t xml:space="preserve"> statements to the </w:t>
      </w:r>
      <w:r w:rsidR="43D31C74" w:rsidRPr="2573C681">
        <w:rPr>
          <w:rFonts w:ascii="Poppins" w:eastAsia="Poppins" w:hAnsi="Poppins" w:cs="Poppins"/>
        </w:rPr>
        <w:t>accounts payable</w:t>
      </w:r>
      <w:r w:rsidRPr="2573C681">
        <w:rPr>
          <w:rFonts w:ascii="Poppins" w:eastAsia="Poppins" w:hAnsi="Poppins" w:cs="Poppins"/>
        </w:rPr>
        <w:t xml:space="preserve"> sub-ledger.</w:t>
      </w:r>
    </w:p>
    <w:p w14:paraId="5F4CA065" w14:textId="3E612E0E" w:rsidR="38388839" w:rsidRDefault="38C3E9D1" w:rsidP="4D1456A1">
      <w:pPr>
        <w:pStyle w:val="ListParagraph"/>
        <w:numPr>
          <w:ilvl w:val="0"/>
          <w:numId w:val="36"/>
        </w:numPr>
        <w:spacing w:before="240" w:after="240"/>
        <w:rPr>
          <w:rFonts w:ascii="Poppins" w:eastAsia="Poppins" w:hAnsi="Poppins" w:cs="Poppins"/>
          <w:lang w:val="en-US"/>
        </w:rPr>
      </w:pPr>
      <w:r w:rsidRPr="2573C681">
        <w:rPr>
          <w:rFonts w:ascii="Poppins" w:eastAsia="Poppins" w:hAnsi="Poppins" w:cs="Poppins"/>
        </w:rPr>
        <w:t>Any discrepancies are investigated and resolved promptly.</w:t>
      </w:r>
    </w:p>
    <w:p w14:paraId="5EB435D8" w14:textId="733FF21A" w:rsidR="38388839" w:rsidRDefault="38C3E9D1" w:rsidP="4D1456A1">
      <w:pPr>
        <w:pStyle w:val="Heading3"/>
        <w:spacing w:before="281" w:after="281"/>
      </w:pPr>
      <w:r w:rsidRPr="2573C681">
        <w:t>7.4. Expense Reimbursements</w:t>
      </w:r>
    </w:p>
    <w:p w14:paraId="240ACFBA" w14:textId="3DF59875" w:rsidR="38388839" w:rsidRDefault="38C3E9D1" w:rsidP="4D1456A1">
      <w:pPr>
        <w:pStyle w:val="Heading4"/>
        <w:spacing w:before="319" w:after="319"/>
      </w:pPr>
      <w:r w:rsidRPr="2573C681">
        <w:t>7.4.1. Policy and Procedures for Employee Expenses</w:t>
      </w:r>
    </w:p>
    <w:p w14:paraId="5DFAAE53" w14:textId="78C001C0" w:rsidR="38388839" w:rsidRDefault="38C3E9D1" w:rsidP="4D1456A1">
      <w:pPr>
        <w:spacing w:before="240" w:after="240"/>
        <w:rPr>
          <w:rFonts w:ascii="Poppins" w:eastAsia="Poppins" w:hAnsi="Poppins" w:cs="Poppins"/>
          <w:lang w:val="en-US"/>
        </w:rPr>
      </w:pPr>
      <w:r w:rsidRPr="2573C681">
        <w:rPr>
          <w:rFonts w:ascii="Poppins" w:eastAsia="Poppins" w:hAnsi="Poppins" w:cs="Poppins"/>
          <w:b/>
          <w:bCs/>
        </w:rPr>
        <w:t>Policy:</w:t>
      </w:r>
      <w:r w:rsidRPr="2573C681">
        <w:rPr>
          <w:rFonts w:ascii="Poppins" w:eastAsia="Poppins" w:hAnsi="Poppins" w:cs="Poppins"/>
        </w:rPr>
        <w:t xml:space="preserve"> Employees are reimbursed for legitimate business expenses incurred on behalf of the Company, in accordance with the "Employee Expense Reimbursement Policy" </w:t>
      </w:r>
      <w:r w:rsidRPr="2573C681">
        <w:rPr>
          <w:rFonts w:ascii="Poppins" w:eastAsia="Poppins" w:hAnsi="Poppins" w:cs="Poppins"/>
          <w:b/>
          <w:bCs/>
          <w:color w:val="77206D" w:themeColor="accent5" w:themeShade="BF"/>
        </w:rPr>
        <w:t>[reference another policy if applicable]</w:t>
      </w:r>
      <w:r w:rsidRPr="2573C681">
        <w:rPr>
          <w:rFonts w:ascii="Poppins" w:eastAsia="Poppins" w:hAnsi="Poppins" w:cs="Poppins"/>
          <w:b/>
          <w:bCs/>
        </w:rPr>
        <w:t>.</w:t>
      </w:r>
    </w:p>
    <w:p w14:paraId="3A90B60C" w14:textId="5EB7C4D1" w:rsidR="38388839" w:rsidRDefault="38C3E9D1" w:rsidP="4D1456A1">
      <w:pPr>
        <w:spacing w:before="240" w:after="240"/>
        <w:rPr>
          <w:rFonts w:ascii="Poppins" w:eastAsia="Poppins" w:hAnsi="Poppins" w:cs="Poppins"/>
          <w:b/>
          <w:bCs/>
          <w:lang w:val="en-US"/>
        </w:rPr>
      </w:pPr>
      <w:r w:rsidRPr="2573C681">
        <w:rPr>
          <w:rFonts w:ascii="Poppins" w:eastAsia="Poppins" w:hAnsi="Poppins" w:cs="Poppins"/>
          <w:b/>
          <w:bCs/>
        </w:rPr>
        <w:t>Procedure:</w:t>
      </w:r>
    </w:p>
    <w:p w14:paraId="56E18238" w14:textId="497139B8" w:rsidR="38388839" w:rsidRDefault="38C3E9D1" w:rsidP="4D1456A1">
      <w:pPr>
        <w:pStyle w:val="ListParagraph"/>
        <w:numPr>
          <w:ilvl w:val="0"/>
          <w:numId w:val="35"/>
        </w:numPr>
        <w:spacing w:before="240" w:after="240"/>
        <w:rPr>
          <w:rFonts w:ascii="Poppins" w:eastAsia="Poppins" w:hAnsi="Poppins" w:cs="Poppins"/>
          <w:lang w:val="en-US"/>
        </w:rPr>
      </w:pPr>
      <w:r w:rsidRPr="2573C681">
        <w:rPr>
          <w:rFonts w:ascii="Poppins" w:eastAsia="Poppins" w:hAnsi="Poppins" w:cs="Poppins"/>
        </w:rPr>
        <w:t xml:space="preserve">Employees submit expense reports through </w:t>
      </w:r>
      <w:r w:rsidRPr="2573C681">
        <w:rPr>
          <w:rFonts w:ascii="Poppins" w:eastAsia="Poppins" w:hAnsi="Poppins" w:cs="Poppins"/>
          <w:b/>
          <w:bCs/>
          <w:color w:val="77206D" w:themeColor="accent5" w:themeShade="BF"/>
        </w:rPr>
        <w:t>[Expense Reporting Software Name]</w:t>
      </w:r>
      <w:r w:rsidRPr="2573C681">
        <w:rPr>
          <w:rFonts w:ascii="Poppins" w:eastAsia="Poppins" w:hAnsi="Poppins" w:cs="Poppins"/>
          <w:b/>
          <w:bCs/>
        </w:rPr>
        <w:t xml:space="preserve"> </w:t>
      </w:r>
      <w:r w:rsidRPr="2573C681">
        <w:rPr>
          <w:rFonts w:ascii="Poppins" w:eastAsia="Poppins" w:hAnsi="Poppins" w:cs="Poppins"/>
        </w:rPr>
        <w:t>or using the "Expense Reimbursement Form."</w:t>
      </w:r>
    </w:p>
    <w:p w14:paraId="396E3A3A" w14:textId="5AD673B9" w:rsidR="38388839" w:rsidRDefault="38C3E9D1" w:rsidP="4D1456A1">
      <w:pPr>
        <w:pStyle w:val="ListParagraph"/>
        <w:numPr>
          <w:ilvl w:val="0"/>
          <w:numId w:val="35"/>
        </w:numPr>
        <w:spacing w:before="240" w:after="240"/>
        <w:rPr>
          <w:rFonts w:ascii="Poppins" w:eastAsia="Poppins" w:hAnsi="Poppins" w:cs="Poppins"/>
          <w:lang w:val="en-US"/>
        </w:rPr>
      </w:pPr>
      <w:r w:rsidRPr="2573C681">
        <w:rPr>
          <w:rFonts w:ascii="Poppins" w:eastAsia="Poppins" w:hAnsi="Poppins" w:cs="Poppins"/>
        </w:rPr>
        <w:t xml:space="preserve">Original receipts are required for all expenses over </w:t>
      </w:r>
      <w:r w:rsidRPr="2573C681">
        <w:rPr>
          <w:rFonts w:ascii="Poppins" w:eastAsia="Poppins" w:hAnsi="Poppins" w:cs="Poppins"/>
          <w:b/>
          <w:bCs/>
          <w:color w:val="77206D" w:themeColor="accent5" w:themeShade="BF"/>
        </w:rPr>
        <w:t>$[Amount]</w:t>
      </w:r>
      <w:r w:rsidRPr="2573C681">
        <w:rPr>
          <w:rFonts w:ascii="Poppins" w:eastAsia="Poppins" w:hAnsi="Poppins" w:cs="Poppins"/>
        </w:rPr>
        <w:t>.</w:t>
      </w:r>
    </w:p>
    <w:p w14:paraId="38E5F418" w14:textId="30706AB4" w:rsidR="38388839" w:rsidRDefault="38C3E9D1" w:rsidP="4D1456A1">
      <w:pPr>
        <w:pStyle w:val="ListParagraph"/>
        <w:numPr>
          <w:ilvl w:val="0"/>
          <w:numId w:val="35"/>
        </w:numPr>
        <w:spacing w:before="240" w:after="240"/>
        <w:rPr>
          <w:rFonts w:ascii="Poppins" w:eastAsia="Poppins" w:hAnsi="Poppins" w:cs="Poppins"/>
          <w:lang w:val="en-US"/>
        </w:rPr>
      </w:pPr>
      <w:r w:rsidRPr="2573C681">
        <w:rPr>
          <w:rFonts w:ascii="Poppins" w:eastAsia="Poppins" w:hAnsi="Poppins" w:cs="Poppins"/>
        </w:rPr>
        <w:t xml:space="preserve">Expenses must be submitted within </w:t>
      </w:r>
      <w:r w:rsidRPr="2573C681">
        <w:rPr>
          <w:rFonts w:ascii="Poppins" w:eastAsia="Poppins" w:hAnsi="Poppins" w:cs="Poppins"/>
          <w:b/>
          <w:bCs/>
          <w:color w:val="77206D" w:themeColor="accent5" w:themeShade="BF"/>
        </w:rPr>
        <w:t>[e.g., 30 days]</w:t>
      </w:r>
      <w:r w:rsidRPr="2573C681">
        <w:rPr>
          <w:rFonts w:ascii="Poppins" w:eastAsia="Poppins" w:hAnsi="Poppins" w:cs="Poppins"/>
        </w:rPr>
        <w:t xml:space="preserve"> of incurrence.</w:t>
      </w:r>
    </w:p>
    <w:p w14:paraId="7605C56A" w14:textId="7157FD51" w:rsidR="38388839" w:rsidRDefault="38C3E9D1" w:rsidP="4D1456A1">
      <w:pPr>
        <w:pStyle w:val="Heading4"/>
        <w:spacing w:before="319" w:after="319"/>
      </w:pPr>
      <w:r w:rsidRPr="2573C681">
        <w:t>7.4.2. Approval Limits</w:t>
      </w:r>
    </w:p>
    <w:p w14:paraId="189309E0" w14:textId="20F738BD" w:rsidR="38388839" w:rsidRDefault="38C3E9D1" w:rsidP="4D1456A1">
      <w:pPr>
        <w:spacing w:before="240" w:after="240"/>
        <w:rPr>
          <w:rFonts w:ascii="Poppins" w:eastAsia="Poppins" w:hAnsi="Poppins" w:cs="Poppins"/>
          <w:b/>
          <w:bCs/>
          <w:lang w:val="en-US"/>
        </w:rPr>
      </w:pPr>
      <w:r w:rsidRPr="2573C681">
        <w:rPr>
          <w:rFonts w:ascii="Poppins" w:eastAsia="Poppins" w:hAnsi="Poppins" w:cs="Poppins"/>
          <w:b/>
          <w:bCs/>
        </w:rPr>
        <w:t>Procedure:</w:t>
      </w:r>
    </w:p>
    <w:p w14:paraId="6B69F5D3" w14:textId="06BD7CE5" w:rsidR="38388839" w:rsidRDefault="38C3E9D1" w:rsidP="4D1456A1">
      <w:pPr>
        <w:pStyle w:val="ListParagraph"/>
        <w:numPr>
          <w:ilvl w:val="0"/>
          <w:numId w:val="34"/>
        </w:numPr>
        <w:spacing w:before="240" w:after="240"/>
        <w:rPr>
          <w:rFonts w:ascii="Poppins" w:eastAsia="Poppins" w:hAnsi="Poppins" w:cs="Poppins"/>
          <w:lang w:val="en-US"/>
        </w:rPr>
      </w:pPr>
      <w:r w:rsidRPr="2573C681">
        <w:rPr>
          <w:rFonts w:ascii="Poppins" w:eastAsia="Poppins" w:hAnsi="Poppins" w:cs="Poppins"/>
        </w:rPr>
        <w:t>Expense reports up to</w:t>
      </w:r>
      <w:r w:rsidRPr="2573C681">
        <w:rPr>
          <w:rFonts w:ascii="Poppins" w:eastAsia="Poppins" w:hAnsi="Poppins" w:cs="Poppins"/>
          <w:b/>
          <w:bCs/>
        </w:rPr>
        <w:t xml:space="preserve"> </w:t>
      </w:r>
      <w:r w:rsidRPr="2573C681">
        <w:rPr>
          <w:rFonts w:ascii="Poppins" w:eastAsia="Poppins" w:hAnsi="Poppins" w:cs="Poppins"/>
          <w:b/>
          <w:bCs/>
          <w:color w:val="77206D" w:themeColor="accent5" w:themeShade="BF"/>
        </w:rPr>
        <w:t>$[Amount]</w:t>
      </w:r>
      <w:r w:rsidRPr="2573C681">
        <w:rPr>
          <w:rFonts w:ascii="Poppins" w:eastAsia="Poppins" w:hAnsi="Poppins" w:cs="Poppins"/>
          <w:b/>
          <w:bCs/>
        </w:rPr>
        <w:t xml:space="preserve"> </w:t>
      </w:r>
      <w:r w:rsidRPr="2573C681">
        <w:rPr>
          <w:rFonts w:ascii="Poppins" w:eastAsia="Poppins" w:hAnsi="Poppins" w:cs="Poppins"/>
        </w:rPr>
        <w:t>are approved by the employee's direct supervisor.</w:t>
      </w:r>
    </w:p>
    <w:p w14:paraId="7A538FF0" w14:textId="35845F03" w:rsidR="38388839" w:rsidRDefault="38C3E9D1" w:rsidP="4D1456A1">
      <w:pPr>
        <w:pStyle w:val="ListParagraph"/>
        <w:numPr>
          <w:ilvl w:val="0"/>
          <w:numId w:val="34"/>
        </w:numPr>
        <w:spacing w:before="240" w:after="240"/>
        <w:rPr>
          <w:rFonts w:ascii="Poppins" w:eastAsia="Poppins" w:hAnsi="Poppins" w:cs="Poppins"/>
          <w:lang w:val="en-US"/>
        </w:rPr>
      </w:pPr>
      <w:r w:rsidRPr="2573C681">
        <w:rPr>
          <w:rFonts w:ascii="Poppins" w:eastAsia="Poppins" w:hAnsi="Poppins" w:cs="Poppins"/>
        </w:rPr>
        <w:lastRenderedPageBreak/>
        <w:t>Expense reports over</w:t>
      </w:r>
      <w:r w:rsidRPr="2573C681">
        <w:rPr>
          <w:rFonts w:ascii="Poppins" w:eastAsia="Poppins" w:hAnsi="Poppins" w:cs="Poppins"/>
          <w:b/>
          <w:bCs/>
        </w:rPr>
        <w:t xml:space="preserve"> </w:t>
      </w:r>
      <w:r w:rsidRPr="2573C681">
        <w:rPr>
          <w:rFonts w:ascii="Poppins" w:eastAsia="Poppins" w:hAnsi="Poppins" w:cs="Poppins"/>
          <w:b/>
          <w:bCs/>
          <w:color w:val="77206D" w:themeColor="accent5" w:themeShade="BF"/>
        </w:rPr>
        <w:t>$[Amount]</w:t>
      </w:r>
      <w:r w:rsidRPr="2573C681">
        <w:rPr>
          <w:rFonts w:ascii="Poppins" w:eastAsia="Poppins" w:hAnsi="Poppins" w:cs="Poppins"/>
        </w:rPr>
        <w:t xml:space="preserve"> are approved by the direct supervisor and </w:t>
      </w:r>
      <w:r w:rsidRPr="2573C681">
        <w:rPr>
          <w:rFonts w:ascii="Poppins" w:eastAsia="Poppins" w:hAnsi="Poppins" w:cs="Poppins"/>
          <w:b/>
          <w:bCs/>
          <w:color w:val="77206D" w:themeColor="accent5" w:themeShade="BF"/>
        </w:rPr>
        <w:t>[Position, e.g., Department Head/Controller].</w:t>
      </w:r>
    </w:p>
    <w:p w14:paraId="6ABDB669" w14:textId="5262717C" w:rsidR="38388839" w:rsidRDefault="38C3E9D1" w:rsidP="4D1456A1">
      <w:pPr>
        <w:pStyle w:val="Heading2"/>
        <w:spacing w:before="299" w:after="299"/>
      </w:pPr>
      <w:r w:rsidRPr="2573C681">
        <w:t>8. Payroll</w:t>
      </w:r>
    </w:p>
    <w:p w14:paraId="4C06674D" w14:textId="1A8AA3C1" w:rsidR="38388839" w:rsidRDefault="38C3E9D1" w:rsidP="4D1456A1">
      <w:pPr>
        <w:pStyle w:val="Heading3"/>
        <w:spacing w:before="281" w:after="281"/>
      </w:pPr>
      <w:r w:rsidRPr="2573C681">
        <w:t>8.1. Payroll Processing Schedule</w:t>
      </w:r>
    </w:p>
    <w:p w14:paraId="5A3CE782" w14:textId="3FB13BB8" w:rsidR="38388839" w:rsidRDefault="38C3E9D1" w:rsidP="4D1456A1">
      <w:pPr>
        <w:spacing w:before="240" w:after="240"/>
        <w:rPr>
          <w:rFonts w:ascii="Poppins" w:eastAsia="Poppins" w:hAnsi="Poppins" w:cs="Poppins"/>
          <w:lang w:val="en-US"/>
        </w:rPr>
      </w:pPr>
      <w:r w:rsidRPr="2573C681">
        <w:rPr>
          <w:rFonts w:ascii="Poppins" w:eastAsia="Poppins" w:hAnsi="Poppins" w:cs="Poppins"/>
          <w:b/>
          <w:bCs/>
        </w:rPr>
        <w:t>Policy:</w:t>
      </w:r>
      <w:r w:rsidRPr="2573C681">
        <w:rPr>
          <w:rFonts w:ascii="Poppins" w:eastAsia="Poppins" w:hAnsi="Poppins" w:cs="Poppins"/>
        </w:rPr>
        <w:t xml:space="preserve"> Payroll is processed on a </w:t>
      </w:r>
      <w:r w:rsidRPr="2573C681">
        <w:rPr>
          <w:rFonts w:ascii="Poppins" w:eastAsia="Poppins" w:hAnsi="Poppins" w:cs="Poppins"/>
          <w:b/>
          <w:bCs/>
          <w:color w:val="77206D" w:themeColor="accent5" w:themeShade="BF"/>
        </w:rPr>
        <w:t>[e.g., bi-weekly, semi-monthly]</w:t>
      </w:r>
      <w:r w:rsidRPr="2573C681">
        <w:rPr>
          <w:rFonts w:ascii="Poppins" w:eastAsia="Poppins" w:hAnsi="Poppins" w:cs="Poppins"/>
        </w:rPr>
        <w:t xml:space="preserve"> basis, ensuring employees are paid accurately and on time.</w:t>
      </w:r>
    </w:p>
    <w:p w14:paraId="5AC9A041" w14:textId="2A34A0B1" w:rsidR="38388839" w:rsidRDefault="38C3E9D1" w:rsidP="4D1456A1">
      <w:pPr>
        <w:spacing w:before="240" w:after="240"/>
        <w:rPr>
          <w:rFonts w:ascii="Poppins" w:eastAsia="Poppins" w:hAnsi="Poppins" w:cs="Poppins"/>
          <w:b/>
          <w:bCs/>
          <w:lang w:val="en-US"/>
        </w:rPr>
      </w:pPr>
      <w:r w:rsidRPr="2573C681">
        <w:rPr>
          <w:rFonts w:ascii="Poppins" w:eastAsia="Poppins" w:hAnsi="Poppins" w:cs="Poppins"/>
          <w:b/>
          <w:bCs/>
        </w:rPr>
        <w:t>Procedure:</w:t>
      </w:r>
    </w:p>
    <w:p w14:paraId="097BB297" w14:textId="79B07C17" w:rsidR="38388839" w:rsidRDefault="38C3E9D1" w:rsidP="4D1456A1">
      <w:pPr>
        <w:pStyle w:val="ListParagraph"/>
        <w:numPr>
          <w:ilvl w:val="0"/>
          <w:numId w:val="33"/>
        </w:numPr>
        <w:spacing w:before="240" w:after="240"/>
        <w:rPr>
          <w:rFonts w:ascii="Poppins" w:eastAsia="Poppins" w:hAnsi="Poppins" w:cs="Poppins"/>
          <w:lang w:val="en-US"/>
        </w:rPr>
      </w:pPr>
      <w:r w:rsidRPr="2573C681">
        <w:rPr>
          <w:rFonts w:ascii="Poppins" w:eastAsia="Poppins" w:hAnsi="Poppins" w:cs="Poppins"/>
          <w:b/>
          <w:bCs/>
        </w:rPr>
        <w:t>Payroll Period End:</w:t>
      </w:r>
      <w:r w:rsidRPr="2573C681">
        <w:rPr>
          <w:rFonts w:ascii="Poppins" w:eastAsia="Poppins" w:hAnsi="Poppins" w:cs="Poppins"/>
        </w:rPr>
        <w:t xml:space="preserve"> </w:t>
      </w:r>
      <w:r w:rsidRPr="2573C681">
        <w:rPr>
          <w:rFonts w:ascii="Poppins" w:eastAsia="Poppins" w:hAnsi="Poppins" w:cs="Poppins"/>
          <w:b/>
          <w:bCs/>
          <w:color w:val="77206D" w:themeColor="accent5" w:themeShade="BF"/>
        </w:rPr>
        <w:t>[Date/Day]</w:t>
      </w:r>
    </w:p>
    <w:p w14:paraId="2A133C56" w14:textId="6E9A636C" w:rsidR="38388839" w:rsidRDefault="38C3E9D1" w:rsidP="4D1456A1">
      <w:pPr>
        <w:pStyle w:val="ListParagraph"/>
        <w:numPr>
          <w:ilvl w:val="0"/>
          <w:numId w:val="33"/>
        </w:numPr>
        <w:spacing w:before="240" w:after="240"/>
        <w:rPr>
          <w:rFonts w:ascii="Poppins" w:eastAsia="Poppins" w:hAnsi="Poppins" w:cs="Poppins"/>
          <w:lang w:val="en-US"/>
        </w:rPr>
      </w:pPr>
      <w:r w:rsidRPr="2573C681">
        <w:rPr>
          <w:rFonts w:ascii="Poppins" w:eastAsia="Poppins" w:hAnsi="Poppins" w:cs="Poppins"/>
          <w:b/>
          <w:bCs/>
        </w:rPr>
        <w:t>Timecard Submission Deadline:</w:t>
      </w:r>
      <w:r w:rsidRPr="2573C681">
        <w:rPr>
          <w:rFonts w:ascii="Poppins" w:eastAsia="Poppins" w:hAnsi="Poppins" w:cs="Poppins"/>
        </w:rPr>
        <w:t xml:space="preserve"> </w:t>
      </w:r>
      <w:r w:rsidRPr="2573C681">
        <w:rPr>
          <w:rFonts w:ascii="Poppins" w:eastAsia="Poppins" w:hAnsi="Poppins" w:cs="Poppins"/>
          <w:b/>
          <w:bCs/>
          <w:color w:val="77206D" w:themeColor="accent5" w:themeShade="BF"/>
        </w:rPr>
        <w:t>[Date/Day]</w:t>
      </w:r>
      <w:r w:rsidRPr="2573C681">
        <w:rPr>
          <w:rFonts w:ascii="Poppins" w:eastAsia="Poppins" w:hAnsi="Poppins" w:cs="Poppins"/>
        </w:rPr>
        <w:t xml:space="preserve"> by </w:t>
      </w:r>
      <w:r w:rsidRPr="2573C681">
        <w:rPr>
          <w:rFonts w:ascii="Poppins" w:eastAsia="Poppins" w:hAnsi="Poppins" w:cs="Poppins"/>
          <w:b/>
          <w:bCs/>
          <w:color w:val="77206D" w:themeColor="accent5" w:themeShade="BF"/>
        </w:rPr>
        <w:t>[Time]</w:t>
      </w:r>
    </w:p>
    <w:p w14:paraId="1F362D55" w14:textId="4D8B3F82" w:rsidR="38388839" w:rsidRDefault="38C3E9D1" w:rsidP="4D1456A1">
      <w:pPr>
        <w:pStyle w:val="ListParagraph"/>
        <w:numPr>
          <w:ilvl w:val="0"/>
          <w:numId w:val="33"/>
        </w:numPr>
        <w:spacing w:before="240" w:after="240"/>
        <w:rPr>
          <w:rFonts w:ascii="Poppins" w:eastAsia="Poppins" w:hAnsi="Poppins" w:cs="Poppins"/>
          <w:lang w:val="en-US"/>
        </w:rPr>
      </w:pPr>
      <w:r w:rsidRPr="2573C681">
        <w:rPr>
          <w:rFonts w:ascii="Poppins" w:eastAsia="Poppins" w:hAnsi="Poppins" w:cs="Poppins"/>
          <w:b/>
          <w:bCs/>
        </w:rPr>
        <w:t>Payroll Approval Deadline:</w:t>
      </w:r>
      <w:r w:rsidRPr="2573C681">
        <w:rPr>
          <w:rFonts w:ascii="Poppins" w:eastAsia="Poppins" w:hAnsi="Poppins" w:cs="Poppins"/>
        </w:rPr>
        <w:t xml:space="preserve"> </w:t>
      </w:r>
      <w:r w:rsidRPr="2573C681">
        <w:rPr>
          <w:rFonts w:ascii="Poppins" w:eastAsia="Poppins" w:hAnsi="Poppins" w:cs="Poppins"/>
          <w:b/>
          <w:bCs/>
          <w:color w:val="77206D" w:themeColor="accent5" w:themeShade="BF"/>
        </w:rPr>
        <w:t>[Date/Day]</w:t>
      </w:r>
      <w:r w:rsidRPr="2573C681">
        <w:rPr>
          <w:rFonts w:ascii="Poppins" w:eastAsia="Poppins" w:hAnsi="Poppins" w:cs="Poppins"/>
        </w:rPr>
        <w:t xml:space="preserve"> by </w:t>
      </w:r>
      <w:r w:rsidRPr="2573C681">
        <w:rPr>
          <w:rFonts w:ascii="Poppins" w:eastAsia="Poppins" w:hAnsi="Poppins" w:cs="Poppins"/>
          <w:b/>
          <w:bCs/>
          <w:color w:val="77206D" w:themeColor="accent5" w:themeShade="BF"/>
        </w:rPr>
        <w:t>[Time]</w:t>
      </w:r>
    </w:p>
    <w:p w14:paraId="1750A6F9" w14:textId="39B39831" w:rsidR="38388839" w:rsidRDefault="38C3E9D1" w:rsidP="4D1456A1">
      <w:pPr>
        <w:pStyle w:val="ListParagraph"/>
        <w:numPr>
          <w:ilvl w:val="0"/>
          <w:numId w:val="33"/>
        </w:numPr>
        <w:spacing w:before="240" w:after="240"/>
        <w:rPr>
          <w:rFonts w:ascii="Poppins" w:eastAsia="Poppins" w:hAnsi="Poppins" w:cs="Poppins"/>
          <w:lang w:val="en-US"/>
        </w:rPr>
      </w:pPr>
      <w:r w:rsidRPr="2573C681">
        <w:rPr>
          <w:rFonts w:ascii="Poppins" w:eastAsia="Poppins" w:hAnsi="Poppins" w:cs="Poppins"/>
          <w:b/>
          <w:bCs/>
        </w:rPr>
        <w:t>Pay Date:</w:t>
      </w:r>
      <w:r w:rsidRPr="2573C681">
        <w:rPr>
          <w:rFonts w:ascii="Poppins" w:eastAsia="Poppins" w:hAnsi="Poppins" w:cs="Poppins"/>
        </w:rPr>
        <w:t xml:space="preserve"> </w:t>
      </w:r>
      <w:r w:rsidRPr="2573C681">
        <w:rPr>
          <w:rFonts w:ascii="Poppins" w:eastAsia="Poppins" w:hAnsi="Poppins" w:cs="Poppins"/>
          <w:b/>
          <w:bCs/>
        </w:rPr>
        <w:t>[Date/Day]</w:t>
      </w:r>
    </w:p>
    <w:p w14:paraId="6674A9E7" w14:textId="737AC4C5" w:rsidR="38388839" w:rsidRDefault="38C3E9D1" w:rsidP="4D1456A1">
      <w:pPr>
        <w:pStyle w:val="Heading3"/>
        <w:spacing w:before="281" w:after="281"/>
      </w:pPr>
      <w:r w:rsidRPr="2573C681">
        <w:t>8.2. Timekeeping Procedures</w:t>
      </w:r>
    </w:p>
    <w:p w14:paraId="76BA1D11" w14:textId="3C3746DC" w:rsidR="38388839" w:rsidRDefault="38C3E9D1" w:rsidP="4D1456A1">
      <w:pPr>
        <w:spacing w:before="240" w:after="240"/>
        <w:rPr>
          <w:rFonts w:ascii="Poppins" w:eastAsia="Poppins" w:hAnsi="Poppins" w:cs="Poppins"/>
          <w:lang w:val="en-US"/>
        </w:rPr>
      </w:pPr>
      <w:r w:rsidRPr="2573C681">
        <w:rPr>
          <w:rFonts w:ascii="Poppins" w:eastAsia="Poppins" w:hAnsi="Poppins" w:cs="Poppins"/>
          <w:b/>
          <w:bCs/>
        </w:rPr>
        <w:t>Policy:</w:t>
      </w:r>
      <w:r w:rsidRPr="2573C681">
        <w:rPr>
          <w:rFonts w:ascii="Poppins" w:eastAsia="Poppins" w:hAnsi="Poppins" w:cs="Poppins"/>
        </w:rPr>
        <w:t xml:space="preserve"> All employees must accurately record their work hours in the designated timekeeping system.</w:t>
      </w:r>
    </w:p>
    <w:p w14:paraId="4D13A487" w14:textId="25885974" w:rsidR="38388839" w:rsidRDefault="38C3E9D1" w:rsidP="4D1456A1">
      <w:pPr>
        <w:spacing w:before="240" w:after="240"/>
        <w:rPr>
          <w:rFonts w:ascii="Poppins" w:eastAsia="Poppins" w:hAnsi="Poppins" w:cs="Poppins"/>
          <w:b/>
          <w:bCs/>
          <w:lang w:val="en-US"/>
        </w:rPr>
      </w:pPr>
      <w:r w:rsidRPr="2573C681">
        <w:rPr>
          <w:rFonts w:ascii="Poppins" w:eastAsia="Poppins" w:hAnsi="Poppins" w:cs="Poppins"/>
          <w:b/>
          <w:bCs/>
        </w:rPr>
        <w:t>Procedure:</w:t>
      </w:r>
    </w:p>
    <w:p w14:paraId="4DE065AF" w14:textId="45664505" w:rsidR="38388839" w:rsidRDefault="38C3E9D1" w:rsidP="4D1456A1">
      <w:pPr>
        <w:pStyle w:val="ListParagraph"/>
        <w:numPr>
          <w:ilvl w:val="0"/>
          <w:numId w:val="32"/>
        </w:numPr>
        <w:spacing w:before="240" w:after="240"/>
        <w:rPr>
          <w:rFonts w:ascii="Poppins" w:eastAsia="Poppins" w:hAnsi="Poppins" w:cs="Poppins"/>
          <w:lang w:val="en-US"/>
        </w:rPr>
      </w:pPr>
      <w:r w:rsidRPr="2573C681">
        <w:rPr>
          <w:rFonts w:ascii="Poppins" w:eastAsia="Poppins" w:hAnsi="Poppins" w:cs="Poppins"/>
        </w:rPr>
        <w:t xml:space="preserve">Non-exempt employees record hours daily in </w:t>
      </w:r>
      <w:r w:rsidRPr="2573C681">
        <w:rPr>
          <w:rFonts w:ascii="Poppins" w:eastAsia="Poppins" w:hAnsi="Poppins" w:cs="Poppins"/>
          <w:b/>
          <w:bCs/>
          <w:color w:val="77206D" w:themeColor="accent5" w:themeShade="BF"/>
        </w:rPr>
        <w:t>[Timekeeping System Name]</w:t>
      </w:r>
      <w:r w:rsidRPr="2573C681">
        <w:rPr>
          <w:rFonts w:ascii="Poppins" w:eastAsia="Poppins" w:hAnsi="Poppins" w:cs="Poppins"/>
        </w:rPr>
        <w:t>.</w:t>
      </w:r>
    </w:p>
    <w:p w14:paraId="24BCDF1C" w14:textId="67316DD7" w:rsidR="38388839" w:rsidRDefault="38C3E9D1" w:rsidP="4D1456A1">
      <w:pPr>
        <w:pStyle w:val="ListParagraph"/>
        <w:numPr>
          <w:ilvl w:val="0"/>
          <w:numId w:val="32"/>
        </w:numPr>
        <w:spacing w:before="240" w:after="240"/>
        <w:rPr>
          <w:rFonts w:ascii="Poppins" w:eastAsia="Poppins" w:hAnsi="Poppins" w:cs="Poppins"/>
          <w:lang w:val="en-US"/>
        </w:rPr>
      </w:pPr>
      <w:r w:rsidRPr="2573C681">
        <w:rPr>
          <w:rFonts w:ascii="Poppins" w:eastAsia="Poppins" w:hAnsi="Poppins" w:cs="Poppins"/>
        </w:rPr>
        <w:t xml:space="preserve">Exempt employees record exceptions (e.g., sick leave, vacation) in </w:t>
      </w:r>
      <w:r w:rsidRPr="2573C681">
        <w:rPr>
          <w:rFonts w:ascii="Poppins" w:eastAsia="Poppins" w:hAnsi="Poppins" w:cs="Poppins"/>
          <w:b/>
          <w:bCs/>
          <w:color w:val="77206D" w:themeColor="accent5" w:themeShade="BF"/>
        </w:rPr>
        <w:t>[Timekeeping System Name]</w:t>
      </w:r>
      <w:r w:rsidRPr="2573C681">
        <w:rPr>
          <w:rFonts w:ascii="Poppins" w:eastAsia="Poppins" w:hAnsi="Poppins" w:cs="Poppins"/>
        </w:rPr>
        <w:t>.</w:t>
      </w:r>
    </w:p>
    <w:p w14:paraId="3F39F990" w14:textId="34A870C9" w:rsidR="38388839" w:rsidRDefault="38C3E9D1" w:rsidP="4D1456A1">
      <w:pPr>
        <w:pStyle w:val="ListParagraph"/>
        <w:numPr>
          <w:ilvl w:val="0"/>
          <w:numId w:val="32"/>
        </w:numPr>
        <w:spacing w:before="240" w:after="240"/>
        <w:rPr>
          <w:rFonts w:ascii="Poppins" w:eastAsia="Poppins" w:hAnsi="Poppins" w:cs="Poppins"/>
          <w:lang w:val="en-US"/>
        </w:rPr>
      </w:pPr>
      <w:r w:rsidRPr="2573C681">
        <w:rPr>
          <w:rFonts w:ascii="Poppins" w:eastAsia="Poppins" w:hAnsi="Poppins" w:cs="Poppins"/>
        </w:rPr>
        <w:t>Supervisors review and approve employee timecards by the deadline.</w:t>
      </w:r>
    </w:p>
    <w:p w14:paraId="57915E3F" w14:textId="39663657" w:rsidR="38388839" w:rsidRDefault="38C3E9D1" w:rsidP="4D1456A1">
      <w:pPr>
        <w:pStyle w:val="Heading3"/>
        <w:spacing w:before="281" w:after="281"/>
      </w:pPr>
      <w:r w:rsidRPr="2573C681">
        <w:t>8.3. Employee Deductions and Benefits</w:t>
      </w:r>
    </w:p>
    <w:p w14:paraId="11268D0A" w14:textId="4213708A" w:rsidR="38388839" w:rsidRDefault="38C3E9D1" w:rsidP="4D1456A1">
      <w:pPr>
        <w:spacing w:before="240" w:after="240"/>
        <w:rPr>
          <w:rFonts w:ascii="Poppins" w:eastAsia="Poppins" w:hAnsi="Poppins" w:cs="Poppins"/>
          <w:lang w:val="en-US"/>
        </w:rPr>
      </w:pPr>
      <w:r w:rsidRPr="2573C681">
        <w:rPr>
          <w:rFonts w:ascii="Poppins" w:eastAsia="Poppins" w:hAnsi="Poppins" w:cs="Poppins"/>
          <w:b/>
          <w:bCs/>
        </w:rPr>
        <w:t>Policy:</w:t>
      </w:r>
      <w:r w:rsidRPr="2573C681">
        <w:rPr>
          <w:rFonts w:ascii="Poppins" w:eastAsia="Poppins" w:hAnsi="Poppins" w:cs="Poppins"/>
        </w:rPr>
        <w:t xml:space="preserve"> All authori</w:t>
      </w:r>
      <w:r w:rsidR="08F171E2" w:rsidRPr="2573C681">
        <w:rPr>
          <w:rFonts w:ascii="Poppins" w:eastAsia="Poppins" w:hAnsi="Poppins" w:cs="Poppins"/>
        </w:rPr>
        <w:t>s</w:t>
      </w:r>
      <w:r w:rsidRPr="2573C681">
        <w:rPr>
          <w:rFonts w:ascii="Poppins" w:eastAsia="Poppins" w:hAnsi="Poppins" w:cs="Poppins"/>
        </w:rPr>
        <w:t>ed employee deductions (e.g., taxes, benefits, garnishments) are accurately calculated and remitted.</w:t>
      </w:r>
    </w:p>
    <w:p w14:paraId="689FFFBE" w14:textId="6CB8B32B" w:rsidR="38388839" w:rsidRDefault="38C3E9D1" w:rsidP="4D1456A1">
      <w:pPr>
        <w:spacing w:before="240" w:after="240"/>
        <w:rPr>
          <w:rFonts w:ascii="Poppins" w:eastAsia="Poppins" w:hAnsi="Poppins" w:cs="Poppins"/>
          <w:b/>
          <w:bCs/>
          <w:lang w:val="en-US"/>
        </w:rPr>
      </w:pPr>
      <w:r w:rsidRPr="2573C681">
        <w:rPr>
          <w:rFonts w:ascii="Poppins" w:eastAsia="Poppins" w:hAnsi="Poppins" w:cs="Poppins"/>
          <w:b/>
          <w:bCs/>
        </w:rPr>
        <w:t>Procedure:</w:t>
      </w:r>
    </w:p>
    <w:p w14:paraId="0FAFAE2E" w14:textId="540753A3" w:rsidR="38388839" w:rsidRDefault="38C3E9D1" w:rsidP="4D1456A1">
      <w:pPr>
        <w:pStyle w:val="ListParagraph"/>
        <w:numPr>
          <w:ilvl w:val="0"/>
          <w:numId w:val="31"/>
        </w:numPr>
        <w:spacing w:before="240" w:after="240"/>
        <w:rPr>
          <w:rFonts w:ascii="Poppins" w:eastAsia="Poppins" w:hAnsi="Poppins" w:cs="Poppins"/>
          <w:lang w:val="en-US"/>
        </w:rPr>
      </w:pPr>
      <w:r w:rsidRPr="2573C681">
        <w:rPr>
          <w:rFonts w:ascii="Poppins" w:eastAsia="Poppins" w:hAnsi="Poppins" w:cs="Poppins"/>
        </w:rPr>
        <w:t>New hire paperwork includes all necessary deduction authori</w:t>
      </w:r>
      <w:r w:rsidR="08F171E2" w:rsidRPr="2573C681">
        <w:rPr>
          <w:rFonts w:ascii="Poppins" w:eastAsia="Poppins" w:hAnsi="Poppins" w:cs="Poppins"/>
        </w:rPr>
        <w:t>s</w:t>
      </w:r>
      <w:r w:rsidRPr="2573C681">
        <w:rPr>
          <w:rFonts w:ascii="Poppins" w:eastAsia="Poppins" w:hAnsi="Poppins" w:cs="Poppins"/>
        </w:rPr>
        <w:t>ations.</w:t>
      </w:r>
    </w:p>
    <w:p w14:paraId="62C7DE7B" w14:textId="518342AB" w:rsidR="38388839" w:rsidRDefault="38C3E9D1" w:rsidP="4D1456A1">
      <w:pPr>
        <w:pStyle w:val="ListParagraph"/>
        <w:numPr>
          <w:ilvl w:val="0"/>
          <w:numId w:val="31"/>
        </w:numPr>
        <w:spacing w:before="240" w:after="240"/>
        <w:rPr>
          <w:rFonts w:ascii="Poppins" w:eastAsia="Poppins" w:hAnsi="Poppins" w:cs="Poppins"/>
          <w:lang w:val="en-US"/>
        </w:rPr>
      </w:pPr>
      <w:r w:rsidRPr="2573C681">
        <w:rPr>
          <w:rFonts w:ascii="Poppins" w:eastAsia="Poppins" w:hAnsi="Poppins" w:cs="Poppins"/>
        </w:rPr>
        <w:t xml:space="preserve">Changes to deductions (e.g., benefits enrollment) are processed by </w:t>
      </w:r>
      <w:r w:rsidRPr="2573C681">
        <w:rPr>
          <w:rFonts w:ascii="Poppins" w:eastAsia="Poppins" w:hAnsi="Poppins" w:cs="Poppins"/>
          <w:b/>
          <w:bCs/>
          <w:color w:val="77206D" w:themeColor="accent5" w:themeShade="BF"/>
        </w:rPr>
        <w:t>[Position, e.g., HR Department]</w:t>
      </w:r>
      <w:r w:rsidRPr="2573C681">
        <w:rPr>
          <w:rFonts w:ascii="Poppins" w:eastAsia="Poppins" w:hAnsi="Poppins" w:cs="Poppins"/>
        </w:rPr>
        <w:t xml:space="preserve"> and communicated to payroll.</w:t>
      </w:r>
    </w:p>
    <w:p w14:paraId="6325C1B9" w14:textId="34DB499E" w:rsidR="38388839" w:rsidRDefault="38C3E9D1" w:rsidP="4D1456A1">
      <w:pPr>
        <w:pStyle w:val="ListParagraph"/>
        <w:numPr>
          <w:ilvl w:val="0"/>
          <w:numId w:val="31"/>
        </w:numPr>
        <w:spacing w:before="240" w:after="240"/>
        <w:rPr>
          <w:rFonts w:ascii="Poppins" w:eastAsia="Poppins" w:hAnsi="Poppins" w:cs="Poppins"/>
          <w:lang w:val="en-US"/>
        </w:rPr>
      </w:pPr>
      <w:r w:rsidRPr="2573C681">
        <w:rPr>
          <w:rFonts w:ascii="Poppins" w:eastAsia="Poppins" w:hAnsi="Poppins" w:cs="Poppins"/>
        </w:rPr>
        <w:t>Payroll ensures accurate calculation and remittance of all deductions.</w:t>
      </w:r>
    </w:p>
    <w:p w14:paraId="3DCBAB83" w14:textId="377759D8" w:rsidR="38388839" w:rsidRDefault="38C3E9D1" w:rsidP="4D1456A1">
      <w:pPr>
        <w:pStyle w:val="Heading3"/>
        <w:spacing w:before="281" w:after="281"/>
      </w:pPr>
      <w:r w:rsidRPr="2573C681">
        <w:t>8.4. Payroll Tax Compliance</w:t>
      </w:r>
    </w:p>
    <w:p w14:paraId="2E768DA5" w14:textId="0712820D" w:rsidR="38388839" w:rsidRDefault="38C3E9D1" w:rsidP="4D1456A1">
      <w:pPr>
        <w:spacing w:before="240" w:after="240"/>
        <w:rPr>
          <w:rFonts w:ascii="Poppins" w:eastAsia="Poppins" w:hAnsi="Poppins" w:cs="Poppins"/>
          <w:lang w:val="en-US"/>
        </w:rPr>
      </w:pPr>
      <w:r w:rsidRPr="2573C681">
        <w:rPr>
          <w:rFonts w:ascii="Poppins" w:eastAsia="Poppins" w:hAnsi="Poppins" w:cs="Poppins"/>
          <w:b/>
          <w:bCs/>
        </w:rPr>
        <w:t>Policy:</w:t>
      </w:r>
      <w:r w:rsidRPr="2573C681">
        <w:rPr>
          <w:rFonts w:ascii="Poppins" w:eastAsia="Poppins" w:hAnsi="Poppins" w:cs="Poppins"/>
        </w:rPr>
        <w:t xml:space="preserve"> The Company complies with all federal, state, and local payroll tax laws and regulations.</w:t>
      </w:r>
    </w:p>
    <w:p w14:paraId="5B459C73" w14:textId="796AEE94" w:rsidR="38388839" w:rsidRDefault="38C3E9D1" w:rsidP="4D1456A1">
      <w:pPr>
        <w:spacing w:before="240" w:after="240"/>
        <w:rPr>
          <w:rFonts w:ascii="Poppins" w:eastAsia="Poppins" w:hAnsi="Poppins" w:cs="Poppins"/>
          <w:b/>
          <w:bCs/>
          <w:lang w:val="en-US"/>
        </w:rPr>
      </w:pPr>
      <w:r w:rsidRPr="2573C681">
        <w:rPr>
          <w:rFonts w:ascii="Poppins" w:eastAsia="Poppins" w:hAnsi="Poppins" w:cs="Poppins"/>
          <w:b/>
          <w:bCs/>
        </w:rPr>
        <w:t>Procedure:</w:t>
      </w:r>
    </w:p>
    <w:p w14:paraId="6D51BD18" w14:textId="28968CEB" w:rsidR="38388839" w:rsidRDefault="38C3E9D1" w:rsidP="4D1456A1">
      <w:pPr>
        <w:pStyle w:val="ListParagraph"/>
        <w:numPr>
          <w:ilvl w:val="0"/>
          <w:numId w:val="30"/>
        </w:numPr>
        <w:spacing w:before="240" w:after="240"/>
        <w:rPr>
          <w:rFonts w:ascii="Poppins" w:eastAsia="Poppins" w:hAnsi="Poppins" w:cs="Poppins"/>
          <w:lang w:val="en-US"/>
        </w:rPr>
      </w:pPr>
      <w:r w:rsidRPr="2573C681">
        <w:rPr>
          <w:rFonts w:ascii="Poppins" w:eastAsia="Poppins" w:hAnsi="Poppins" w:cs="Poppins"/>
        </w:rPr>
        <w:lastRenderedPageBreak/>
        <w:t>Payroll taxes are calculated and withheld accurately.</w:t>
      </w:r>
    </w:p>
    <w:p w14:paraId="40D2685B" w14:textId="4FFE084C" w:rsidR="38388839" w:rsidRDefault="38C3E9D1" w:rsidP="2573C681">
      <w:pPr>
        <w:pStyle w:val="ListParagraph"/>
        <w:numPr>
          <w:ilvl w:val="0"/>
          <w:numId w:val="30"/>
        </w:numPr>
        <w:spacing w:before="240" w:after="240"/>
        <w:rPr>
          <w:rFonts w:ascii="Poppins" w:eastAsia="Poppins" w:hAnsi="Poppins" w:cs="Poppins"/>
          <w:lang w:val="en-US"/>
        </w:rPr>
      </w:pPr>
      <w:r w:rsidRPr="2573C681">
        <w:rPr>
          <w:rFonts w:ascii="Poppins" w:eastAsia="Poppins" w:hAnsi="Poppins" w:cs="Poppins"/>
        </w:rPr>
        <w:t>Tax filings (</w:t>
      </w:r>
      <w:r w:rsidR="41EABBB3" w:rsidRPr="2573C681">
        <w:rPr>
          <w:rFonts w:ascii="Poppins" w:eastAsia="Poppins" w:hAnsi="Poppins" w:cs="Poppins"/>
        </w:rPr>
        <w:t>Business Activity Statement BAS, PAYG Payment Summary</w:t>
      </w:r>
      <w:r w:rsidRPr="2573C681">
        <w:rPr>
          <w:rFonts w:ascii="Poppins" w:eastAsia="Poppins" w:hAnsi="Poppins" w:cs="Poppins"/>
        </w:rPr>
        <w:t>) are submitted by their respective deadlines.</w:t>
      </w:r>
    </w:p>
    <w:p w14:paraId="443BAD7E" w14:textId="644C1A0C" w:rsidR="38388839" w:rsidRDefault="38C3E9D1" w:rsidP="4D1456A1">
      <w:pPr>
        <w:pStyle w:val="ListParagraph"/>
        <w:numPr>
          <w:ilvl w:val="0"/>
          <w:numId w:val="30"/>
        </w:numPr>
        <w:spacing w:before="240" w:after="240"/>
        <w:rPr>
          <w:rFonts w:ascii="Poppins" w:eastAsia="Poppins" w:hAnsi="Poppins" w:cs="Poppins"/>
          <w:lang w:val="en-US"/>
        </w:rPr>
      </w:pPr>
      <w:r w:rsidRPr="2573C681">
        <w:rPr>
          <w:rFonts w:ascii="Poppins" w:eastAsia="Poppins" w:hAnsi="Poppins" w:cs="Poppins"/>
        </w:rPr>
        <w:t>Tax payments are remitted timely.</w:t>
      </w:r>
    </w:p>
    <w:p w14:paraId="5CCEECE9" w14:textId="56623CE7" w:rsidR="38388839" w:rsidRDefault="38C3E9D1" w:rsidP="4D1456A1">
      <w:pPr>
        <w:pStyle w:val="Heading3"/>
        <w:spacing w:before="281" w:after="281"/>
      </w:pPr>
      <w:r w:rsidRPr="2573C681">
        <w:t>8.5. New Hires and Terminations</w:t>
      </w:r>
    </w:p>
    <w:p w14:paraId="53CAA0D6" w14:textId="4CCBE441" w:rsidR="38388839" w:rsidRDefault="38C3E9D1" w:rsidP="4D1456A1">
      <w:pPr>
        <w:spacing w:before="240" w:after="240"/>
        <w:rPr>
          <w:rFonts w:ascii="Poppins" w:eastAsia="Poppins" w:hAnsi="Poppins" w:cs="Poppins"/>
          <w:lang w:val="en-US"/>
        </w:rPr>
      </w:pPr>
      <w:r w:rsidRPr="2573C681">
        <w:rPr>
          <w:rFonts w:ascii="Poppins" w:eastAsia="Poppins" w:hAnsi="Poppins" w:cs="Poppins"/>
          <w:b/>
          <w:bCs/>
        </w:rPr>
        <w:t>Policy:</w:t>
      </w:r>
      <w:r w:rsidRPr="2573C681">
        <w:rPr>
          <w:rFonts w:ascii="Poppins" w:eastAsia="Poppins" w:hAnsi="Poppins" w:cs="Poppins"/>
        </w:rPr>
        <w:t xml:space="preserve"> Procedures are in place to ensure new hires are added to payroll correctly and terminated employees are processed in compliance with labo</w:t>
      </w:r>
      <w:r w:rsidR="7BD9B113" w:rsidRPr="2573C681">
        <w:rPr>
          <w:rFonts w:ascii="Poppins" w:eastAsia="Poppins" w:hAnsi="Poppins" w:cs="Poppins"/>
        </w:rPr>
        <w:t>u</w:t>
      </w:r>
      <w:r w:rsidRPr="2573C681">
        <w:rPr>
          <w:rFonts w:ascii="Poppins" w:eastAsia="Poppins" w:hAnsi="Poppins" w:cs="Poppins"/>
        </w:rPr>
        <w:t>r laws.</w:t>
      </w:r>
    </w:p>
    <w:p w14:paraId="17A3399C" w14:textId="2A2EC032" w:rsidR="38388839" w:rsidRDefault="38C3E9D1" w:rsidP="4D1456A1">
      <w:pPr>
        <w:spacing w:before="240" w:after="240"/>
        <w:rPr>
          <w:rFonts w:ascii="Poppins" w:eastAsia="Poppins" w:hAnsi="Poppins" w:cs="Poppins"/>
          <w:b/>
          <w:bCs/>
          <w:lang w:val="en-US"/>
        </w:rPr>
      </w:pPr>
      <w:r w:rsidRPr="2573C681">
        <w:rPr>
          <w:rFonts w:ascii="Poppins" w:eastAsia="Poppins" w:hAnsi="Poppins" w:cs="Poppins"/>
          <w:b/>
          <w:bCs/>
        </w:rPr>
        <w:t>Procedure:</w:t>
      </w:r>
    </w:p>
    <w:p w14:paraId="230BA8CB" w14:textId="2D77CB97" w:rsidR="38388839" w:rsidRDefault="38C3E9D1" w:rsidP="4D1456A1">
      <w:pPr>
        <w:pStyle w:val="ListParagraph"/>
        <w:numPr>
          <w:ilvl w:val="0"/>
          <w:numId w:val="29"/>
        </w:numPr>
        <w:spacing w:before="240" w:after="240"/>
        <w:rPr>
          <w:rFonts w:ascii="Poppins" w:eastAsia="Poppins" w:hAnsi="Poppins" w:cs="Poppins"/>
          <w:lang w:val="en-US"/>
        </w:rPr>
      </w:pPr>
      <w:r w:rsidRPr="2573C681">
        <w:rPr>
          <w:rFonts w:ascii="Poppins" w:eastAsia="Poppins" w:hAnsi="Poppins" w:cs="Poppins"/>
          <w:b/>
          <w:bCs/>
        </w:rPr>
        <w:t>New Hires:</w:t>
      </w:r>
      <w:r w:rsidRPr="2573C681">
        <w:rPr>
          <w:rFonts w:ascii="Poppins" w:eastAsia="Poppins" w:hAnsi="Poppins" w:cs="Poppins"/>
        </w:rPr>
        <w:t xml:space="preserve"> </w:t>
      </w:r>
      <w:r w:rsidRPr="2573C681">
        <w:rPr>
          <w:rFonts w:ascii="Poppins" w:eastAsia="Poppins" w:hAnsi="Poppins" w:cs="Poppins"/>
          <w:color w:val="77206D" w:themeColor="accent5" w:themeShade="BF"/>
        </w:rPr>
        <w:t>[</w:t>
      </w:r>
      <w:r w:rsidRPr="2573C681">
        <w:rPr>
          <w:rFonts w:ascii="Poppins" w:eastAsia="Poppins" w:hAnsi="Poppins" w:cs="Poppins"/>
          <w:b/>
          <w:bCs/>
          <w:color w:val="77206D" w:themeColor="accent5" w:themeShade="BF"/>
        </w:rPr>
        <w:t>Position, e.g., HR Department]</w:t>
      </w:r>
      <w:r w:rsidRPr="2573C681">
        <w:rPr>
          <w:rFonts w:ascii="Poppins" w:eastAsia="Poppins" w:hAnsi="Poppins" w:cs="Poppins"/>
          <w:color w:val="77206D" w:themeColor="accent5" w:themeShade="BF"/>
        </w:rPr>
        <w:t xml:space="preserve"> </w:t>
      </w:r>
      <w:r w:rsidRPr="2573C681">
        <w:rPr>
          <w:rFonts w:ascii="Poppins" w:eastAsia="Poppins" w:hAnsi="Poppins" w:cs="Poppins"/>
        </w:rPr>
        <w:t>provides all necessary new hire information (e.g., W-4, I-9, direct deposit) to payroll before the first pay period.</w:t>
      </w:r>
    </w:p>
    <w:p w14:paraId="323A41D4" w14:textId="34A49F76" w:rsidR="38388839" w:rsidRDefault="38C3E9D1" w:rsidP="4D1456A1">
      <w:pPr>
        <w:pStyle w:val="ListParagraph"/>
        <w:numPr>
          <w:ilvl w:val="0"/>
          <w:numId w:val="29"/>
        </w:numPr>
        <w:spacing w:before="240" w:after="240"/>
        <w:rPr>
          <w:rFonts w:ascii="Poppins" w:eastAsia="Poppins" w:hAnsi="Poppins" w:cs="Poppins"/>
          <w:lang w:val="en-US"/>
        </w:rPr>
      </w:pPr>
      <w:r w:rsidRPr="2573C681">
        <w:rPr>
          <w:rFonts w:ascii="Poppins" w:eastAsia="Poppins" w:hAnsi="Poppins" w:cs="Poppins"/>
          <w:b/>
          <w:bCs/>
        </w:rPr>
        <w:t>Terminations:</w:t>
      </w:r>
      <w:r w:rsidRPr="2573C681">
        <w:rPr>
          <w:rFonts w:ascii="Poppins" w:eastAsia="Poppins" w:hAnsi="Poppins" w:cs="Poppins"/>
        </w:rPr>
        <w:t xml:space="preserve"> </w:t>
      </w:r>
      <w:r w:rsidRPr="2573C681">
        <w:rPr>
          <w:rFonts w:ascii="Poppins" w:eastAsia="Poppins" w:hAnsi="Poppins" w:cs="Poppins"/>
          <w:b/>
          <w:bCs/>
          <w:color w:val="77206D" w:themeColor="accent5" w:themeShade="BF"/>
        </w:rPr>
        <w:t>[Position, e.g., HR Department]</w:t>
      </w:r>
      <w:r w:rsidRPr="2573C681">
        <w:rPr>
          <w:rFonts w:ascii="Poppins" w:eastAsia="Poppins" w:hAnsi="Poppins" w:cs="Poppins"/>
        </w:rPr>
        <w:t xml:space="preserve"> notifies payroll of terminations, including the last day worked and any final pay requirements (e.g., unused vacation payout).</w:t>
      </w:r>
    </w:p>
    <w:p w14:paraId="458BAC07" w14:textId="5B98624F" w:rsidR="38388839" w:rsidRDefault="38C3E9D1" w:rsidP="4D1456A1">
      <w:pPr>
        <w:pStyle w:val="Heading2"/>
        <w:spacing w:before="299" w:after="299"/>
      </w:pPr>
      <w:r w:rsidRPr="2573C681">
        <w:t>9. Fixed Assets</w:t>
      </w:r>
    </w:p>
    <w:p w14:paraId="62880759" w14:textId="649DBA3B" w:rsidR="38388839" w:rsidRDefault="38C3E9D1" w:rsidP="4D1456A1">
      <w:pPr>
        <w:pStyle w:val="Heading3"/>
        <w:spacing w:before="281" w:after="281"/>
      </w:pPr>
      <w:r w:rsidRPr="2573C681">
        <w:t>9.1. Capitali</w:t>
      </w:r>
      <w:r w:rsidR="3DCDC4A2" w:rsidRPr="2573C681">
        <w:t>s</w:t>
      </w:r>
      <w:r w:rsidRPr="2573C681">
        <w:t>ation Policy and Thresholds</w:t>
      </w:r>
    </w:p>
    <w:p w14:paraId="53DB2B38" w14:textId="011D1D9B" w:rsidR="38388839" w:rsidRDefault="38C3E9D1" w:rsidP="4D1456A1">
      <w:pPr>
        <w:spacing w:before="240" w:after="240"/>
        <w:rPr>
          <w:rFonts w:ascii="Poppins" w:eastAsia="Poppins" w:hAnsi="Poppins" w:cs="Poppins"/>
          <w:lang w:val="en-US"/>
        </w:rPr>
      </w:pPr>
      <w:r w:rsidRPr="2573C681">
        <w:rPr>
          <w:rFonts w:ascii="Poppins" w:eastAsia="Poppins" w:hAnsi="Poppins" w:cs="Poppins"/>
          <w:b/>
          <w:bCs/>
        </w:rPr>
        <w:t>Policy:</w:t>
      </w:r>
      <w:r w:rsidRPr="2573C681">
        <w:rPr>
          <w:rFonts w:ascii="Poppins" w:eastAsia="Poppins" w:hAnsi="Poppins" w:cs="Poppins"/>
        </w:rPr>
        <w:t xml:space="preserve"> An asset is capitali</w:t>
      </w:r>
      <w:r w:rsidR="3DCDC4A2" w:rsidRPr="2573C681">
        <w:rPr>
          <w:rFonts w:ascii="Poppins" w:eastAsia="Poppins" w:hAnsi="Poppins" w:cs="Poppins"/>
        </w:rPr>
        <w:t>s</w:t>
      </w:r>
      <w:r w:rsidRPr="2573C681">
        <w:rPr>
          <w:rFonts w:ascii="Poppins" w:eastAsia="Poppins" w:hAnsi="Poppins" w:cs="Poppins"/>
        </w:rPr>
        <w:t>ed if it meets the following criteria:</w:t>
      </w:r>
    </w:p>
    <w:p w14:paraId="54FF9E1F" w14:textId="6E445279" w:rsidR="38388839" w:rsidRDefault="38C3E9D1" w:rsidP="4D1456A1">
      <w:pPr>
        <w:pStyle w:val="ListParagraph"/>
        <w:numPr>
          <w:ilvl w:val="0"/>
          <w:numId w:val="28"/>
        </w:numPr>
        <w:spacing w:before="240" w:after="240"/>
        <w:rPr>
          <w:rFonts w:ascii="Poppins" w:eastAsia="Poppins" w:hAnsi="Poppins" w:cs="Poppins"/>
          <w:lang w:val="en-US"/>
        </w:rPr>
      </w:pPr>
      <w:r w:rsidRPr="2573C681">
        <w:rPr>
          <w:rFonts w:ascii="Poppins" w:eastAsia="Poppins" w:hAnsi="Poppins" w:cs="Poppins"/>
        </w:rPr>
        <w:t>It has a useful life of more than one year.</w:t>
      </w:r>
    </w:p>
    <w:p w14:paraId="1E8455AA" w14:textId="2DBFD254" w:rsidR="38388839" w:rsidRDefault="38C3E9D1" w:rsidP="4D1456A1">
      <w:pPr>
        <w:pStyle w:val="ListParagraph"/>
        <w:numPr>
          <w:ilvl w:val="0"/>
          <w:numId w:val="28"/>
        </w:numPr>
        <w:spacing w:before="240" w:after="240"/>
        <w:rPr>
          <w:rFonts w:ascii="Poppins" w:eastAsia="Poppins" w:hAnsi="Poppins" w:cs="Poppins"/>
          <w:lang w:val="en-US"/>
        </w:rPr>
      </w:pPr>
      <w:r w:rsidRPr="2573C681">
        <w:rPr>
          <w:rFonts w:ascii="Poppins" w:eastAsia="Poppins" w:hAnsi="Poppins" w:cs="Poppins"/>
        </w:rPr>
        <w:t>Its cost exceeds the capitali</w:t>
      </w:r>
      <w:r w:rsidR="3E56E1B2" w:rsidRPr="2573C681">
        <w:rPr>
          <w:rFonts w:ascii="Poppins" w:eastAsia="Poppins" w:hAnsi="Poppins" w:cs="Poppins"/>
        </w:rPr>
        <w:t>s</w:t>
      </w:r>
      <w:r w:rsidRPr="2573C681">
        <w:rPr>
          <w:rFonts w:ascii="Poppins" w:eastAsia="Poppins" w:hAnsi="Poppins" w:cs="Poppins"/>
        </w:rPr>
        <w:t>ation threshold of</w:t>
      </w:r>
      <w:r w:rsidRPr="2573C681">
        <w:rPr>
          <w:rFonts w:ascii="Poppins" w:eastAsia="Poppins" w:hAnsi="Poppins" w:cs="Poppins"/>
          <w:color w:val="77206D" w:themeColor="accent5" w:themeShade="BF"/>
        </w:rPr>
        <w:t xml:space="preserve"> </w:t>
      </w:r>
      <w:r w:rsidRPr="2573C681">
        <w:rPr>
          <w:rFonts w:ascii="Poppins" w:eastAsia="Poppins" w:hAnsi="Poppins" w:cs="Poppins"/>
          <w:b/>
          <w:bCs/>
          <w:color w:val="77206D" w:themeColor="accent5" w:themeShade="BF"/>
        </w:rPr>
        <w:t>$[Amount]</w:t>
      </w:r>
      <w:r w:rsidRPr="2573C681">
        <w:rPr>
          <w:rFonts w:ascii="Poppins" w:eastAsia="Poppins" w:hAnsi="Poppins" w:cs="Poppins"/>
          <w:color w:val="77206D" w:themeColor="accent5" w:themeShade="BF"/>
        </w:rPr>
        <w:t>.</w:t>
      </w:r>
      <w:r w:rsidRPr="2573C681">
        <w:rPr>
          <w:rFonts w:ascii="Poppins" w:eastAsia="Poppins" w:hAnsi="Poppins" w:cs="Poppins"/>
        </w:rPr>
        <w:t xml:space="preserve"> Expenditures below this threshold are expensed in the period incurred.</w:t>
      </w:r>
    </w:p>
    <w:p w14:paraId="13982980" w14:textId="07BE2746" w:rsidR="38388839" w:rsidRDefault="38C3E9D1" w:rsidP="4D1456A1">
      <w:pPr>
        <w:pStyle w:val="Heading3"/>
        <w:spacing w:before="281" w:after="281"/>
      </w:pPr>
      <w:r w:rsidRPr="2573C681">
        <w:t>9.2. Acquisition and Recording of Assets</w:t>
      </w:r>
    </w:p>
    <w:p w14:paraId="38239827" w14:textId="32CB6EB6" w:rsidR="38388839" w:rsidRDefault="38C3E9D1" w:rsidP="4D1456A1">
      <w:pPr>
        <w:spacing w:before="240" w:after="240"/>
        <w:rPr>
          <w:rFonts w:ascii="Poppins" w:eastAsia="Poppins" w:hAnsi="Poppins" w:cs="Poppins"/>
          <w:b/>
          <w:bCs/>
          <w:lang w:val="en-US"/>
        </w:rPr>
      </w:pPr>
      <w:r w:rsidRPr="2573C681">
        <w:rPr>
          <w:rFonts w:ascii="Poppins" w:eastAsia="Poppins" w:hAnsi="Poppins" w:cs="Poppins"/>
          <w:b/>
          <w:bCs/>
        </w:rPr>
        <w:t>Procedure:</w:t>
      </w:r>
    </w:p>
    <w:p w14:paraId="230797A5" w14:textId="7DDF8BF2" w:rsidR="38388839" w:rsidRDefault="38C3E9D1" w:rsidP="4D1456A1">
      <w:pPr>
        <w:pStyle w:val="ListParagraph"/>
        <w:numPr>
          <w:ilvl w:val="0"/>
          <w:numId w:val="27"/>
        </w:numPr>
        <w:spacing w:before="240" w:after="240"/>
        <w:rPr>
          <w:rFonts w:ascii="Poppins" w:eastAsia="Poppins" w:hAnsi="Poppins" w:cs="Poppins"/>
          <w:lang w:val="en-US"/>
        </w:rPr>
      </w:pPr>
      <w:r w:rsidRPr="2573C681">
        <w:rPr>
          <w:rFonts w:ascii="Poppins" w:eastAsia="Poppins" w:hAnsi="Poppins" w:cs="Poppins"/>
        </w:rPr>
        <w:t>Upon acquisition of a qualifying asset, all related costs (e.g., purchase price, shipping, installation) are accumulated.</w:t>
      </w:r>
    </w:p>
    <w:p w14:paraId="5793A150" w14:textId="4B39DD10" w:rsidR="38388839" w:rsidRDefault="38C3E9D1" w:rsidP="4D1456A1">
      <w:pPr>
        <w:pStyle w:val="ListParagraph"/>
        <w:numPr>
          <w:ilvl w:val="0"/>
          <w:numId w:val="27"/>
        </w:numPr>
        <w:spacing w:before="240" w:after="240"/>
        <w:rPr>
          <w:rFonts w:ascii="Poppins" w:eastAsia="Poppins" w:hAnsi="Poppins" w:cs="Poppins"/>
          <w:lang w:val="en-US"/>
        </w:rPr>
      </w:pPr>
      <w:r w:rsidRPr="2573C681">
        <w:rPr>
          <w:rFonts w:ascii="Poppins" w:eastAsia="Poppins" w:hAnsi="Poppins" w:cs="Poppins"/>
          <w:b/>
          <w:bCs/>
          <w:color w:val="77206D" w:themeColor="accent5" w:themeShade="BF"/>
        </w:rPr>
        <w:t>[Position, e.g., Staff Accountant]</w:t>
      </w:r>
      <w:r w:rsidRPr="2573C681">
        <w:rPr>
          <w:rFonts w:ascii="Poppins" w:eastAsia="Poppins" w:hAnsi="Poppins" w:cs="Poppins"/>
        </w:rPr>
        <w:t xml:space="preserve"> records the asset in the fixed asset sub-ledger, including:</w:t>
      </w:r>
    </w:p>
    <w:p w14:paraId="77EECE23" w14:textId="319A8921" w:rsidR="38388839" w:rsidRDefault="38C3E9D1" w:rsidP="4D1456A1">
      <w:pPr>
        <w:pStyle w:val="ListParagraph"/>
        <w:numPr>
          <w:ilvl w:val="1"/>
          <w:numId w:val="27"/>
        </w:numPr>
        <w:spacing w:before="240" w:after="240"/>
        <w:rPr>
          <w:rFonts w:ascii="Poppins" w:eastAsia="Poppins" w:hAnsi="Poppins" w:cs="Poppins"/>
          <w:lang w:val="en-US"/>
        </w:rPr>
      </w:pPr>
      <w:r w:rsidRPr="2573C681">
        <w:rPr>
          <w:rFonts w:ascii="Poppins" w:eastAsia="Poppins" w:hAnsi="Poppins" w:cs="Poppins"/>
        </w:rPr>
        <w:t>Asset description</w:t>
      </w:r>
    </w:p>
    <w:p w14:paraId="68D4E6BE" w14:textId="29C3845B" w:rsidR="38388839" w:rsidRDefault="38C3E9D1" w:rsidP="4D1456A1">
      <w:pPr>
        <w:pStyle w:val="ListParagraph"/>
        <w:numPr>
          <w:ilvl w:val="1"/>
          <w:numId w:val="27"/>
        </w:numPr>
        <w:spacing w:before="240" w:after="240"/>
        <w:rPr>
          <w:rFonts w:ascii="Poppins" w:eastAsia="Poppins" w:hAnsi="Poppins" w:cs="Poppins"/>
          <w:lang w:val="en-US"/>
        </w:rPr>
      </w:pPr>
      <w:r w:rsidRPr="2573C681">
        <w:rPr>
          <w:rFonts w:ascii="Poppins" w:eastAsia="Poppins" w:hAnsi="Poppins" w:cs="Poppins"/>
        </w:rPr>
        <w:t>Acquisition date</w:t>
      </w:r>
    </w:p>
    <w:p w14:paraId="4B3B01CD" w14:textId="65449EB0" w:rsidR="38388839" w:rsidRDefault="38C3E9D1" w:rsidP="4D1456A1">
      <w:pPr>
        <w:pStyle w:val="ListParagraph"/>
        <w:numPr>
          <w:ilvl w:val="1"/>
          <w:numId w:val="27"/>
        </w:numPr>
        <w:spacing w:before="240" w:after="240"/>
        <w:rPr>
          <w:rFonts w:ascii="Poppins" w:eastAsia="Poppins" w:hAnsi="Poppins" w:cs="Poppins"/>
          <w:lang w:val="en-US"/>
        </w:rPr>
      </w:pPr>
      <w:r w:rsidRPr="2573C681">
        <w:rPr>
          <w:rFonts w:ascii="Poppins" w:eastAsia="Poppins" w:hAnsi="Poppins" w:cs="Poppins"/>
        </w:rPr>
        <w:t>Original cost</w:t>
      </w:r>
    </w:p>
    <w:p w14:paraId="1BCD632F" w14:textId="23362028" w:rsidR="38388839" w:rsidRDefault="38C3E9D1" w:rsidP="4D1456A1">
      <w:pPr>
        <w:pStyle w:val="ListParagraph"/>
        <w:numPr>
          <w:ilvl w:val="1"/>
          <w:numId w:val="27"/>
        </w:numPr>
        <w:spacing w:before="240" w:after="240"/>
        <w:rPr>
          <w:rFonts w:ascii="Poppins" w:eastAsia="Poppins" w:hAnsi="Poppins" w:cs="Poppins"/>
          <w:lang w:val="en-US"/>
        </w:rPr>
      </w:pPr>
      <w:r w:rsidRPr="2573C681">
        <w:rPr>
          <w:rFonts w:ascii="Poppins" w:eastAsia="Poppins" w:hAnsi="Poppins" w:cs="Poppins"/>
        </w:rPr>
        <w:t>Estimated useful life</w:t>
      </w:r>
    </w:p>
    <w:p w14:paraId="0A8D50F8" w14:textId="4D20F6E3" w:rsidR="38388839" w:rsidRDefault="38C3E9D1" w:rsidP="4D1456A1">
      <w:pPr>
        <w:pStyle w:val="ListParagraph"/>
        <w:numPr>
          <w:ilvl w:val="1"/>
          <w:numId w:val="27"/>
        </w:numPr>
        <w:spacing w:before="240" w:after="240"/>
        <w:rPr>
          <w:rFonts w:ascii="Poppins" w:eastAsia="Poppins" w:hAnsi="Poppins" w:cs="Poppins"/>
          <w:lang w:val="en-US"/>
        </w:rPr>
      </w:pPr>
      <w:r w:rsidRPr="2573C681">
        <w:rPr>
          <w:rFonts w:ascii="Poppins" w:eastAsia="Poppins" w:hAnsi="Poppins" w:cs="Poppins"/>
        </w:rPr>
        <w:t>Depreciation method</w:t>
      </w:r>
    </w:p>
    <w:p w14:paraId="428D1EEF" w14:textId="050D2C91" w:rsidR="38388839" w:rsidRDefault="38C3E9D1" w:rsidP="4D1456A1">
      <w:pPr>
        <w:pStyle w:val="ListParagraph"/>
        <w:numPr>
          <w:ilvl w:val="1"/>
          <w:numId w:val="27"/>
        </w:numPr>
        <w:spacing w:before="240" w:after="240"/>
        <w:rPr>
          <w:rFonts w:ascii="Poppins" w:eastAsia="Poppins" w:hAnsi="Poppins" w:cs="Poppins"/>
          <w:lang w:val="en-US"/>
        </w:rPr>
      </w:pPr>
      <w:r w:rsidRPr="2573C681">
        <w:rPr>
          <w:rFonts w:ascii="Poppins" w:eastAsia="Poppins" w:hAnsi="Poppins" w:cs="Poppins"/>
        </w:rPr>
        <w:t>Salvage value (if applicable)</w:t>
      </w:r>
    </w:p>
    <w:p w14:paraId="1A2E4CD8" w14:textId="3835E73C" w:rsidR="38388839" w:rsidRDefault="38C3E9D1" w:rsidP="4D1456A1">
      <w:pPr>
        <w:pStyle w:val="ListParagraph"/>
        <w:numPr>
          <w:ilvl w:val="1"/>
          <w:numId w:val="27"/>
        </w:numPr>
        <w:spacing w:before="240" w:after="240"/>
        <w:rPr>
          <w:rFonts w:ascii="Poppins" w:eastAsia="Poppins" w:hAnsi="Poppins" w:cs="Poppins"/>
          <w:lang w:val="en-US"/>
        </w:rPr>
      </w:pPr>
      <w:r w:rsidRPr="2573C681">
        <w:rPr>
          <w:rFonts w:ascii="Poppins" w:eastAsia="Poppins" w:hAnsi="Poppins" w:cs="Poppins"/>
        </w:rPr>
        <w:t>Asset tag number (if applicable)</w:t>
      </w:r>
    </w:p>
    <w:p w14:paraId="4EDD352B" w14:textId="74D84D1C" w:rsidR="38388839" w:rsidRDefault="38C3E9D1" w:rsidP="4D1456A1">
      <w:pPr>
        <w:pStyle w:val="Heading3"/>
        <w:spacing w:before="281" w:after="281"/>
      </w:pPr>
      <w:r w:rsidRPr="2573C681">
        <w:lastRenderedPageBreak/>
        <w:t>9.3. Depreciation Methods and Schedules</w:t>
      </w:r>
    </w:p>
    <w:p w14:paraId="7D5DD2D4" w14:textId="521C099A" w:rsidR="38388839" w:rsidRDefault="38C3E9D1" w:rsidP="4D1456A1">
      <w:pPr>
        <w:spacing w:before="240" w:after="240"/>
        <w:rPr>
          <w:rFonts w:ascii="Poppins" w:eastAsia="Poppins" w:hAnsi="Poppins" w:cs="Poppins"/>
          <w:lang w:val="en-US"/>
        </w:rPr>
      </w:pPr>
      <w:r w:rsidRPr="2573C681">
        <w:rPr>
          <w:rFonts w:ascii="Poppins" w:eastAsia="Poppins" w:hAnsi="Poppins" w:cs="Poppins"/>
          <w:b/>
          <w:bCs/>
        </w:rPr>
        <w:t>Policy:</w:t>
      </w:r>
      <w:r w:rsidRPr="2573C681">
        <w:rPr>
          <w:rFonts w:ascii="Poppins" w:eastAsia="Poppins" w:hAnsi="Poppins" w:cs="Poppins"/>
        </w:rPr>
        <w:t xml:space="preserve"> Fixed assets are depreciated over their estimated useful lives using the </w:t>
      </w:r>
      <w:r w:rsidRPr="2573C681">
        <w:rPr>
          <w:rFonts w:ascii="Poppins" w:eastAsia="Poppins" w:hAnsi="Poppins" w:cs="Poppins"/>
          <w:b/>
          <w:bCs/>
          <w:color w:val="77206D" w:themeColor="accent5" w:themeShade="BF"/>
        </w:rPr>
        <w:t>[Straight-Line / Declining Balance / Sum-of-the-Years' Digits]</w:t>
      </w:r>
      <w:r w:rsidRPr="2573C681">
        <w:rPr>
          <w:rFonts w:ascii="Poppins" w:eastAsia="Poppins" w:hAnsi="Poppins" w:cs="Poppins"/>
        </w:rPr>
        <w:t xml:space="preserve"> method.</w:t>
      </w:r>
    </w:p>
    <w:p w14:paraId="657A0C8A" w14:textId="62A8F3DB" w:rsidR="38388839" w:rsidRDefault="38C3E9D1" w:rsidP="4D1456A1">
      <w:pPr>
        <w:spacing w:before="240" w:after="240"/>
        <w:rPr>
          <w:rFonts w:ascii="Poppins" w:eastAsia="Poppins" w:hAnsi="Poppins" w:cs="Poppins"/>
          <w:b/>
          <w:bCs/>
          <w:lang w:val="en-US"/>
        </w:rPr>
      </w:pPr>
      <w:r w:rsidRPr="2573C681">
        <w:rPr>
          <w:rFonts w:ascii="Poppins" w:eastAsia="Poppins" w:hAnsi="Poppins" w:cs="Poppins"/>
          <w:b/>
          <w:bCs/>
        </w:rPr>
        <w:t>Procedure:</w:t>
      </w:r>
    </w:p>
    <w:p w14:paraId="7C69BE37" w14:textId="43342A5D" w:rsidR="38388839" w:rsidRDefault="38C3E9D1" w:rsidP="4D1456A1">
      <w:pPr>
        <w:pStyle w:val="ListParagraph"/>
        <w:numPr>
          <w:ilvl w:val="0"/>
          <w:numId w:val="26"/>
        </w:numPr>
        <w:spacing w:before="240" w:after="240"/>
        <w:rPr>
          <w:rFonts w:ascii="Poppins" w:eastAsia="Poppins" w:hAnsi="Poppins" w:cs="Poppins"/>
          <w:lang w:val="en-US"/>
        </w:rPr>
      </w:pPr>
      <w:r w:rsidRPr="2573C681">
        <w:rPr>
          <w:rFonts w:ascii="Poppins" w:eastAsia="Poppins" w:hAnsi="Poppins" w:cs="Poppins"/>
        </w:rPr>
        <w:t xml:space="preserve">Depreciation is calculated monthly/annually by </w:t>
      </w:r>
      <w:r w:rsidRPr="2573C681">
        <w:rPr>
          <w:rFonts w:ascii="Poppins" w:eastAsia="Poppins" w:hAnsi="Poppins" w:cs="Poppins"/>
          <w:b/>
          <w:bCs/>
          <w:color w:val="77206D" w:themeColor="accent5" w:themeShade="BF"/>
        </w:rPr>
        <w:t>[Position, e.g., Staff Accountant]</w:t>
      </w:r>
      <w:r w:rsidRPr="2573C681">
        <w:rPr>
          <w:rFonts w:ascii="Poppins" w:eastAsia="Poppins" w:hAnsi="Poppins" w:cs="Poppins"/>
        </w:rPr>
        <w:t xml:space="preserve"> using the fixed asset software/schedule.</w:t>
      </w:r>
    </w:p>
    <w:p w14:paraId="3295B45E" w14:textId="0034FEB0" w:rsidR="38388839" w:rsidRDefault="38C3E9D1" w:rsidP="4D1456A1">
      <w:pPr>
        <w:pStyle w:val="ListParagraph"/>
        <w:numPr>
          <w:ilvl w:val="0"/>
          <w:numId w:val="26"/>
        </w:numPr>
        <w:spacing w:before="240" w:after="240"/>
        <w:rPr>
          <w:rFonts w:ascii="Poppins" w:eastAsia="Poppins" w:hAnsi="Poppins" w:cs="Poppins"/>
          <w:lang w:val="en-US"/>
        </w:rPr>
      </w:pPr>
      <w:r w:rsidRPr="2573C681">
        <w:rPr>
          <w:rFonts w:ascii="Poppins" w:eastAsia="Poppins" w:hAnsi="Poppins" w:cs="Poppins"/>
        </w:rPr>
        <w:t>A journal entry is prepared to debit Depreciation Expense and credit Accumulated Depreciation.</w:t>
      </w:r>
    </w:p>
    <w:p w14:paraId="70475A43" w14:textId="337E8180" w:rsidR="38388839" w:rsidRDefault="38C3E9D1" w:rsidP="4D1456A1">
      <w:pPr>
        <w:pStyle w:val="Heading3"/>
        <w:spacing w:before="281" w:after="281"/>
      </w:pPr>
      <w:r w:rsidRPr="2573C681">
        <w:t>9.4. Asset Tracking and Physical Verification</w:t>
      </w:r>
    </w:p>
    <w:p w14:paraId="1D77692E" w14:textId="7B98BB71" w:rsidR="38388839" w:rsidRDefault="38C3E9D1" w:rsidP="4D1456A1">
      <w:pPr>
        <w:spacing w:before="240" w:after="240"/>
        <w:rPr>
          <w:rFonts w:ascii="Poppins" w:eastAsia="Poppins" w:hAnsi="Poppins" w:cs="Poppins"/>
          <w:lang w:val="en-US"/>
        </w:rPr>
      </w:pPr>
      <w:r w:rsidRPr="2573C681">
        <w:rPr>
          <w:rFonts w:ascii="Poppins" w:eastAsia="Poppins" w:hAnsi="Poppins" w:cs="Poppins"/>
          <w:b/>
          <w:bCs/>
        </w:rPr>
        <w:t>Policy:</w:t>
      </w:r>
      <w:r w:rsidRPr="2573C681">
        <w:rPr>
          <w:rFonts w:ascii="Poppins" w:eastAsia="Poppins" w:hAnsi="Poppins" w:cs="Poppins"/>
        </w:rPr>
        <w:t xml:space="preserve"> All fixed assets are tagged and tracked. Periodic physical inventories are conducted.</w:t>
      </w:r>
    </w:p>
    <w:p w14:paraId="6BB73C9E" w14:textId="4B14C94A" w:rsidR="38388839" w:rsidRDefault="38C3E9D1" w:rsidP="4D1456A1">
      <w:pPr>
        <w:spacing w:before="240" w:after="240"/>
        <w:rPr>
          <w:rFonts w:ascii="Poppins" w:eastAsia="Poppins" w:hAnsi="Poppins" w:cs="Poppins"/>
          <w:b/>
          <w:bCs/>
          <w:lang w:val="en-US"/>
        </w:rPr>
      </w:pPr>
      <w:r w:rsidRPr="2573C681">
        <w:rPr>
          <w:rFonts w:ascii="Poppins" w:eastAsia="Poppins" w:hAnsi="Poppins" w:cs="Poppins"/>
          <w:b/>
          <w:bCs/>
        </w:rPr>
        <w:t>Procedure:</w:t>
      </w:r>
    </w:p>
    <w:p w14:paraId="328A10D7" w14:textId="2A708D0B" w:rsidR="38388839" w:rsidRDefault="38C3E9D1" w:rsidP="4D1456A1">
      <w:pPr>
        <w:pStyle w:val="ListParagraph"/>
        <w:numPr>
          <w:ilvl w:val="0"/>
          <w:numId w:val="25"/>
        </w:numPr>
        <w:spacing w:before="240" w:after="240"/>
        <w:rPr>
          <w:rFonts w:ascii="Poppins" w:eastAsia="Poppins" w:hAnsi="Poppins" w:cs="Poppins"/>
          <w:lang w:val="en-US"/>
        </w:rPr>
      </w:pPr>
      <w:r w:rsidRPr="2573C681">
        <w:rPr>
          <w:rFonts w:ascii="Poppins" w:eastAsia="Poppins" w:hAnsi="Poppins" w:cs="Poppins"/>
        </w:rPr>
        <w:t>New assets are assigned a unique asset tag number upon acquisition.</w:t>
      </w:r>
    </w:p>
    <w:p w14:paraId="57DC15EF" w14:textId="56A5D193" w:rsidR="38388839" w:rsidRDefault="38C3E9D1" w:rsidP="4D1456A1">
      <w:pPr>
        <w:pStyle w:val="ListParagraph"/>
        <w:numPr>
          <w:ilvl w:val="0"/>
          <w:numId w:val="25"/>
        </w:numPr>
        <w:spacing w:before="240" w:after="240"/>
        <w:rPr>
          <w:rFonts w:ascii="Poppins" w:eastAsia="Poppins" w:hAnsi="Poppins" w:cs="Poppins"/>
          <w:lang w:val="en-US"/>
        </w:rPr>
      </w:pPr>
      <w:r w:rsidRPr="2573C681">
        <w:rPr>
          <w:rFonts w:ascii="Poppins" w:eastAsia="Poppins" w:hAnsi="Poppins" w:cs="Poppins"/>
        </w:rPr>
        <w:t xml:space="preserve">A physical inventory of fixed assets is conducted </w:t>
      </w:r>
      <w:r w:rsidRPr="2573C681">
        <w:rPr>
          <w:rFonts w:ascii="Poppins" w:eastAsia="Poppins" w:hAnsi="Poppins" w:cs="Poppins"/>
          <w:b/>
          <w:bCs/>
          <w:color w:val="77206D" w:themeColor="accent5" w:themeShade="BF"/>
        </w:rPr>
        <w:t>[e.g., annually/bi-annually]</w:t>
      </w:r>
      <w:r w:rsidRPr="2573C681">
        <w:rPr>
          <w:rFonts w:ascii="Poppins" w:eastAsia="Poppins" w:hAnsi="Poppins" w:cs="Poppins"/>
        </w:rPr>
        <w:t xml:space="preserve"> by </w:t>
      </w:r>
      <w:r w:rsidRPr="2573C681">
        <w:rPr>
          <w:rFonts w:ascii="Poppins" w:eastAsia="Poppins" w:hAnsi="Poppins" w:cs="Poppins"/>
          <w:b/>
          <w:bCs/>
          <w:color w:val="77206D" w:themeColor="accent5" w:themeShade="BF"/>
        </w:rPr>
        <w:t>[Department, e.g., Finance/Operations]</w:t>
      </w:r>
      <w:r w:rsidRPr="2573C681">
        <w:rPr>
          <w:rFonts w:ascii="Poppins" w:eastAsia="Poppins" w:hAnsi="Poppins" w:cs="Poppins"/>
          <w:b/>
          <w:bCs/>
        </w:rPr>
        <w:t xml:space="preserve"> </w:t>
      </w:r>
      <w:r w:rsidRPr="2573C681">
        <w:rPr>
          <w:rFonts w:ascii="Poppins" w:eastAsia="Poppins" w:hAnsi="Poppins" w:cs="Poppins"/>
        </w:rPr>
        <w:t>to verify existence and location.</w:t>
      </w:r>
    </w:p>
    <w:p w14:paraId="43958EF9" w14:textId="712F12F1" w:rsidR="38388839" w:rsidRDefault="38C3E9D1" w:rsidP="4D1456A1">
      <w:pPr>
        <w:pStyle w:val="ListParagraph"/>
        <w:numPr>
          <w:ilvl w:val="0"/>
          <w:numId w:val="25"/>
        </w:numPr>
        <w:spacing w:before="240" w:after="240"/>
        <w:rPr>
          <w:rFonts w:ascii="Poppins" w:eastAsia="Poppins" w:hAnsi="Poppins" w:cs="Poppins"/>
          <w:lang w:val="en-US"/>
        </w:rPr>
      </w:pPr>
      <w:r w:rsidRPr="2573C681">
        <w:rPr>
          <w:rFonts w:ascii="Poppins" w:eastAsia="Poppins" w:hAnsi="Poppins" w:cs="Poppins"/>
        </w:rPr>
        <w:t>Discrepancies are investigated and reconciled.</w:t>
      </w:r>
    </w:p>
    <w:p w14:paraId="3931AFE0" w14:textId="007E845A" w:rsidR="38388839" w:rsidRDefault="38C3E9D1" w:rsidP="4D1456A1">
      <w:pPr>
        <w:pStyle w:val="Heading3"/>
        <w:spacing w:before="281" w:after="281"/>
      </w:pPr>
      <w:r w:rsidRPr="2573C681">
        <w:t>9.5. Disposals and Impairments</w:t>
      </w:r>
    </w:p>
    <w:p w14:paraId="3F533E91" w14:textId="45F54DD2" w:rsidR="38388839" w:rsidRDefault="38C3E9D1" w:rsidP="4D1456A1">
      <w:pPr>
        <w:spacing w:before="240" w:after="240"/>
        <w:rPr>
          <w:rFonts w:ascii="Poppins" w:eastAsia="Poppins" w:hAnsi="Poppins" w:cs="Poppins"/>
          <w:lang w:val="en-US"/>
        </w:rPr>
      </w:pPr>
      <w:r w:rsidRPr="2573C681">
        <w:rPr>
          <w:rFonts w:ascii="Poppins" w:eastAsia="Poppins" w:hAnsi="Poppins" w:cs="Poppins"/>
          <w:b/>
          <w:bCs/>
        </w:rPr>
        <w:t>Policy:</w:t>
      </w:r>
      <w:r w:rsidRPr="2573C681">
        <w:rPr>
          <w:rFonts w:ascii="Poppins" w:eastAsia="Poppins" w:hAnsi="Poppins" w:cs="Poppins"/>
        </w:rPr>
        <w:t xml:space="preserve"> Assets that are sold, retired, or otherwise disposed of are removed from the fixed asset ledger. Impaired assets are written down to their recoverable amount.</w:t>
      </w:r>
    </w:p>
    <w:p w14:paraId="59A3FC0B" w14:textId="3153180F" w:rsidR="38388839" w:rsidRDefault="38C3E9D1" w:rsidP="4D1456A1">
      <w:pPr>
        <w:spacing w:before="240" w:after="240"/>
        <w:rPr>
          <w:rFonts w:ascii="Poppins" w:eastAsia="Poppins" w:hAnsi="Poppins" w:cs="Poppins"/>
          <w:b/>
          <w:bCs/>
          <w:lang w:val="en-US"/>
        </w:rPr>
      </w:pPr>
      <w:r w:rsidRPr="2573C681">
        <w:rPr>
          <w:rFonts w:ascii="Poppins" w:eastAsia="Poppins" w:hAnsi="Poppins" w:cs="Poppins"/>
          <w:b/>
          <w:bCs/>
        </w:rPr>
        <w:t>Procedure:</w:t>
      </w:r>
    </w:p>
    <w:p w14:paraId="3F273DC3" w14:textId="41042CC3" w:rsidR="38388839" w:rsidRDefault="38C3E9D1" w:rsidP="4D1456A1">
      <w:pPr>
        <w:pStyle w:val="ListParagraph"/>
        <w:numPr>
          <w:ilvl w:val="0"/>
          <w:numId w:val="24"/>
        </w:numPr>
        <w:spacing w:before="240" w:after="240"/>
        <w:rPr>
          <w:rFonts w:ascii="Poppins" w:eastAsia="Poppins" w:hAnsi="Poppins" w:cs="Poppins"/>
          <w:lang w:val="en-US"/>
        </w:rPr>
      </w:pPr>
      <w:r w:rsidRPr="2573C681">
        <w:rPr>
          <w:rFonts w:ascii="Poppins" w:eastAsia="Poppins" w:hAnsi="Poppins" w:cs="Poppins"/>
          <w:b/>
          <w:bCs/>
        </w:rPr>
        <w:t>Disposal:</w:t>
      </w:r>
      <w:r w:rsidRPr="2573C681">
        <w:rPr>
          <w:rFonts w:ascii="Poppins" w:eastAsia="Poppins" w:hAnsi="Poppins" w:cs="Poppins"/>
        </w:rPr>
        <w:t xml:space="preserve"> When an asset is disposed of, </w:t>
      </w:r>
      <w:r w:rsidRPr="2573C681">
        <w:rPr>
          <w:rFonts w:ascii="Poppins" w:eastAsia="Poppins" w:hAnsi="Poppins" w:cs="Poppins"/>
          <w:b/>
          <w:bCs/>
          <w:color w:val="77206D" w:themeColor="accent5" w:themeShade="BF"/>
        </w:rPr>
        <w:t>[Position, e.g., Staff Accountant]</w:t>
      </w:r>
      <w:r w:rsidRPr="2573C681">
        <w:rPr>
          <w:rFonts w:ascii="Poppins" w:eastAsia="Poppins" w:hAnsi="Poppins" w:cs="Poppins"/>
        </w:rPr>
        <w:t xml:space="preserve"> removes the asset's original cost and accumulated depreciation from the books. Any gain or loss on disposal is recogni</w:t>
      </w:r>
      <w:r w:rsidR="3E56E1B2" w:rsidRPr="2573C681">
        <w:rPr>
          <w:rFonts w:ascii="Poppins" w:eastAsia="Poppins" w:hAnsi="Poppins" w:cs="Poppins"/>
        </w:rPr>
        <w:t>s</w:t>
      </w:r>
      <w:r w:rsidRPr="2573C681">
        <w:rPr>
          <w:rFonts w:ascii="Poppins" w:eastAsia="Poppins" w:hAnsi="Poppins" w:cs="Poppins"/>
        </w:rPr>
        <w:t>ed.</w:t>
      </w:r>
    </w:p>
    <w:p w14:paraId="28488702" w14:textId="376B9C74" w:rsidR="38388839" w:rsidRDefault="38C3E9D1" w:rsidP="4D1456A1">
      <w:pPr>
        <w:pStyle w:val="ListParagraph"/>
        <w:numPr>
          <w:ilvl w:val="0"/>
          <w:numId w:val="24"/>
        </w:numPr>
        <w:spacing w:before="240" w:after="240"/>
        <w:rPr>
          <w:rFonts w:ascii="Poppins" w:eastAsia="Poppins" w:hAnsi="Poppins" w:cs="Poppins"/>
          <w:lang w:val="en-US"/>
        </w:rPr>
      </w:pPr>
      <w:r w:rsidRPr="2573C681">
        <w:rPr>
          <w:rFonts w:ascii="Poppins" w:eastAsia="Poppins" w:hAnsi="Poppins" w:cs="Poppins"/>
          <w:b/>
          <w:bCs/>
        </w:rPr>
        <w:t>Impairment:</w:t>
      </w:r>
      <w:r w:rsidRPr="2573C681">
        <w:rPr>
          <w:rFonts w:ascii="Poppins" w:eastAsia="Poppins" w:hAnsi="Poppins" w:cs="Poppins"/>
        </w:rPr>
        <w:t xml:space="preserve"> Annually, or when events indicate, assets are reviewed for impairment. If an asset's carrying amount exceeds its recoverable amount, an impairment loss is recogni</w:t>
      </w:r>
      <w:r w:rsidR="712A170C" w:rsidRPr="2573C681">
        <w:rPr>
          <w:rFonts w:ascii="Poppins" w:eastAsia="Poppins" w:hAnsi="Poppins" w:cs="Poppins"/>
        </w:rPr>
        <w:t>s</w:t>
      </w:r>
      <w:r w:rsidRPr="2573C681">
        <w:rPr>
          <w:rFonts w:ascii="Poppins" w:eastAsia="Poppins" w:hAnsi="Poppins" w:cs="Poppins"/>
        </w:rPr>
        <w:t>ed.</w:t>
      </w:r>
    </w:p>
    <w:p w14:paraId="0322B5E3" w14:textId="66607B99" w:rsidR="38388839" w:rsidRDefault="38C3E9D1" w:rsidP="4D1456A1">
      <w:pPr>
        <w:pStyle w:val="Heading2"/>
        <w:spacing w:before="299" w:after="299"/>
      </w:pPr>
      <w:r w:rsidRPr="2573C681">
        <w:t>10. Inventory Management</w:t>
      </w:r>
    </w:p>
    <w:p w14:paraId="4E770410" w14:textId="64897F04" w:rsidR="38388839" w:rsidRDefault="38C3E9D1" w:rsidP="4D1456A1">
      <w:pPr>
        <w:pStyle w:val="Heading3"/>
        <w:spacing w:before="281" w:after="281"/>
      </w:pPr>
      <w:r w:rsidRPr="2573C681">
        <w:t>10.1. Inventory Valuation Method</w:t>
      </w:r>
    </w:p>
    <w:p w14:paraId="742D40E6" w14:textId="14FBC41C" w:rsidR="38388839" w:rsidRDefault="38C3E9D1" w:rsidP="4D1456A1">
      <w:pPr>
        <w:spacing w:before="240" w:after="240"/>
        <w:rPr>
          <w:rFonts w:ascii="Poppins" w:eastAsia="Poppins" w:hAnsi="Poppins" w:cs="Poppins"/>
          <w:lang w:val="en-US"/>
        </w:rPr>
      </w:pPr>
      <w:r w:rsidRPr="2573C681">
        <w:rPr>
          <w:rFonts w:ascii="Poppins" w:eastAsia="Poppins" w:hAnsi="Poppins" w:cs="Poppins"/>
          <w:b/>
          <w:bCs/>
        </w:rPr>
        <w:t>Policy:</w:t>
      </w:r>
      <w:r w:rsidRPr="2573C681">
        <w:rPr>
          <w:rFonts w:ascii="Poppins" w:eastAsia="Poppins" w:hAnsi="Poppins" w:cs="Poppins"/>
        </w:rPr>
        <w:t xml:space="preserve"> Inventory is valued using the </w:t>
      </w:r>
      <w:r w:rsidRPr="2573C681">
        <w:rPr>
          <w:rFonts w:ascii="Poppins" w:eastAsia="Poppins" w:hAnsi="Poppins" w:cs="Poppins"/>
          <w:b/>
          <w:bCs/>
          <w:color w:val="77206D" w:themeColor="accent5" w:themeShade="BF"/>
        </w:rPr>
        <w:t>[First-In, First-Out (FIFO) / Weighted Average / Specific Identification]</w:t>
      </w:r>
      <w:r w:rsidRPr="2573C681">
        <w:rPr>
          <w:rFonts w:ascii="Poppins" w:eastAsia="Poppins" w:hAnsi="Poppins" w:cs="Poppins"/>
        </w:rPr>
        <w:t xml:space="preserve"> method.</w:t>
      </w:r>
    </w:p>
    <w:p w14:paraId="6C84AC5A" w14:textId="015C003B" w:rsidR="38388839" w:rsidRDefault="38C3E9D1" w:rsidP="4D1456A1">
      <w:pPr>
        <w:pStyle w:val="Heading3"/>
        <w:spacing w:before="281" w:after="281"/>
      </w:pPr>
      <w:r w:rsidRPr="2573C681">
        <w:lastRenderedPageBreak/>
        <w:t>10.2. Inventory Receiving Procedures</w:t>
      </w:r>
    </w:p>
    <w:p w14:paraId="429577C9" w14:textId="244AB0B1" w:rsidR="38388839" w:rsidRDefault="38C3E9D1" w:rsidP="4D1456A1">
      <w:pPr>
        <w:spacing w:before="240" w:after="240"/>
        <w:rPr>
          <w:rFonts w:ascii="Poppins" w:eastAsia="Poppins" w:hAnsi="Poppins" w:cs="Poppins"/>
          <w:b/>
          <w:bCs/>
          <w:lang w:val="en-US"/>
        </w:rPr>
      </w:pPr>
      <w:r w:rsidRPr="2573C681">
        <w:rPr>
          <w:rFonts w:ascii="Poppins" w:eastAsia="Poppins" w:hAnsi="Poppins" w:cs="Poppins"/>
          <w:b/>
          <w:bCs/>
        </w:rPr>
        <w:t>Procedure:</w:t>
      </w:r>
    </w:p>
    <w:p w14:paraId="32967E0D" w14:textId="486B1A1E" w:rsidR="38388839" w:rsidRDefault="38C3E9D1" w:rsidP="4D1456A1">
      <w:pPr>
        <w:pStyle w:val="ListParagraph"/>
        <w:numPr>
          <w:ilvl w:val="0"/>
          <w:numId w:val="23"/>
        </w:numPr>
        <w:spacing w:before="240" w:after="240"/>
        <w:rPr>
          <w:rFonts w:ascii="Poppins" w:eastAsia="Poppins" w:hAnsi="Poppins" w:cs="Poppins"/>
          <w:lang w:val="en-US"/>
        </w:rPr>
      </w:pPr>
      <w:r w:rsidRPr="2573C681">
        <w:rPr>
          <w:rFonts w:ascii="Poppins" w:eastAsia="Poppins" w:hAnsi="Poppins" w:cs="Poppins"/>
        </w:rPr>
        <w:t xml:space="preserve">Upon receipt of goods, </w:t>
      </w:r>
      <w:r w:rsidRPr="2573C681">
        <w:rPr>
          <w:rFonts w:ascii="Poppins" w:eastAsia="Poppins" w:hAnsi="Poppins" w:cs="Poppins"/>
          <w:b/>
          <w:bCs/>
          <w:color w:val="77206D" w:themeColor="accent5" w:themeShade="BF"/>
        </w:rPr>
        <w:t>[Position, e.g., Warehouse Staff]</w:t>
      </w:r>
      <w:r w:rsidRPr="2573C681">
        <w:rPr>
          <w:rFonts w:ascii="Poppins" w:eastAsia="Poppins" w:hAnsi="Poppins" w:cs="Poppins"/>
        </w:rPr>
        <w:t xml:space="preserve"> verifies the quantity and condition against the purchase order and </w:t>
      </w:r>
      <w:r w:rsidR="502258F6" w:rsidRPr="2573C681">
        <w:rPr>
          <w:rFonts w:ascii="Poppins" w:eastAsia="Poppins" w:hAnsi="Poppins" w:cs="Poppins"/>
        </w:rPr>
        <w:t>client</w:t>
      </w:r>
      <w:r w:rsidRPr="2573C681">
        <w:rPr>
          <w:rFonts w:ascii="Poppins" w:eastAsia="Poppins" w:hAnsi="Poppins" w:cs="Poppins"/>
        </w:rPr>
        <w:t xml:space="preserve"> packing slip.</w:t>
      </w:r>
    </w:p>
    <w:p w14:paraId="06085136" w14:textId="4C925698" w:rsidR="38388839" w:rsidRDefault="38C3E9D1" w:rsidP="4D1456A1">
      <w:pPr>
        <w:pStyle w:val="ListParagraph"/>
        <w:numPr>
          <w:ilvl w:val="0"/>
          <w:numId w:val="23"/>
        </w:numPr>
        <w:spacing w:before="240" w:after="240"/>
        <w:rPr>
          <w:rFonts w:ascii="Poppins" w:eastAsia="Poppins" w:hAnsi="Poppins" w:cs="Poppins"/>
          <w:lang w:val="en-US"/>
        </w:rPr>
      </w:pPr>
      <w:r w:rsidRPr="2573C681">
        <w:rPr>
          <w:rFonts w:ascii="Poppins" w:eastAsia="Poppins" w:hAnsi="Poppins" w:cs="Poppins"/>
        </w:rPr>
        <w:t>A Receiving Report is generated and forwarded to Accounts Payable.</w:t>
      </w:r>
    </w:p>
    <w:p w14:paraId="2B4D6457" w14:textId="7639A4BF" w:rsidR="38388839" w:rsidRDefault="38C3E9D1" w:rsidP="4D1456A1">
      <w:pPr>
        <w:pStyle w:val="ListParagraph"/>
        <w:numPr>
          <w:ilvl w:val="0"/>
          <w:numId w:val="23"/>
        </w:numPr>
        <w:spacing w:before="240" w:after="240"/>
        <w:rPr>
          <w:rFonts w:ascii="Poppins" w:eastAsia="Poppins" w:hAnsi="Poppins" w:cs="Poppins"/>
          <w:lang w:val="en-US"/>
        </w:rPr>
      </w:pPr>
      <w:r w:rsidRPr="2573C681">
        <w:rPr>
          <w:rFonts w:ascii="Poppins" w:eastAsia="Poppins" w:hAnsi="Poppins" w:cs="Poppins"/>
        </w:rPr>
        <w:t>Inventory is physically moved to its designated storage location.</w:t>
      </w:r>
    </w:p>
    <w:p w14:paraId="09971F5D" w14:textId="2DF52915" w:rsidR="38388839" w:rsidRDefault="38C3E9D1" w:rsidP="4D1456A1">
      <w:pPr>
        <w:pStyle w:val="ListParagraph"/>
        <w:numPr>
          <w:ilvl w:val="0"/>
          <w:numId w:val="23"/>
        </w:numPr>
        <w:spacing w:before="240" w:after="240"/>
        <w:rPr>
          <w:rFonts w:ascii="Poppins" w:eastAsia="Poppins" w:hAnsi="Poppins" w:cs="Poppins"/>
          <w:lang w:val="en-US"/>
        </w:rPr>
      </w:pPr>
      <w:r w:rsidRPr="2573C681">
        <w:rPr>
          <w:rFonts w:ascii="Poppins" w:eastAsia="Poppins" w:hAnsi="Poppins" w:cs="Poppins"/>
          <w:b/>
          <w:bCs/>
          <w:color w:val="77206D" w:themeColor="accent5" w:themeShade="BF"/>
        </w:rPr>
        <w:t>[Position, e.g., Inventory Clerk]</w:t>
      </w:r>
      <w:r w:rsidRPr="2573C681">
        <w:rPr>
          <w:rFonts w:ascii="Poppins" w:eastAsia="Poppins" w:hAnsi="Poppins" w:cs="Poppins"/>
        </w:rPr>
        <w:t xml:space="preserve"> updates the inventory management system with the received quantities.</w:t>
      </w:r>
    </w:p>
    <w:p w14:paraId="737A3524" w14:textId="0EE14D1E" w:rsidR="38388839" w:rsidRDefault="38C3E9D1" w:rsidP="4D1456A1">
      <w:pPr>
        <w:pStyle w:val="Heading3"/>
        <w:spacing w:before="281" w:after="281"/>
      </w:pPr>
      <w:r w:rsidRPr="2573C681">
        <w:t>10.3. Inventory Issuance and Transfers</w:t>
      </w:r>
    </w:p>
    <w:p w14:paraId="58E4A85D" w14:textId="3BDA73E9" w:rsidR="38388839" w:rsidRDefault="38C3E9D1" w:rsidP="4D1456A1">
      <w:pPr>
        <w:spacing w:before="240" w:after="240"/>
        <w:rPr>
          <w:rFonts w:ascii="Poppins" w:eastAsia="Poppins" w:hAnsi="Poppins" w:cs="Poppins"/>
          <w:b/>
          <w:bCs/>
          <w:lang w:val="en-US"/>
        </w:rPr>
      </w:pPr>
      <w:r w:rsidRPr="2573C681">
        <w:rPr>
          <w:rFonts w:ascii="Poppins" w:eastAsia="Poppins" w:hAnsi="Poppins" w:cs="Poppins"/>
          <w:b/>
          <w:bCs/>
        </w:rPr>
        <w:t>Procedure:</w:t>
      </w:r>
    </w:p>
    <w:p w14:paraId="761DD1CE" w14:textId="687EA1A6" w:rsidR="38388839" w:rsidRDefault="38C3E9D1" w:rsidP="4D1456A1">
      <w:pPr>
        <w:pStyle w:val="ListParagraph"/>
        <w:numPr>
          <w:ilvl w:val="0"/>
          <w:numId w:val="22"/>
        </w:numPr>
        <w:spacing w:before="240" w:after="240"/>
        <w:rPr>
          <w:rFonts w:ascii="Poppins" w:eastAsia="Poppins" w:hAnsi="Poppins" w:cs="Poppins"/>
          <w:lang w:val="en-US"/>
        </w:rPr>
      </w:pPr>
      <w:r w:rsidRPr="2573C681">
        <w:rPr>
          <w:rFonts w:ascii="Poppins" w:eastAsia="Poppins" w:hAnsi="Poppins" w:cs="Poppins"/>
        </w:rPr>
        <w:t>Inventory is issued from stock only upon receipt of an authori</w:t>
      </w:r>
      <w:r w:rsidR="712A170C" w:rsidRPr="2573C681">
        <w:rPr>
          <w:rFonts w:ascii="Poppins" w:eastAsia="Poppins" w:hAnsi="Poppins" w:cs="Poppins"/>
        </w:rPr>
        <w:t>s</w:t>
      </w:r>
      <w:r w:rsidRPr="2573C681">
        <w:rPr>
          <w:rFonts w:ascii="Poppins" w:eastAsia="Poppins" w:hAnsi="Poppins" w:cs="Poppins"/>
        </w:rPr>
        <w:t>ed request (e.g., sales order, production order).</w:t>
      </w:r>
    </w:p>
    <w:p w14:paraId="2FFA9464" w14:textId="10BAC8CB" w:rsidR="38388839" w:rsidRDefault="38C3E9D1" w:rsidP="4D1456A1">
      <w:pPr>
        <w:pStyle w:val="ListParagraph"/>
        <w:numPr>
          <w:ilvl w:val="0"/>
          <w:numId w:val="22"/>
        </w:numPr>
        <w:spacing w:before="240" w:after="240"/>
        <w:rPr>
          <w:rFonts w:ascii="Poppins" w:eastAsia="Poppins" w:hAnsi="Poppins" w:cs="Poppins"/>
          <w:lang w:val="en-US"/>
        </w:rPr>
      </w:pPr>
      <w:r w:rsidRPr="2573C681">
        <w:rPr>
          <w:rFonts w:ascii="Poppins" w:eastAsia="Poppins" w:hAnsi="Poppins" w:cs="Poppins"/>
        </w:rPr>
        <w:t>All inventory movements (issuance, transfers between locations) are recorded in the inventory management system.</w:t>
      </w:r>
    </w:p>
    <w:p w14:paraId="60552938" w14:textId="5F151B6B" w:rsidR="38388839" w:rsidRDefault="38C3E9D1" w:rsidP="4D1456A1">
      <w:pPr>
        <w:pStyle w:val="Heading3"/>
        <w:spacing w:before="281" w:after="281"/>
      </w:pPr>
      <w:r w:rsidRPr="2573C681">
        <w:t>10.4. Physical Inventory Counts / Cycle Counting</w:t>
      </w:r>
    </w:p>
    <w:p w14:paraId="7336F83A" w14:textId="47EAE72E" w:rsidR="38388839" w:rsidRDefault="38C3E9D1" w:rsidP="4D1456A1">
      <w:pPr>
        <w:spacing w:before="240" w:after="240"/>
        <w:rPr>
          <w:rFonts w:ascii="Poppins" w:eastAsia="Poppins" w:hAnsi="Poppins" w:cs="Poppins"/>
          <w:lang w:val="en-US"/>
        </w:rPr>
      </w:pPr>
      <w:r w:rsidRPr="2573C681">
        <w:rPr>
          <w:rFonts w:ascii="Poppins" w:eastAsia="Poppins" w:hAnsi="Poppins" w:cs="Poppins"/>
          <w:b/>
          <w:bCs/>
        </w:rPr>
        <w:t>Policy:</w:t>
      </w:r>
      <w:r w:rsidRPr="2573C681">
        <w:rPr>
          <w:rFonts w:ascii="Poppins" w:eastAsia="Poppins" w:hAnsi="Poppins" w:cs="Poppins"/>
        </w:rPr>
        <w:t xml:space="preserve"> Regular physical inventory counts or cycle counting procedures are performed to ensure the accuracy of inventory records.</w:t>
      </w:r>
    </w:p>
    <w:p w14:paraId="2D8DBE1B" w14:textId="7BAEB703" w:rsidR="38388839" w:rsidRDefault="38C3E9D1" w:rsidP="4D1456A1">
      <w:pPr>
        <w:spacing w:before="240" w:after="240"/>
        <w:rPr>
          <w:rFonts w:ascii="Poppins" w:eastAsia="Poppins" w:hAnsi="Poppins" w:cs="Poppins"/>
          <w:b/>
          <w:bCs/>
          <w:lang w:val="en-US"/>
        </w:rPr>
      </w:pPr>
      <w:r w:rsidRPr="2573C681">
        <w:rPr>
          <w:rFonts w:ascii="Poppins" w:eastAsia="Poppins" w:hAnsi="Poppins" w:cs="Poppins"/>
          <w:b/>
          <w:bCs/>
        </w:rPr>
        <w:t>Procedure:</w:t>
      </w:r>
    </w:p>
    <w:p w14:paraId="44BEC726" w14:textId="5A24C07B" w:rsidR="38388839" w:rsidRDefault="38C3E9D1" w:rsidP="4D1456A1">
      <w:pPr>
        <w:pStyle w:val="ListParagraph"/>
        <w:numPr>
          <w:ilvl w:val="0"/>
          <w:numId w:val="21"/>
        </w:numPr>
        <w:spacing w:before="240" w:after="240"/>
        <w:rPr>
          <w:rFonts w:ascii="Poppins" w:eastAsia="Poppins" w:hAnsi="Poppins" w:cs="Poppins"/>
          <w:lang w:val="en-US"/>
        </w:rPr>
      </w:pPr>
      <w:r w:rsidRPr="2573C681">
        <w:rPr>
          <w:rFonts w:ascii="Poppins" w:eastAsia="Poppins" w:hAnsi="Poppins" w:cs="Poppins"/>
          <w:b/>
          <w:bCs/>
        </w:rPr>
        <w:t>Physical Inventory:</w:t>
      </w:r>
      <w:r w:rsidRPr="2573C681">
        <w:rPr>
          <w:rFonts w:ascii="Poppins" w:eastAsia="Poppins" w:hAnsi="Poppins" w:cs="Poppins"/>
        </w:rPr>
        <w:t xml:space="preserve"> A full physical inventory count is conducted </w:t>
      </w:r>
      <w:r w:rsidRPr="2573C681">
        <w:rPr>
          <w:rFonts w:ascii="Poppins" w:eastAsia="Poppins" w:hAnsi="Poppins" w:cs="Poppins"/>
          <w:b/>
          <w:bCs/>
          <w:color w:val="77206D" w:themeColor="accent5" w:themeShade="BF"/>
        </w:rPr>
        <w:t>[e.g., annually]</w:t>
      </w:r>
      <w:r w:rsidRPr="2573C681">
        <w:rPr>
          <w:rFonts w:ascii="Poppins" w:eastAsia="Poppins" w:hAnsi="Poppins" w:cs="Poppins"/>
        </w:rPr>
        <w:t xml:space="preserve"> by </w:t>
      </w:r>
      <w:r w:rsidRPr="2573C681">
        <w:rPr>
          <w:rFonts w:ascii="Poppins" w:eastAsia="Poppins" w:hAnsi="Poppins" w:cs="Poppins"/>
          <w:b/>
          <w:bCs/>
          <w:color w:val="77206D" w:themeColor="accent5" w:themeShade="BF"/>
        </w:rPr>
        <w:t>[Department, e.g., Operations/Finance]</w:t>
      </w:r>
      <w:r w:rsidRPr="2573C681">
        <w:rPr>
          <w:rFonts w:ascii="Poppins" w:eastAsia="Poppins" w:hAnsi="Poppins" w:cs="Poppins"/>
          <w:color w:val="77206D" w:themeColor="accent5" w:themeShade="BF"/>
        </w:rPr>
        <w:t>.</w:t>
      </w:r>
    </w:p>
    <w:p w14:paraId="7AAA067A" w14:textId="1AD13FD4" w:rsidR="38388839" w:rsidRDefault="38C3E9D1" w:rsidP="4D1456A1">
      <w:pPr>
        <w:pStyle w:val="ListParagraph"/>
        <w:numPr>
          <w:ilvl w:val="0"/>
          <w:numId w:val="21"/>
        </w:numPr>
        <w:spacing w:before="240" w:after="240"/>
        <w:rPr>
          <w:rFonts w:ascii="Poppins" w:eastAsia="Poppins" w:hAnsi="Poppins" w:cs="Poppins"/>
          <w:color w:val="77206D" w:themeColor="accent5" w:themeShade="BF"/>
          <w:lang w:val="en-US"/>
        </w:rPr>
      </w:pPr>
      <w:r w:rsidRPr="2573C681">
        <w:rPr>
          <w:rFonts w:ascii="Poppins" w:eastAsia="Poppins" w:hAnsi="Poppins" w:cs="Poppins"/>
          <w:b/>
          <w:bCs/>
        </w:rPr>
        <w:t>Cycle Counting:</w:t>
      </w:r>
      <w:r w:rsidRPr="2573C681">
        <w:rPr>
          <w:rFonts w:ascii="Poppins" w:eastAsia="Poppins" w:hAnsi="Poppins" w:cs="Poppins"/>
        </w:rPr>
        <w:t xml:space="preserve"> </w:t>
      </w:r>
      <w:r w:rsidRPr="2573C681">
        <w:rPr>
          <w:rFonts w:ascii="Poppins" w:eastAsia="Poppins" w:hAnsi="Poppins" w:cs="Poppins"/>
          <w:b/>
          <w:bCs/>
          <w:color w:val="77206D" w:themeColor="accent5" w:themeShade="BF"/>
        </w:rPr>
        <w:t>[If applicable, describe cycle counting frequency and procedures.]</w:t>
      </w:r>
    </w:p>
    <w:p w14:paraId="7672E85A" w14:textId="1F3389F5" w:rsidR="38388839" w:rsidRDefault="38C3E9D1" w:rsidP="4D1456A1">
      <w:pPr>
        <w:pStyle w:val="ListParagraph"/>
        <w:numPr>
          <w:ilvl w:val="0"/>
          <w:numId w:val="21"/>
        </w:numPr>
        <w:spacing w:before="240" w:after="240"/>
        <w:rPr>
          <w:rFonts w:ascii="Poppins" w:eastAsia="Poppins" w:hAnsi="Poppins" w:cs="Poppins"/>
          <w:lang w:val="en-US"/>
        </w:rPr>
      </w:pPr>
      <w:r w:rsidRPr="2573C681">
        <w:rPr>
          <w:rFonts w:ascii="Poppins" w:eastAsia="Poppins" w:hAnsi="Poppins" w:cs="Poppins"/>
        </w:rPr>
        <w:t>Discrepancies between physical counts and system records are investigated and adjusted.</w:t>
      </w:r>
    </w:p>
    <w:p w14:paraId="041794D8" w14:textId="7D0C2F95" w:rsidR="38388839" w:rsidRDefault="38C3E9D1" w:rsidP="4D1456A1">
      <w:pPr>
        <w:pStyle w:val="Heading3"/>
        <w:spacing w:before="281" w:after="281"/>
      </w:pPr>
      <w:r w:rsidRPr="2573C681">
        <w:t>10.5. Obsolete and Damaged Inventory</w:t>
      </w:r>
    </w:p>
    <w:p w14:paraId="3E17B19B" w14:textId="757DEB4F" w:rsidR="38388839" w:rsidRDefault="38C3E9D1" w:rsidP="4D1456A1">
      <w:pPr>
        <w:spacing w:before="240" w:after="240"/>
        <w:rPr>
          <w:rFonts w:ascii="Poppins" w:eastAsia="Poppins" w:hAnsi="Poppins" w:cs="Poppins"/>
          <w:lang w:val="en-US"/>
        </w:rPr>
      </w:pPr>
      <w:r w:rsidRPr="2573C681">
        <w:rPr>
          <w:rFonts w:ascii="Poppins" w:eastAsia="Poppins" w:hAnsi="Poppins" w:cs="Poppins"/>
          <w:b/>
          <w:bCs/>
        </w:rPr>
        <w:t>Policy:</w:t>
      </w:r>
      <w:r w:rsidRPr="2573C681">
        <w:rPr>
          <w:rFonts w:ascii="Poppins" w:eastAsia="Poppins" w:hAnsi="Poppins" w:cs="Poppins"/>
        </w:rPr>
        <w:t xml:space="preserve"> Obsolete, slow-moving, or damaged inventory is identified and written down to its net reali</w:t>
      </w:r>
      <w:r w:rsidR="76588E83" w:rsidRPr="2573C681">
        <w:rPr>
          <w:rFonts w:ascii="Poppins" w:eastAsia="Poppins" w:hAnsi="Poppins" w:cs="Poppins"/>
        </w:rPr>
        <w:t>s</w:t>
      </w:r>
      <w:r w:rsidRPr="2573C681">
        <w:rPr>
          <w:rFonts w:ascii="Poppins" w:eastAsia="Poppins" w:hAnsi="Poppins" w:cs="Poppins"/>
        </w:rPr>
        <w:t>able value.</w:t>
      </w:r>
    </w:p>
    <w:p w14:paraId="64B50B8B" w14:textId="3FC51DE7" w:rsidR="38388839" w:rsidRDefault="38C3E9D1" w:rsidP="4D1456A1">
      <w:pPr>
        <w:spacing w:before="240" w:after="240"/>
        <w:rPr>
          <w:rFonts w:ascii="Poppins" w:eastAsia="Poppins" w:hAnsi="Poppins" w:cs="Poppins"/>
          <w:b/>
          <w:bCs/>
          <w:lang w:val="en-US"/>
        </w:rPr>
      </w:pPr>
      <w:r w:rsidRPr="2573C681">
        <w:rPr>
          <w:rFonts w:ascii="Poppins" w:eastAsia="Poppins" w:hAnsi="Poppins" w:cs="Poppins"/>
          <w:b/>
          <w:bCs/>
        </w:rPr>
        <w:t>Procedure:</w:t>
      </w:r>
    </w:p>
    <w:p w14:paraId="16366F3C" w14:textId="5A5A6762" w:rsidR="38388839" w:rsidRDefault="38C3E9D1" w:rsidP="4D1456A1">
      <w:pPr>
        <w:pStyle w:val="ListParagraph"/>
        <w:numPr>
          <w:ilvl w:val="0"/>
          <w:numId w:val="20"/>
        </w:numPr>
        <w:spacing w:before="240" w:after="240"/>
        <w:rPr>
          <w:rFonts w:ascii="Poppins" w:eastAsia="Poppins" w:hAnsi="Poppins" w:cs="Poppins"/>
          <w:lang w:val="en-US"/>
        </w:rPr>
      </w:pPr>
      <w:r w:rsidRPr="2573C681">
        <w:rPr>
          <w:rFonts w:ascii="Poppins" w:eastAsia="Poppins" w:hAnsi="Poppins" w:cs="Poppins"/>
          <w:b/>
          <w:bCs/>
          <w:color w:val="77206D" w:themeColor="accent5" w:themeShade="BF"/>
        </w:rPr>
        <w:t>[Position, e.g., Inventory Manager]</w:t>
      </w:r>
      <w:r w:rsidRPr="2573C681">
        <w:rPr>
          <w:rFonts w:ascii="Poppins" w:eastAsia="Poppins" w:hAnsi="Poppins" w:cs="Poppins"/>
        </w:rPr>
        <w:t xml:space="preserve"> identifies obsolete/damaged inventory during physical counts or periodic reviews.</w:t>
      </w:r>
    </w:p>
    <w:p w14:paraId="4F489EAB" w14:textId="764367DA" w:rsidR="38388839" w:rsidRDefault="38C3E9D1" w:rsidP="4D1456A1">
      <w:pPr>
        <w:pStyle w:val="ListParagraph"/>
        <w:numPr>
          <w:ilvl w:val="0"/>
          <w:numId w:val="20"/>
        </w:numPr>
        <w:spacing w:before="240" w:after="240"/>
        <w:rPr>
          <w:rFonts w:ascii="Poppins" w:eastAsia="Poppins" w:hAnsi="Poppins" w:cs="Poppins"/>
          <w:lang w:val="en-US"/>
        </w:rPr>
      </w:pPr>
      <w:r w:rsidRPr="2573C681">
        <w:rPr>
          <w:rFonts w:ascii="Poppins" w:eastAsia="Poppins" w:hAnsi="Poppins" w:cs="Poppins"/>
        </w:rPr>
        <w:t>A</w:t>
      </w:r>
      <w:r w:rsidR="04D073FA" w:rsidRPr="2573C681">
        <w:rPr>
          <w:rFonts w:ascii="Poppins" w:eastAsia="Poppins" w:hAnsi="Poppins" w:cs="Poppins"/>
        </w:rPr>
        <w:t>n</w:t>
      </w:r>
      <w:r w:rsidRPr="2573C681">
        <w:rPr>
          <w:rFonts w:ascii="Poppins" w:eastAsia="Poppins" w:hAnsi="Poppins" w:cs="Poppins"/>
        </w:rPr>
        <w:t xml:space="preserve"> "Inventory Adjustment Request" is submitted for approval by </w:t>
      </w:r>
      <w:r w:rsidRPr="2573C681">
        <w:rPr>
          <w:rFonts w:ascii="Poppins" w:eastAsia="Poppins" w:hAnsi="Poppins" w:cs="Poppins"/>
          <w:b/>
          <w:bCs/>
          <w:color w:val="77206D" w:themeColor="accent5" w:themeShade="BF"/>
        </w:rPr>
        <w:t>[Position, e.g., Controller]</w:t>
      </w:r>
      <w:r w:rsidRPr="2573C681">
        <w:rPr>
          <w:rFonts w:ascii="Poppins" w:eastAsia="Poppins" w:hAnsi="Poppins" w:cs="Poppins"/>
        </w:rPr>
        <w:t>.</w:t>
      </w:r>
    </w:p>
    <w:p w14:paraId="541AF227" w14:textId="1E35068B" w:rsidR="38388839" w:rsidRDefault="38C3E9D1" w:rsidP="4D1456A1">
      <w:pPr>
        <w:pStyle w:val="ListParagraph"/>
        <w:numPr>
          <w:ilvl w:val="0"/>
          <w:numId w:val="20"/>
        </w:numPr>
        <w:spacing w:before="240" w:after="240"/>
        <w:rPr>
          <w:rFonts w:ascii="Poppins" w:eastAsia="Poppins" w:hAnsi="Poppins" w:cs="Poppins"/>
          <w:lang w:val="en-US"/>
        </w:rPr>
      </w:pPr>
      <w:r w:rsidRPr="2573C681">
        <w:rPr>
          <w:rFonts w:ascii="Poppins" w:eastAsia="Poppins" w:hAnsi="Poppins" w:cs="Poppins"/>
        </w:rPr>
        <w:t>A journal entry is prepared to adjust the inventory value and recogni</w:t>
      </w:r>
      <w:r w:rsidR="2A6F0182" w:rsidRPr="2573C681">
        <w:rPr>
          <w:rFonts w:ascii="Poppins" w:eastAsia="Poppins" w:hAnsi="Poppins" w:cs="Poppins"/>
        </w:rPr>
        <w:t>s</w:t>
      </w:r>
      <w:r w:rsidRPr="2573C681">
        <w:rPr>
          <w:rFonts w:ascii="Poppins" w:eastAsia="Poppins" w:hAnsi="Poppins" w:cs="Poppins"/>
        </w:rPr>
        <w:t>e the loss.</w:t>
      </w:r>
    </w:p>
    <w:p w14:paraId="05BCA90B" w14:textId="1BCF15EC" w:rsidR="38388839" w:rsidRDefault="38C3E9D1" w:rsidP="4D1456A1">
      <w:pPr>
        <w:pStyle w:val="Heading2"/>
        <w:spacing w:before="299" w:after="299"/>
      </w:pPr>
      <w:r w:rsidRPr="2573C681">
        <w:lastRenderedPageBreak/>
        <w:t>11. Revenue Recognition</w:t>
      </w:r>
    </w:p>
    <w:p w14:paraId="0416AB50" w14:textId="3B1D0E3C" w:rsidR="38388839" w:rsidRDefault="38C3E9D1" w:rsidP="4D1456A1">
      <w:pPr>
        <w:pStyle w:val="Heading3"/>
        <w:spacing w:before="281" w:after="281"/>
      </w:pPr>
      <w:r w:rsidRPr="2573C681">
        <w:t>11.1. Policy for Recogni</w:t>
      </w:r>
      <w:r w:rsidR="2A6F0182" w:rsidRPr="2573C681">
        <w:t>s</w:t>
      </w:r>
      <w:r w:rsidRPr="2573C681">
        <w:t>ing Revenue</w:t>
      </w:r>
    </w:p>
    <w:p w14:paraId="7BEEE94F" w14:textId="6D37D29D" w:rsidR="38388839" w:rsidRDefault="38C3E9D1" w:rsidP="4D1456A1">
      <w:pPr>
        <w:spacing w:before="240" w:after="240"/>
        <w:rPr>
          <w:rFonts w:ascii="Poppins" w:eastAsia="Poppins" w:hAnsi="Poppins" w:cs="Poppins"/>
          <w:lang w:val="en-US"/>
        </w:rPr>
      </w:pPr>
      <w:r w:rsidRPr="2573C681">
        <w:rPr>
          <w:rFonts w:ascii="Poppins" w:eastAsia="Poppins" w:hAnsi="Poppins" w:cs="Poppins"/>
          <w:b/>
          <w:bCs/>
        </w:rPr>
        <w:t>Policy:</w:t>
      </w:r>
      <w:r w:rsidRPr="2573C681">
        <w:rPr>
          <w:rFonts w:ascii="Poppins" w:eastAsia="Poppins" w:hAnsi="Poppins" w:cs="Poppins"/>
        </w:rPr>
        <w:t xml:space="preserve"> Revenue is recogni</w:t>
      </w:r>
      <w:r w:rsidR="192FF6C6" w:rsidRPr="2573C681">
        <w:rPr>
          <w:rFonts w:ascii="Poppins" w:eastAsia="Poppins" w:hAnsi="Poppins" w:cs="Poppins"/>
        </w:rPr>
        <w:t>s</w:t>
      </w:r>
      <w:r w:rsidRPr="2573C681">
        <w:rPr>
          <w:rFonts w:ascii="Poppins" w:eastAsia="Poppins" w:hAnsi="Poppins" w:cs="Poppins"/>
        </w:rPr>
        <w:t xml:space="preserve">ed in accordance with </w:t>
      </w:r>
      <w:r w:rsidRPr="2573C681">
        <w:rPr>
          <w:rFonts w:ascii="Poppins" w:eastAsia="Poppins" w:hAnsi="Poppins" w:cs="Poppins"/>
          <w:b/>
          <w:bCs/>
          <w:color w:val="77206D" w:themeColor="accent5" w:themeShade="BF"/>
        </w:rPr>
        <w:t>[ASC 606 (Revenue from Contracts with Customers) / IFRS 15 (Revenue from Contracts with Customers)]</w:t>
      </w:r>
      <w:r w:rsidRPr="2573C681">
        <w:rPr>
          <w:rFonts w:ascii="Poppins" w:eastAsia="Poppins" w:hAnsi="Poppins" w:cs="Poppins"/>
        </w:rPr>
        <w:t>. This involves a five-step model:</w:t>
      </w:r>
    </w:p>
    <w:p w14:paraId="326B9833" w14:textId="7F5DFC35" w:rsidR="38388839" w:rsidRDefault="38C3E9D1" w:rsidP="4D1456A1">
      <w:pPr>
        <w:pStyle w:val="ListParagraph"/>
        <w:numPr>
          <w:ilvl w:val="0"/>
          <w:numId w:val="19"/>
        </w:numPr>
        <w:spacing w:before="240" w:after="240"/>
        <w:rPr>
          <w:rFonts w:ascii="Poppins" w:eastAsia="Poppins" w:hAnsi="Poppins" w:cs="Poppins"/>
          <w:lang w:val="en-US"/>
        </w:rPr>
      </w:pPr>
      <w:r w:rsidRPr="2573C681">
        <w:rPr>
          <w:rFonts w:ascii="Poppins" w:eastAsia="Poppins" w:hAnsi="Poppins" w:cs="Poppins"/>
        </w:rPr>
        <w:t>Identify the contract(s) with a customer.</w:t>
      </w:r>
    </w:p>
    <w:p w14:paraId="7C835B6B" w14:textId="28A61B16" w:rsidR="38388839" w:rsidRDefault="38C3E9D1" w:rsidP="4D1456A1">
      <w:pPr>
        <w:pStyle w:val="ListParagraph"/>
        <w:numPr>
          <w:ilvl w:val="0"/>
          <w:numId w:val="19"/>
        </w:numPr>
        <w:spacing w:before="240" w:after="240"/>
        <w:rPr>
          <w:rFonts w:ascii="Poppins" w:eastAsia="Poppins" w:hAnsi="Poppins" w:cs="Poppins"/>
          <w:lang w:val="en-US"/>
        </w:rPr>
      </w:pPr>
      <w:r w:rsidRPr="2573C681">
        <w:rPr>
          <w:rFonts w:ascii="Poppins" w:eastAsia="Poppins" w:hAnsi="Poppins" w:cs="Poppins"/>
        </w:rPr>
        <w:t>Identify the separate performance obligations in the contract.</w:t>
      </w:r>
    </w:p>
    <w:p w14:paraId="44090F81" w14:textId="06AADB18" w:rsidR="38388839" w:rsidRDefault="38C3E9D1" w:rsidP="4D1456A1">
      <w:pPr>
        <w:pStyle w:val="ListParagraph"/>
        <w:numPr>
          <w:ilvl w:val="0"/>
          <w:numId w:val="19"/>
        </w:numPr>
        <w:spacing w:before="240" w:after="240"/>
        <w:rPr>
          <w:rFonts w:ascii="Poppins" w:eastAsia="Poppins" w:hAnsi="Poppins" w:cs="Poppins"/>
          <w:lang w:val="en-US"/>
        </w:rPr>
      </w:pPr>
      <w:r w:rsidRPr="2573C681">
        <w:rPr>
          <w:rFonts w:ascii="Poppins" w:eastAsia="Poppins" w:hAnsi="Poppins" w:cs="Poppins"/>
        </w:rPr>
        <w:t>Determine the transaction price.</w:t>
      </w:r>
    </w:p>
    <w:p w14:paraId="27CEF2C5" w14:textId="5E90CAC9" w:rsidR="38388839" w:rsidRDefault="38C3E9D1" w:rsidP="4D1456A1">
      <w:pPr>
        <w:pStyle w:val="ListParagraph"/>
        <w:numPr>
          <w:ilvl w:val="0"/>
          <w:numId w:val="19"/>
        </w:numPr>
        <w:spacing w:before="240" w:after="240"/>
        <w:rPr>
          <w:rFonts w:ascii="Poppins" w:eastAsia="Poppins" w:hAnsi="Poppins" w:cs="Poppins"/>
          <w:lang w:val="en-US"/>
        </w:rPr>
      </w:pPr>
      <w:r w:rsidRPr="2573C681">
        <w:rPr>
          <w:rFonts w:ascii="Poppins" w:eastAsia="Poppins" w:hAnsi="Poppins" w:cs="Poppins"/>
        </w:rPr>
        <w:t>Allocate the transaction price to the separate performance obligations.</w:t>
      </w:r>
    </w:p>
    <w:p w14:paraId="472E97EE" w14:textId="0BA4EA42" w:rsidR="38388839" w:rsidRDefault="38C3E9D1" w:rsidP="4D1456A1">
      <w:pPr>
        <w:pStyle w:val="ListParagraph"/>
        <w:numPr>
          <w:ilvl w:val="0"/>
          <w:numId w:val="19"/>
        </w:numPr>
        <w:spacing w:before="240" w:after="240"/>
        <w:rPr>
          <w:rFonts w:ascii="Poppins" w:eastAsia="Poppins" w:hAnsi="Poppins" w:cs="Poppins"/>
          <w:lang w:val="en-US"/>
        </w:rPr>
      </w:pPr>
      <w:r w:rsidRPr="2573C681">
        <w:rPr>
          <w:rFonts w:ascii="Poppins" w:eastAsia="Poppins" w:hAnsi="Poppins" w:cs="Poppins"/>
        </w:rPr>
        <w:t>Recogni</w:t>
      </w:r>
      <w:r w:rsidR="432C6CF3" w:rsidRPr="2573C681">
        <w:rPr>
          <w:rFonts w:ascii="Poppins" w:eastAsia="Poppins" w:hAnsi="Poppins" w:cs="Poppins"/>
        </w:rPr>
        <w:t>s</w:t>
      </w:r>
      <w:r w:rsidRPr="2573C681">
        <w:rPr>
          <w:rFonts w:ascii="Poppins" w:eastAsia="Poppins" w:hAnsi="Poppins" w:cs="Poppins"/>
        </w:rPr>
        <w:t>e revenue when (or as) the entity satisfies a performance obligation.</w:t>
      </w:r>
    </w:p>
    <w:p w14:paraId="07964BC2" w14:textId="195B4BAC" w:rsidR="38388839" w:rsidRDefault="38C3E9D1" w:rsidP="4D1456A1">
      <w:pPr>
        <w:pStyle w:val="Heading3"/>
        <w:spacing w:before="281" w:after="281"/>
      </w:pPr>
      <w:r w:rsidRPr="2573C681">
        <w:t>11.2. Specific Revenue Streams</w:t>
      </w:r>
    </w:p>
    <w:p w14:paraId="0E4DF723" w14:textId="51BCCD78" w:rsidR="38388839" w:rsidRDefault="38C3E9D1" w:rsidP="4D1456A1">
      <w:pPr>
        <w:spacing w:before="240" w:after="240"/>
        <w:rPr>
          <w:rFonts w:ascii="Poppins" w:eastAsia="Poppins" w:hAnsi="Poppins" w:cs="Poppins"/>
          <w:b/>
          <w:bCs/>
          <w:lang w:val="en-US"/>
        </w:rPr>
      </w:pPr>
      <w:r w:rsidRPr="2573C681">
        <w:rPr>
          <w:rFonts w:ascii="Poppins" w:eastAsia="Poppins" w:hAnsi="Poppins" w:cs="Poppins"/>
          <w:b/>
          <w:bCs/>
        </w:rPr>
        <w:t>Procedure:</w:t>
      </w:r>
    </w:p>
    <w:p w14:paraId="175BCA99" w14:textId="1E246161" w:rsidR="38388839" w:rsidRDefault="38C3E9D1" w:rsidP="4D1456A1">
      <w:pPr>
        <w:pStyle w:val="ListParagraph"/>
        <w:numPr>
          <w:ilvl w:val="0"/>
          <w:numId w:val="18"/>
        </w:numPr>
        <w:spacing w:before="240" w:after="240"/>
        <w:rPr>
          <w:rFonts w:ascii="Poppins" w:eastAsia="Poppins" w:hAnsi="Poppins" w:cs="Poppins"/>
          <w:lang w:val="en-US"/>
        </w:rPr>
      </w:pPr>
      <w:r w:rsidRPr="2573C681">
        <w:rPr>
          <w:rFonts w:ascii="Poppins" w:eastAsia="Poppins" w:hAnsi="Poppins" w:cs="Poppins"/>
          <w:b/>
          <w:bCs/>
        </w:rPr>
        <w:t>Sales of Goods:</w:t>
      </w:r>
      <w:r w:rsidRPr="2573C681">
        <w:rPr>
          <w:rFonts w:ascii="Poppins" w:eastAsia="Poppins" w:hAnsi="Poppins" w:cs="Poppins"/>
        </w:rPr>
        <w:t xml:space="preserve"> Revenue is recogni</w:t>
      </w:r>
      <w:r w:rsidR="432C6CF3" w:rsidRPr="2573C681">
        <w:rPr>
          <w:rFonts w:ascii="Poppins" w:eastAsia="Poppins" w:hAnsi="Poppins" w:cs="Poppins"/>
        </w:rPr>
        <w:t>s</w:t>
      </w:r>
      <w:r w:rsidRPr="2573C681">
        <w:rPr>
          <w:rFonts w:ascii="Poppins" w:eastAsia="Poppins" w:hAnsi="Poppins" w:cs="Poppins"/>
        </w:rPr>
        <w:t>ed when control of the goods is transferred to the customer (e.g., upon shipment, upon delivery).</w:t>
      </w:r>
    </w:p>
    <w:p w14:paraId="164D1B61" w14:textId="28CF1F99" w:rsidR="38388839" w:rsidRDefault="38C3E9D1" w:rsidP="4D1456A1">
      <w:pPr>
        <w:pStyle w:val="ListParagraph"/>
        <w:numPr>
          <w:ilvl w:val="0"/>
          <w:numId w:val="18"/>
        </w:numPr>
        <w:spacing w:before="240" w:after="240"/>
        <w:rPr>
          <w:rFonts w:ascii="Poppins" w:eastAsia="Poppins" w:hAnsi="Poppins" w:cs="Poppins"/>
          <w:lang w:val="en-US"/>
        </w:rPr>
      </w:pPr>
      <w:r w:rsidRPr="2573C681">
        <w:rPr>
          <w:rFonts w:ascii="Poppins" w:eastAsia="Poppins" w:hAnsi="Poppins" w:cs="Poppins"/>
          <w:b/>
          <w:bCs/>
        </w:rPr>
        <w:t>Services:</w:t>
      </w:r>
      <w:r w:rsidRPr="2573C681">
        <w:rPr>
          <w:rFonts w:ascii="Poppins" w:eastAsia="Poppins" w:hAnsi="Poppins" w:cs="Poppins"/>
        </w:rPr>
        <w:t xml:space="preserve"> Revenue for services is recogni</w:t>
      </w:r>
      <w:r w:rsidR="444A38E1" w:rsidRPr="2573C681">
        <w:rPr>
          <w:rFonts w:ascii="Poppins" w:eastAsia="Poppins" w:hAnsi="Poppins" w:cs="Poppins"/>
        </w:rPr>
        <w:t>s</w:t>
      </w:r>
      <w:r w:rsidRPr="2573C681">
        <w:rPr>
          <w:rFonts w:ascii="Poppins" w:eastAsia="Poppins" w:hAnsi="Poppins" w:cs="Poppins"/>
        </w:rPr>
        <w:t>ed over time as the services are performed, or at a point in time when the service is completed, depending on the nature of the service contract.</w:t>
      </w:r>
    </w:p>
    <w:p w14:paraId="0B81CA85" w14:textId="79B8D7FB" w:rsidR="38388839" w:rsidRDefault="38C3E9D1" w:rsidP="4D1456A1">
      <w:pPr>
        <w:pStyle w:val="ListParagraph"/>
        <w:numPr>
          <w:ilvl w:val="0"/>
          <w:numId w:val="18"/>
        </w:numPr>
        <w:spacing w:before="240" w:after="240"/>
        <w:rPr>
          <w:rFonts w:ascii="Poppins" w:eastAsia="Poppins" w:hAnsi="Poppins" w:cs="Poppins"/>
          <w:lang w:val="en-US"/>
        </w:rPr>
      </w:pPr>
      <w:r w:rsidRPr="2573C681">
        <w:rPr>
          <w:rFonts w:ascii="Poppins" w:eastAsia="Poppins" w:hAnsi="Poppins" w:cs="Poppins"/>
          <w:b/>
          <w:bCs/>
        </w:rPr>
        <w:t>Subscriptions:</w:t>
      </w:r>
      <w:r w:rsidRPr="2573C681">
        <w:rPr>
          <w:rFonts w:ascii="Poppins" w:eastAsia="Poppins" w:hAnsi="Poppins" w:cs="Poppins"/>
        </w:rPr>
        <w:t xml:space="preserve"> Revenue from subscriptions is recogni</w:t>
      </w:r>
      <w:r w:rsidR="444A38E1" w:rsidRPr="2573C681">
        <w:rPr>
          <w:rFonts w:ascii="Poppins" w:eastAsia="Poppins" w:hAnsi="Poppins" w:cs="Poppins"/>
        </w:rPr>
        <w:t>s</w:t>
      </w:r>
      <w:r w:rsidRPr="2573C681">
        <w:rPr>
          <w:rFonts w:ascii="Poppins" w:eastAsia="Poppins" w:hAnsi="Poppins" w:cs="Poppins"/>
        </w:rPr>
        <w:t>ed ratably over the subscription period.</w:t>
      </w:r>
    </w:p>
    <w:p w14:paraId="174DE029" w14:textId="377EC880" w:rsidR="38388839" w:rsidRDefault="38C3E9D1" w:rsidP="4D1456A1">
      <w:pPr>
        <w:pStyle w:val="ListParagraph"/>
        <w:numPr>
          <w:ilvl w:val="0"/>
          <w:numId w:val="18"/>
        </w:numPr>
        <w:spacing w:before="240" w:after="240"/>
        <w:rPr>
          <w:rFonts w:ascii="Poppins" w:eastAsia="Poppins" w:hAnsi="Poppins" w:cs="Poppins"/>
          <w:b/>
          <w:bCs/>
          <w:color w:val="77206D" w:themeColor="accent5" w:themeShade="BF"/>
          <w:lang w:val="en-US"/>
        </w:rPr>
      </w:pPr>
      <w:r w:rsidRPr="2573C681">
        <w:rPr>
          <w:rFonts w:ascii="Poppins" w:eastAsia="Poppins" w:hAnsi="Poppins" w:cs="Poppins"/>
          <w:b/>
          <w:bCs/>
          <w:color w:val="77206D" w:themeColor="accent5" w:themeShade="BF"/>
        </w:rPr>
        <w:t>[Add other specific revenue streams and their recognition criteria, e.g., long-term contracts, licensing fees.]</w:t>
      </w:r>
    </w:p>
    <w:p w14:paraId="548FD48B" w14:textId="22A50D47" w:rsidR="38388839" w:rsidRDefault="38C3E9D1" w:rsidP="4D1456A1">
      <w:pPr>
        <w:pStyle w:val="Heading3"/>
        <w:spacing w:before="281" w:after="281"/>
      </w:pPr>
      <w:r w:rsidRPr="2573C681">
        <w:t>11.3. Contract Review and Performance Obligations</w:t>
      </w:r>
    </w:p>
    <w:p w14:paraId="349AA104" w14:textId="479A9DB6" w:rsidR="38388839" w:rsidRDefault="38C3E9D1" w:rsidP="4D1456A1">
      <w:pPr>
        <w:spacing w:before="240" w:after="240"/>
        <w:rPr>
          <w:rFonts w:ascii="Poppins" w:eastAsia="Poppins" w:hAnsi="Poppins" w:cs="Poppins"/>
          <w:b/>
          <w:bCs/>
          <w:lang w:val="en-US"/>
        </w:rPr>
      </w:pPr>
      <w:r w:rsidRPr="2573C681">
        <w:rPr>
          <w:rFonts w:ascii="Poppins" w:eastAsia="Poppins" w:hAnsi="Poppins" w:cs="Poppins"/>
          <w:b/>
          <w:bCs/>
        </w:rPr>
        <w:t>Procedure:</w:t>
      </w:r>
    </w:p>
    <w:p w14:paraId="090FF2B8" w14:textId="008BBC8F" w:rsidR="38388839" w:rsidRDefault="38C3E9D1" w:rsidP="4D1456A1">
      <w:pPr>
        <w:pStyle w:val="ListParagraph"/>
        <w:numPr>
          <w:ilvl w:val="0"/>
          <w:numId w:val="17"/>
        </w:numPr>
        <w:spacing w:before="240" w:after="240"/>
        <w:rPr>
          <w:rFonts w:ascii="Poppins" w:eastAsia="Poppins" w:hAnsi="Poppins" w:cs="Poppins"/>
          <w:lang w:val="en-US"/>
        </w:rPr>
      </w:pPr>
      <w:r w:rsidRPr="2573C681">
        <w:rPr>
          <w:rFonts w:ascii="Poppins" w:eastAsia="Poppins" w:hAnsi="Poppins" w:cs="Poppins"/>
        </w:rPr>
        <w:t xml:space="preserve">All new and significant customer contracts are reviewed by </w:t>
      </w:r>
      <w:r w:rsidRPr="2573C681">
        <w:rPr>
          <w:rFonts w:ascii="Poppins" w:eastAsia="Poppins" w:hAnsi="Poppins" w:cs="Poppins"/>
          <w:b/>
          <w:bCs/>
        </w:rPr>
        <w:t>[</w:t>
      </w:r>
      <w:r w:rsidRPr="2573C681">
        <w:rPr>
          <w:rFonts w:ascii="Poppins" w:eastAsia="Poppins" w:hAnsi="Poppins" w:cs="Poppins"/>
          <w:b/>
          <w:bCs/>
          <w:color w:val="77206D" w:themeColor="accent5" w:themeShade="BF"/>
        </w:rPr>
        <w:t>Position, e.g., Legal Department/Finance Department]</w:t>
      </w:r>
      <w:r w:rsidRPr="2573C681">
        <w:rPr>
          <w:rFonts w:ascii="Poppins" w:eastAsia="Poppins" w:hAnsi="Poppins" w:cs="Poppins"/>
        </w:rPr>
        <w:t xml:space="preserve"> to identify performance obligations and determine the appropriate revenue recognition timing.</w:t>
      </w:r>
    </w:p>
    <w:p w14:paraId="7B767F66" w14:textId="34C75B76" w:rsidR="38388839" w:rsidRDefault="38C3E9D1" w:rsidP="4D1456A1">
      <w:pPr>
        <w:pStyle w:val="ListParagraph"/>
        <w:numPr>
          <w:ilvl w:val="0"/>
          <w:numId w:val="17"/>
        </w:numPr>
        <w:spacing w:before="240" w:after="240"/>
        <w:rPr>
          <w:rFonts w:ascii="Poppins" w:eastAsia="Poppins" w:hAnsi="Poppins" w:cs="Poppins"/>
          <w:lang w:val="en-US"/>
        </w:rPr>
      </w:pPr>
      <w:r w:rsidRPr="2573C681">
        <w:rPr>
          <w:rFonts w:ascii="Poppins" w:eastAsia="Poppins" w:hAnsi="Poppins" w:cs="Poppins"/>
          <w:b/>
          <w:bCs/>
          <w:color w:val="77206D" w:themeColor="accent5" w:themeShade="BF"/>
        </w:rPr>
        <w:t>[Position, e.g., Revenue Accountant]</w:t>
      </w:r>
      <w:r w:rsidRPr="2573C681">
        <w:rPr>
          <w:rFonts w:ascii="Poppins" w:eastAsia="Poppins" w:hAnsi="Poppins" w:cs="Poppins"/>
        </w:rPr>
        <w:t xml:space="preserve"> ensures revenue is recorded in the correct period based on the satisfaction of performance obligations.</w:t>
      </w:r>
    </w:p>
    <w:p w14:paraId="1294A8AD" w14:textId="79D69DCC" w:rsidR="38388839" w:rsidRDefault="38C3E9D1" w:rsidP="4D1456A1">
      <w:pPr>
        <w:pStyle w:val="Heading2"/>
        <w:spacing w:before="299" w:after="299"/>
      </w:pPr>
      <w:r w:rsidRPr="2573C681">
        <w:t>12. Month-End and Year-End Close Procedures</w:t>
      </w:r>
    </w:p>
    <w:p w14:paraId="480A953C" w14:textId="53EF8A9E" w:rsidR="38388839" w:rsidRDefault="38C3E9D1" w:rsidP="4D1456A1">
      <w:pPr>
        <w:pStyle w:val="Heading3"/>
        <w:spacing w:before="281" w:after="281"/>
      </w:pPr>
      <w:r w:rsidRPr="2573C681">
        <w:t>12.1. Closing Schedule and Checklist</w:t>
      </w:r>
    </w:p>
    <w:p w14:paraId="0CA874A3" w14:textId="1C2AF811" w:rsidR="38388839" w:rsidRDefault="38C3E9D1" w:rsidP="4D1456A1">
      <w:pPr>
        <w:spacing w:before="240" w:after="240"/>
        <w:rPr>
          <w:rFonts w:ascii="Poppins" w:eastAsia="Poppins" w:hAnsi="Poppins" w:cs="Poppins"/>
          <w:lang w:val="en-US"/>
        </w:rPr>
      </w:pPr>
      <w:r w:rsidRPr="2573C681">
        <w:rPr>
          <w:rFonts w:ascii="Poppins" w:eastAsia="Poppins" w:hAnsi="Poppins" w:cs="Poppins"/>
          <w:b/>
          <w:bCs/>
        </w:rPr>
        <w:t>Policy:</w:t>
      </w:r>
      <w:r w:rsidRPr="2573C681">
        <w:rPr>
          <w:rFonts w:ascii="Poppins" w:eastAsia="Poppins" w:hAnsi="Poppins" w:cs="Poppins"/>
        </w:rPr>
        <w:t xml:space="preserve"> A detailed closing schedule and checklist are used to ensure all necessary tasks are completed accurately and timely for month-end and year-end closes.</w:t>
      </w:r>
    </w:p>
    <w:p w14:paraId="05F65404" w14:textId="3EDFE453" w:rsidR="38388839" w:rsidRDefault="38C3E9D1" w:rsidP="4D1456A1">
      <w:pPr>
        <w:spacing w:before="240" w:after="240"/>
        <w:rPr>
          <w:rFonts w:ascii="Poppins" w:eastAsia="Poppins" w:hAnsi="Poppins" w:cs="Poppins"/>
          <w:b/>
          <w:bCs/>
          <w:lang w:val="en-US"/>
        </w:rPr>
      </w:pPr>
      <w:r w:rsidRPr="2573C681">
        <w:rPr>
          <w:rFonts w:ascii="Poppins" w:eastAsia="Poppins" w:hAnsi="Poppins" w:cs="Poppins"/>
          <w:b/>
          <w:bCs/>
        </w:rPr>
        <w:t>Procedure:</w:t>
      </w:r>
      <w:r w:rsidRPr="2573C681">
        <w:rPr>
          <w:rFonts w:ascii="Poppins" w:eastAsia="Poppins" w:hAnsi="Poppins" w:cs="Poppins"/>
        </w:rPr>
        <w:t xml:space="preserve"> </w:t>
      </w:r>
      <w:r w:rsidRPr="2573C681">
        <w:rPr>
          <w:rFonts w:ascii="Poppins" w:eastAsia="Poppins" w:hAnsi="Poppins" w:cs="Poppins"/>
          <w:b/>
          <w:bCs/>
        </w:rPr>
        <w:t>[Provide a sample checklist or reference to the full checklist document.]</w:t>
      </w:r>
    </w:p>
    <w:p w14:paraId="60E2FC28" w14:textId="0048FF1E" w:rsidR="38388839" w:rsidRDefault="38C3E9D1" w:rsidP="4D1456A1">
      <w:pPr>
        <w:pStyle w:val="ListParagraph"/>
        <w:numPr>
          <w:ilvl w:val="0"/>
          <w:numId w:val="16"/>
        </w:numPr>
        <w:spacing w:before="240" w:after="240"/>
        <w:rPr>
          <w:rFonts w:ascii="Poppins" w:eastAsia="Poppins" w:hAnsi="Poppins" w:cs="Poppins"/>
          <w:lang w:val="en-US"/>
        </w:rPr>
      </w:pPr>
      <w:r w:rsidRPr="2573C681">
        <w:rPr>
          <w:rFonts w:ascii="Poppins" w:eastAsia="Poppins" w:hAnsi="Poppins" w:cs="Poppins"/>
          <w:b/>
          <w:bCs/>
        </w:rPr>
        <w:lastRenderedPageBreak/>
        <w:t>Day 1-2:</w:t>
      </w:r>
      <w:r w:rsidRPr="2573C681">
        <w:rPr>
          <w:rFonts w:ascii="Poppins" w:eastAsia="Poppins" w:hAnsi="Poppins" w:cs="Poppins"/>
        </w:rPr>
        <w:t xml:space="preserve"> Reconcile cash and bank accounts.</w:t>
      </w:r>
    </w:p>
    <w:p w14:paraId="6F639D6E" w14:textId="580A6A63" w:rsidR="38388839" w:rsidRDefault="38C3E9D1" w:rsidP="4D1456A1">
      <w:pPr>
        <w:pStyle w:val="ListParagraph"/>
        <w:numPr>
          <w:ilvl w:val="0"/>
          <w:numId w:val="16"/>
        </w:numPr>
        <w:spacing w:before="240" w:after="240"/>
        <w:rPr>
          <w:rFonts w:ascii="Poppins" w:eastAsia="Poppins" w:hAnsi="Poppins" w:cs="Poppins"/>
          <w:lang w:val="en-US"/>
        </w:rPr>
      </w:pPr>
      <w:r w:rsidRPr="2573C681">
        <w:rPr>
          <w:rFonts w:ascii="Poppins" w:eastAsia="Poppins" w:hAnsi="Poppins" w:cs="Poppins"/>
          <w:b/>
          <w:bCs/>
        </w:rPr>
        <w:t>Day 3-4:</w:t>
      </w:r>
      <w:r w:rsidRPr="2573C681">
        <w:rPr>
          <w:rFonts w:ascii="Poppins" w:eastAsia="Poppins" w:hAnsi="Poppins" w:cs="Poppins"/>
        </w:rPr>
        <w:t xml:space="preserve"> Process all outstanding invoices and payments.</w:t>
      </w:r>
    </w:p>
    <w:p w14:paraId="59FEE192" w14:textId="4C99C6DE" w:rsidR="38388839" w:rsidRDefault="38C3E9D1" w:rsidP="4D1456A1">
      <w:pPr>
        <w:pStyle w:val="ListParagraph"/>
        <w:numPr>
          <w:ilvl w:val="0"/>
          <w:numId w:val="16"/>
        </w:numPr>
        <w:spacing w:before="240" w:after="240"/>
        <w:rPr>
          <w:rFonts w:ascii="Poppins" w:eastAsia="Poppins" w:hAnsi="Poppins" w:cs="Poppins"/>
          <w:lang w:val="en-US"/>
        </w:rPr>
      </w:pPr>
      <w:r w:rsidRPr="2573C681">
        <w:rPr>
          <w:rFonts w:ascii="Poppins" w:eastAsia="Poppins" w:hAnsi="Poppins" w:cs="Poppins"/>
          <w:b/>
          <w:bCs/>
        </w:rPr>
        <w:t>Day 5-7:</w:t>
      </w:r>
      <w:r w:rsidRPr="2573C681">
        <w:rPr>
          <w:rFonts w:ascii="Poppins" w:eastAsia="Poppins" w:hAnsi="Poppins" w:cs="Poppins"/>
        </w:rPr>
        <w:t xml:space="preserve"> Prepare and post all necessary accruals and prepayments.</w:t>
      </w:r>
    </w:p>
    <w:p w14:paraId="7C7ECB38" w14:textId="32AB8954" w:rsidR="38388839" w:rsidRDefault="38C3E9D1" w:rsidP="4D1456A1">
      <w:pPr>
        <w:pStyle w:val="ListParagraph"/>
        <w:numPr>
          <w:ilvl w:val="0"/>
          <w:numId w:val="16"/>
        </w:numPr>
        <w:spacing w:before="240" w:after="240"/>
        <w:rPr>
          <w:rFonts w:ascii="Poppins" w:eastAsia="Poppins" w:hAnsi="Poppins" w:cs="Poppins"/>
          <w:lang w:val="en-US"/>
        </w:rPr>
      </w:pPr>
      <w:r w:rsidRPr="2573C681">
        <w:rPr>
          <w:rFonts w:ascii="Poppins" w:eastAsia="Poppins" w:hAnsi="Poppins" w:cs="Poppins"/>
          <w:b/>
          <w:bCs/>
        </w:rPr>
        <w:t>Day 8-9:</w:t>
      </w:r>
      <w:r w:rsidRPr="2573C681">
        <w:rPr>
          <w:rFonts w:ascii="Poppins" w:eastAsia="Poppins" w:hAnsi="Poppins" w:cs="Poppins"/>
        </w:rPr>
        <w:t xml:space="preserve"> Reconcile all balance sheet accounts.</w:t>
      </w:r>
    </w:p>
    <w:p w14:paraId="6D2B4EDA" w14:textId="29A7A135" w:rsidR="38388839" w:rsidRDefault="38C3E9D1" w:rsidP="4D1456A1">
      <w:pPr>
        <w:pStyle w:val="ListParagraph"/>
        <w:numPr>
          <w:ilvl w:val="0"/>
          <w:numId w:val="16"/>
        </w:numPr>
        <w:spacing w:before="240" w:after="240"/>
        <w:rPr>
          <w:rFonts w:ascii="Poppins" w:eastAsia="Poppins" w:hAnsi="Poppins" w:cs="Poppins"/>
          <w:lang w:val="en-US"/>
        </w:rPr>
      </w:pPr>
      <w:r w:rsidRPr="2573C681">
        <w:rPr>
          <w:rFonts w:ascii="Poppins" w:eastAsia="Poppins" w:hAnsi="Poppins" w:cs="Poppins"/>
          <w:b/>
          <w:bCs/>
        </w:rPr>
        <w:t>Day 10:</w:t>
      </w:r>
      <w:r w:rsidRPr="2573C681">
        <w:rPr>
          <w:rFonts w:ascii="Poppins" w:eastAsia="Poppins" w:hAnsi="Poppins" w:cs="Poppins"/>
        </w:rPr>
        <w:t xml:space="preserve"> Review general ledger for unusual entries.</w:t>
      </w:r>
    </w:p>
    <w:p w14:paraId="29694959" w14:textId="6B4AE9CC" w:rsidR="38388839" w:rsidRDefault="38C3E9D1" w:rsidP="4D1456A1">
      <w:pPr>
        <w:pStyle w:val="ListParagraph"/>
        <w:numPr>
          <w:ilvl w:val="0"/>
          <w:numId w:val="16"/>
        </w:numPr>
        <w:spacing w:before="240" w:after="240"/>
        <w:rPr>
          <w:rFonts w:ascii="Poppins" w:eastAsia="Poppins" w:hAnsi="Poppins" w:cs="Poppins"/>
          <w:lang w:val="en-US"/>
        </w:rPr>
      </w:pPr>
      <w:r w:rsidRPr="2573C681">
        <w:rPr>
          <w:rFonts w:ascii="Poppins" w:eastAsia="Poppins" w:hAnsi="Poppins" w:cs="Poppins"/>
          <w:b/>
          <w:bCs/>
        </w:rPr>
        <w:t>Day 11-12:</w:t>
      </w:r>
      <w:r w:rsidRPr="2573C681">
        <w:rPr>
          <w:rFonts w:ascii="Poppins" w:eastAsia="Poppins" w:hAnsi="Poppins" w:cs="Poppins"/>
        </w:rPr>
        <w:t xml:space="preserve"> Prepare preliminary financial statements.</w:t>
      </w:r>
    </w:p>
    <w:p w14:paraId="065F2EE7" w14:textId="78367116" w:rsidR="38388839" w:rsidRDefault="38C3E9D1" w:rsidP="4D1456A1">
      <w:pPr>
        <w:pStyle w:val="ListParagraph"/>
        <w:numPr>
          <w:ilvl w:val="0"/>
          <w:numId w:val="16"/>
        </w:numPr>
        <w:spacing w:before="240" w:after="240"/>
        <w:rPr>
          <w:rFonts w:ascii="Poppins" w:eastAsia="Poppins" w:hAnsi="Poppins" w:cs="Poppins"/>
          <w:lang w:val="en-US"/>
        </w:rPr>
      </w:pPr>
      <w:r w:rsidRPr="2573C681">
        <w:rPr>
          <w:rFonts w:ascii="Poppins" w:eastAsia="Poppins" w:hAnsi="Poppins" w:cs="Poppins"/>
          <w:b/>
          <w:bCs/>
        </w:rPr>
        <w:t>Day 13-15:</w:t>
      </w:r>
      <w:r w:rsidRPr="2573C681">
        <w:rPr>
          <w:rFonts w:ascii="Poppins" w:eastAsia="Poppins" w:hAnsi="Poppins" w:cs="Poppins"/>
        </w:rPr>
        <w:t xml:space="preserve"> Review financial statements with management.</w:t>
      </w:r>
    </w:p>
    <w:p w14:paraId="17F4C800" w14:textId="3495FB29" w:rsidR="38388839" w:rsidRDefault="38C3E9D1" w:rsidP="4D1456A1">
      <w:pPr>
        <w:pStyle w:val="ListParagraph"/>
        <w:numPr>
          <w:ilvl w:val="0"/>
          <w:numId w:val="16"/>
        </w:numPr>
        <w:spacing w:before="240" w:after="240"/>
        <w:rPr>
          <w:rFonts w:ascii="Poppins" w:eastAsia="Poppins" w:hAnsi="Poppins" w:cs="Poppins"/>
          <w:lang w:val="en-US"/>
        </w:rPr>
      </w:pPr>
      <w:r w:rsidRPr="2573C681">
        <w:rPr>
          <w:rFonts w:ascii="Poppins" w:eastAsia="Poppins" w:hAnsi="Poppins" w:cs="Poppins"/>
          <w:b/>
          <w:bCs/>
        </w:rPr>
        <w:t>Day 15:</w:t>
      </w:r>
      <w:r w:rsidRPr="2573C681">
        <w:rPr>
          <w:rFonts w:ascii="Poppins" w:eastAsia="Poppins" w:hAnsi="Poppins" w:cs="Poppins"/>
        </w:rPr>
        <w:t xml:space="preserve"> Finali</w:t>
      </w:r>
      <w:r w:rsidR="6A23F5B2" w:rsidRPr="2573C681">
        <w:rPr>
          <w:rFonts w:ascii="Poppins" w:eastAsia="Poppins" w:hAnsi="Poppins" w:cs="Poppins"/>
        </w:rPr>
        <w:t>s</w:t>
      </w:r>
      <w:r w:rsidRPr="2573C681">
        <w:rPr>
          <w:rFonts w:ascii="Poppins" w:eastAsia="Poppins" w:hAnsi="Poppins" w:cs="Poppins"/>
        </w:rPr>
        <w:t>e and distribute financial statements.</w:t>
      </w:r>
    </w:p>
    <w:p w14:paraId="732FA6C3" w14:textId="69C08F20" w:rsidR="38388839" w:rsidRDefault="38C3E9D1" w:rsidP="4D1456A1">
      <w:pPr>
        <w:pStyle w:val="Heading3"/>
        <w:spacing w:before="281" w:after="281"/>
      </w:pPr>
      <w:r w:rsidRPr="2573C681">
        <w:t>12.2. Accruals and Prepayments</w:t>
      </w:r>
    </w:p>
    <w:p w14:paraId="1798E6A7" w14:textId="6335E487" w:rsidR="38388839" w:rsidRDefault="38C3E9D1" w:rsidP="4D1456A1">
      <w:pPr>
        <w:spacing w:before="240" w:after="240"/>
        <w:rPr>
          <w:rFonts w:ascii="Poppins" w:eastAsia="Poppins" w:hAnsi="Poppins" w:cs="Poppins"/>
          <w:lang w:val="en-US"/>
        </w:rPr>
      </w:pPr>
      <w:r w:rsidRPr="2573C681">
        <w:rPr>
          <w:rFonts w:ascii="Poppins" w:eastAsia="Poppins" w:hAnsi="Poppins" w:cs="Poppins"/>
          <w:b/>
          <w:bCs/>
        </w:rPr>
        <w:t>Policy:</w:t>
      </w:r>
      <w:r w:rsidRPr="2573C681">
        <w:rPr>
          <w:rFonts w:ascii="Poppins" w:eastAsia="Poppins" w:hAnsi="Poppins" w:cs="Poppins"/>
        </w:rPr>
        <w:t xml:space="preserve"> Appropriate accruals and prepayments are recorded to ensure expenses and revenues are recogni</w:t>
      </w:r>
      <w:r w:rsidR="6A23F5B2" w:rsidRPr="2573C681">
        <w:rPr>
          <w:rFonts w:ascii="Poppins" w:eastAsia="Poppins" w:hAnsi="Poppins" w:cs="Poppins"/>
        </w:rPr>
        <w:t>s</w:t>
      </w:r>
      <w:r w:rsidRPr="2573C681">
        <w:rPr>
          <w:rFonts w:ascii="Poppins" w:eastAsia="Poppins" w:hAnsi="Poppins" w:cs="Poppins"/>
        </w:rPr>
        <w:t>ed in the correct accounting period.</w:t>
      </w:r>
    </w:p>
    <w:p w14:paraId="4EEA2853" w14:textId="39A3CCD2" w:rsidR="38388839" w:rsidRDefault="38C3E9D1" w:rsidP="4D1456A1">
      <w:pPr>
        <w:spacing w:before="240" w:after="240"/>
        <w:rPr>
          <w:rFonts w:ascii="Poppins" w:eastAsia="Poppins" w:hAnsi="Poppins" w:cs="Poppins"/>
          <w:b/>
          <w:bCs/>
          <w:lang w:val="en-US"/>
        </w:rPr>
      </w:pPr>
      <w:r w:rsidRPr="2573C681">
        <w:rPr>
          <w:rFonts w:ascii="Poppins" w:eastAsia="Poppins" w:hAnsi="Poppins" w:cs="Poppins"/>
          <w:b/>
          <w:bCs/>
        </w:rPr>
        <w:t>Procedure:</w:t>
      </w:r>
    </w:p>
    <w:p w14:paraId="70CE7A52" w14:textId="4EA173E4" w:rsidR="38388839" w:rsidRDefault="38C3E9D1" w:rsidP="4D1456A1">
      <w:pPr>
        <w:pStyle w:val="ListParagraph"/>
        <w:numPr>
          <w:ilvl w:val="0"/>
          <w:numId w:val="15"/>
        </w:numPr>
        <w:spacing w:before="240" w:after="240"/>
        <w:rPr>
          <w:rFonts w:ascii="Poppins" w:eastAsia="Poppins" w:hAnsi="Poppins" w:cs="Poppins"/>
          <w:lang w:val="en-US"/>
        </w:rPr>
      </w:pPr>
      <w:r w:rsidRPr="2573C681">
        <w:rPr>
          <w:rFonts w:ascii="Poppins" w:eastAsia="Poppins" w:hAnsi="Poppins" w:cs="Poppins"/>
          <w:b/>
          <w:bCs/>
          <w:color w:val="77206D" w:themeColor="accent5" w:themeShade="BF"/>
        </w:rPr>
        <w:t>[Position, e.g., Staff Accountant]</w:t>
      </w:r>
      <w:r w:rsidRPr="2573C681">
        <w:rPr>
          <w:rFonts w:ascii="Poppins" w:eastAsia="Poppins" w:hAnsi="Poppins" w:cs="Poppins"/>
          <w:b/>
          <w:bCs/>
        </w:rPr>
        <w:t xml:space="preserve"> </w:t>
      </w:r>
      <w:r w:rsidRPr="2573C681">
        <w:rPr>
          <w:rFonts w:ascii="Poppins" w:eastAsia="Poppins" w:hAnsi="Poppins" w:cs="Poppins"/>
        </w:rPr>
        <w:t>identifies expenses incurred but not yet invoiced (accruals) and payments made for future period benefits (prepayments).</w:t>
      </w:r>
    </w:p>
    <w:p w14:paraId="18FBE22E" w14:textId="0908E1AB" w:rsidR="38388839" w:rsidRDefault="38C3E9D1" w:rsidP="4D1456A1">
      <w:pPr>
        <w:pStyle w:val="ListParagraph"/>
        <w:numPr>
          <w:ilvl w:val="0"/>
          <w:numId w:val="15"/>
        </w:numPr>
        <w:spacing w:before="240" w:after="240"/>
        <w:rPr>
          <w:rFonts w:ascii="Poppins" w:eastAsia="Poppins" w:hAnsi="Poppins" w:cs="Poppins"/>
          <w:lang w:val="en-US"/>
        </w:rPr>
      </w:pPr>
      <w:r w:rsidRPr="2573C681">
        <w:rPr>
          <w:rFonts w:ascii="Poppins" w:eastAsia="Poppins" w:hAnsi="Poppins" w:cs="Poppins"/>
        </w:rPr>
        <w:t>Supporting documentation is maintained for all accruals and prepayments.</w:t>
      </w:r>
    </w:p>
    <w:p w14:paraId="4AEC28A1" w14:textId="0C9C590C" w:rsidR="38388839" w:rsidRDefault="38C3E9D1" w:rsidP="4D1456A1">
      <w:pPr>
        <w:pStyle w:val="ListParagraph"/>
        <w:numPr>
          <w:ilvl w:val="0"/>
          <w:numId w:val="15"/>
        </w:numPr>
        <w:spacing w:before="240" w:after="240"/>
        <w:rPr>
          <w:rFonts w:ascii="Poppins" w:eastAsia="Poppins" w:hAnsi="Poppins" w:cs="Poppins"/>
          <w:lang w:val="en-US"/>
        </w:rPr>
      </w:pPr>
      <w:r w:rsidRPr="2573C681">
        <w:rPr>
          <w:rFonts w:ascii="Poppins" w:eastAsia="Poppins" w:hAnsi="Poppins" w:cs="Poppins"/>
        </w:rPr>
        <w:t>Journal entries are prepared and approved.</w:t>
      </w:r>
    </w:p>
    <w:p w14:paraId="072D822F" w14:textId="18B509D3" w:rsidR="38388839" w:rsidRDefault="38C3E9D1" w:rsidP="4D1456A1">
      <w:pPr>
        <w:pStyle w:val="Heading3"/>
        <w:spacing w:before="281" w:after="281"/>
      </w:pPr>
      <w:r w:rsidRPr="2573C681">
        <w:t>12.3. Journal Entry Review and Approval</w:t>
      </w:r>
    </w:p>
    <w:p w14:paraId="2CD07F32" w14:textId="115CD8D0" w:rsidR="38388839" w:rsidRDefault="38C3E9D1" w:rsidP="4D1456A1">
      <w:pPr>
        <w:spacing w:before="240" w:after="240"/>
        <w:rPr>
          <w:rFonts w:ascii="Poppins" w:eastAsia="Poppins" w:hAnsi="Poppins" w:cs="Poppins"/>
          <w:lang w:val="en-US"/>
        </w:rPr>
      </w:pPr>
      <w:r w:rsidRPr="2573C681">
        <w:rPr>
          <w:rFonts w:ascii="Poppins" w:eastAsia="Poppins" w:hAnsi="Poppins" w:cs="Poppins"/>
          <w:b/>
          <w:bCs/>
        </w:rPr>
        <w:t>Policy:</w:t>
      </w:r>
      <w:r w:rsidRPr="2573C681">
        <w:rPr>
          <w:rFonts w:ascii="Poppins" w:eastAsia="Poppins" w:hAnsi="Poppins" w:cs="Poppins"/>
        </w:rPr>
        <w:t xml:space="preserve"> All non-routine journal entries must be reviewed and approved by an authori</w:t>
      </w:r>
      <w:r w:rsidR="6406680D" w:rsidRPr="2573C681">
        <w:rPr>
          <w:rFonts w:ascii="Poppins" w:eastAsia="Poppins" w:hAnsi="Poppins" w:cs="Poppins"/>
        </w:rPr>
        <w:t>s</w:t>
      </w:r>
      <w:r w:rsidRPr="2573C681">
        <w:rPr>
          <w:rFonts w:ascii="Poppins" w:eastAsia="Poppins" w:hAnsi="Poppins" w:cs="Poppins"/>
        </w:rPr>
        <w:t>ed individual.</w:t>
      </w:r>
    </w:p>
    <w:p w14:paraId="51804764" w14:textId="59AB6A67" w:rsidR="38388839" w:rsidRDefault="38C3E9D1" w:rsidP="4D1456A1">
      <w:pPr>
        <w:spacing w:before="240" w:after="240"/>
        <w:rPr>
          <w:rFonts w:ascii="Poppins" w:eastAsia="Poppins" w:hAnsi="Poppins" w:cs="Poppins"/>
          <w:b/>
          <w:bCs/>
          <w:lang w:val="en-US"/>
        </w:rPr>
      </w:pPr>
      <w:r w:rsidRPr="2573C681">
        <w:rPr>
          <w:rFonts w:ascii="Poppins" w:eastAsia="Poppins" w:hAnsi="Poppins" w:cs="Poppins"/>
          <w:b/>
          <w:bCs/>
        </w:rPr>
        <w:t>Procedure:</w:t>
      </w:r>
    </w:p>
    <w:p w14:paraId="55C588C7" w14:textId="719298EF" w:rsidR="38388839" w:rsidRDefault="38C3E9D1" w:rsidP="4D1456A1">
      <w:pPr>
        <w:pStyle w:val="ListParagraph"/>
        <w:numPr>
          <w:ilvl w:val="0"/>
          <w:numId w:val="14"/>
        </w:numPr>
        <w:spacing w:before="240" w:after="240"/>
        <w:rPr>
          <w:rFonts w:ascii="Poppins" w:eastAsia="Poppins" w:hAnsi="Poppins" w:cs="Poppins"/>
          <w:lang w:val="en-US"/>
        </w:rPr>
      </w:pPr>
      <w:r w:rsidRPr="2573C681">
        <w:rPr>
          <w:rFonts w:ascii="Poppins" w:eastAsia="Poppins" w:hAnsi="Poppins" w:cs="Poppins"/>
        </w:rPr>
        <w:t>Journal entries are prepared by</w:t>
      </w:r>
      <w:r w:rsidRPr="2573C681">
        <w:rPr>
          <w:rFonts w:ascii="Poppins" w:eastAsia="Poppins" w:hAnsi="Poppins" w:cs="Poppins"/>
          <w:b/>
          <w:bCs/>
        </w:rPr>
        <w:t xml:space="preserve"> </w:t>
      </w:r>
      <w:r w:rsidRPr="2573C681">
        <w:rPr>
          <w:rFonts w:ascii="Poppins" w:eastAsia="Poppins" w:hAnsi="Poppins" w:cs="Poppins"/>
          <w:b/>
          <w:bCs/>
          <w:color w:val="77206D" w:themeColor="accent5" w:themeShade="BF"/>
        </w:rPr>
        <w:t>[Position, e.g., Staff Accountant]</w:t>
      </w:r>
      <w:r w:rsidRPr="2573C681">
        <w:rPr>
          <w:rFonts w:ascii="Poppins" w:eastAsia="Poppins" w:hAnsi="Poppins" w:cs="Poppins"/>
          <w:b/>
          <w:bCs/>
        </w:rPr>
        <w:t>.</w:t>
      </w:r>
    </w:p>
    <w:p w14:paraId="0776C250" w14:textId="1B09B545" w:rsidR="38388839" w:rsidRDefault="38C3E9D1" w:rsidP="4D1456A1">
      <w:pPr>
        <w:pStyle w:val="ListParagraph"/>
        <w:numPr>
          <w:ilvl w:val="0"/>
          <w:numId w:val="14"/>
        </w:numPr>
        <w:spacing w:before="240" w:after="240"/>
        <w:rPr>
          <w:rFonts w:ascii="Poppins" w:eastAsia="Poppins" w:hAnsi="Poppins" w:cs="Poppins"/>
          <w:lang w:val="en-US"/>
        </w:rPr>
      </w:pPr>
      <w:r w:rsidRPr="2573C681">
        <w:rPr>
          <w:rFonts w:ascii="Poppins" w:eastAsia="Poppins" w:hAnsi="Poppins" w:cs="Poppins"/>
        </w:rPr>
        <w:t>Supporting documentation is attached to each journal entry.</w:t>
      </w:r>
    </w:p>
    <w:p w14:paraId="3BFD9E3C" w14:textId="7832E30B" w:rsidR="38388839" w:rsidRDefault="38C3E9D1" w:rsidP="4D1456A1">
      <w:pPr>
        <w:pStyle w:val="ListParagraph"/>
        <w:numPr>
          <w:ilvl w:val="0"/>
          <w:numId w:val="14"/>
        </w:numPr>
        <w:spacing w:before="240" w:after="240"/>
        <w:rPr>
          <w:rFonts w:ascii="Poppins" w:eastAsia="Poppins" w:hAnsi="Poppins" w:cs="Poppins"/>
          <w:lang w:val="en-US"/>
        </w:rPr>
      </w:pPr>
      <w:r w:rsidRPr="2573C681">
        <w:rPr>
          <w:rFonts w:ascii="Poppins" w:eastAsia="Poppins" w:hAnsi="Poppins" w:cs="Poppins"/>
        </w:rPr>
        <w:t xml:space="preserve">Journal entries are reviewed and approved by </w:t>
      </w:r>
      <w:r w:rsidRPr="2573C681">
        <w:rPr>
          <w:rFonts w:ascii="Poppins" w:eastAsia="Poppins" w:hAnsi="Poppins" w:cs="Poppins"/>
          <w:b/>
          <w:bCs/>
          <w:color w:val="77206D" w:themeColor="accent5" w:themeShade="BF"/>
        </w:rPr>
        <w:t>[Position, e.g., Accounting Manager/Controller]</w:t>
      </w:r>
      <w:r w:rsidRPr="2573C681">
        <w:rPr>
          <w:rFonts w:ascii="Poppins" w:eastAsia="Poppins" w:hAnsi="Poppins" w:cs="Poppins"/>
          <w:color w:val="77206D" w:themeColor="accent5" w:themeShade="BF"/>
        </w:rPr>
        <w:t xml:space="preserve"> </w:t>
      </w:r>
      <w:r w:rsidRPr="2573C681">
        <w:rPr>
          <w:rFonts w:ascii="Poppins" w:eastAsia="Poppins" w:hAnsi="Poppins" w:cs="Poppins"/>
        </w:rPr>
        <w:t>before posting.</w:t>
      </w:r>
    </w:p>
    <w:p w14:paraId="061A4120" w14:textId="2D366B6B" w:rsidR="38388839" w:rsidRDefault="38C3E9D1" w:rsidP="4D1456A1">
      <w:pPr>
        <w:pStyle w:val="Heading3"/>
        <w:spacing w:before="281" w:after="281"/>
      </w:pPr>
      <w:r w:rsidRPr="2573C681">
        <w:t>12.4. Reconciliation of General Ledger Accounts</w:t>
      </w:r>
    </w:p>
    <w:p w14:paraId="42256113" w14:textId="77560390" w:rsidR="38388839" w:rsidRDefault="38C3E9D1" w:rsidP="4D1456A1">
      <w:pPr>
        <w:spacing w:before="240" w:after="240"/>
        <w:rPr>
          <w:rFonts w:ascii="Poppins" w:eastAsia="Poppins" w:hAnsi="Poppins" w:cs="Poppins"/>
          <w:lang w:val="en-US"/>
        </w:rPr>
      </w:pPr>
      <w:r w:rsidRPr="2573C681">
        <w:rPr>
          <w:rFonts w:ascii="Poppins" w:eastAsia="Poppins" w:hAnsi="Poppins" w:cs="Poppins"/>
          <w:b/>
          <w:bCs/>
        </w:rPr>
        <w:t>Policy:</w:t>
      </w:r>
      <w:r w:rsidRPr="2573C681">
        <w:rPr>
          <w:rFonts w:ascii="Poppins" w:eastAsia="Poppins" w:hAnsi="Poppins" w:cs="Poppins"/>
        </w:rPr>
        <w:t xml:space="preserve"> All balance sheet accounts are reconciled monthly to supporting documentation.</w:t>
      </w:r>
    </w:p>
    <w:p w14:paraId="4352E1EB" w14:textId="41D4F585" w:rsidR="38388839" w:rsidRDefault="38C3E9D1" w:rsidP="4D1456A1">
      <w:pPr>
        <w:spacing w:before="240" w:after="240"/>
        <w:rPr>
          <w:rFonts w:ascii="Poppins" w:eastAsia="Poppins" w:hAnsi="Poppins" w:cs="Poppins"/>
          <w:b/>
          <w:bCs/>
          <w:lang w:val="en-US"/>
        </w:rPr>
      </w:pPr>
      <w:r w:rsidRPr="2573C681">
        <w:rPr>
          <w:rFonts w:ascii="Poppins" w:eastAsia="Poppins" w:hAnsi="Poppins" w:cs="Poppins"/>
          <w:b/>
          <w:bCs/>
        </w:rPr>
        <w:t>Procedure:</w:t>
      </w:r>
    </w:p>
    <w:p w14:paraId="0908324E" w14:textId="2BD7A01B" w:rsidR="38388839" w:rsidRDefault="38C3E9D1" w:rsidP="4D1456A1">
      <w:pPr>
        <w:pStyle w:val="ListParagraph"/>
        <w:numPr>
          <w:ilvl w:val="0"/>
          <w:numId w:val="13"/>
        </w:numPr>
        <w:spacing w:before="240" w:after="240"/>
        <w:rPr>
          <w:rFonts w:ascii="Poppins" w:eastAsia="Poppins" w:hAnsi="Poppins" w:cs="Poppins"/>
          <w:lang w:val="en-US"/>
        </w:rPr>
      </w:pPr>
      <w:r w:rsidRPr="2573C681">
        <w:rPr>
          <w:rFonts w:ascii="Poppins" w:eastAsia="Poppins" w:hAnsi="Poppins" w:cs="Poppins"/>
          <w:b/>
          <w:bCs/>
          <w:color w:val="77206D" w:themeColor="accent5" w:themeShade="BF"/>
        </w:rPr>
        <w:t>[Position, e.g., Staff Accountant]</w:t>
      </w:r>
      <w:r w:rsidRPr="2573C681">
        <w:rPr>
          <w:rFonts w:ascii="Poppins" w:eastAsia="Poppins" w:hAnsi="Poppins" w:cs="Poppins"/>
        </w:rPr>
        <w:t xml:space="preserve"> prepares reconciliations for all balance sheet accounts (e.g., Accounts Receivable, Accounts Payable, Fixed Assets, Accrued Expenses).</w:t>
      </w:r>
    </w:p>
    <w:p w14:paraId="2DEFD2C2" w14:textId="59DADD62" w:rsidR="38388839" w:rsidRDefault="38C3E9D1" w:rsidP="4D1456A1">
      <w:pPr>
        <w:pStyle w:val="ListParagraph"/>
        <w:numPr>
          <w:ilvl w:val="0"/>
          <w:numId w:val="13"/>
        </w:numPr>
        <w:spacing w:before="240" w:after="240"/>
        <w:rPr>
          <w:rFonts w:ascii="Poppins" w:eastAsia="Poppins" w:hAnsi="Poppins" w:cs="Poppins"/>
          <w:lang w:val="en-US"/>
        </w:rPr>
      </w:pPr>
      <w:r w:rsidRPr="2573C681">
        <w:rPr>
          <w:rFonts w:ascii="Poppins" w:eastAsia="Poppins" w:hAnsi="Poppins" w:cs="Poppins"/>
        </w:rPr>
        <w:t xml:space="preserve">Reconciliations are reviewed and approved by </w:t>
      </w:r>
      <w:r w:rsidRPr="2573C681">
        <w:rPr>
          <w:rFonts w:ascii="Poppins" w:eastAsia="Poppins" w:hAnsi="Poppins" w:cs="Poppins"/>
          <w:b/>
          <w:bCs/>
          <w:color w:val="77206D" w:themeColor="accent5" w:themeShade="BF"/>
        </w:rPr>
        <w:t>[Position, e.g., Accounting Manager/Controller]</w:t>
      </w:r>
      <w:r w:rsidRPr="2573C681">
        <w:rPr>
          <w:rFonts w:ascii="Poppins" w:eastAsia="Poppins" w:hAnsi="Poppins" w:cs="Poppins"/>
        </w:rPr>
        <w:t>.</w:t>
      </w:r>
    </w:p>
    <w:p w14:paraId="73598D79" w14:textId="2759D5D1" w:rsidR="38388839" w:rsidRDefault="38C3E9D1" w:rsidP="4D1456A1">
      <w:pPr>
        <w:pStyle w:val="Heading3"/>
        <w:spacing w:before="281" w:after="281"/>
      </w:pPr>
      <w:r w:rsidRPr="2573C681">
        <w:lastRenderedPageBreak/>
        <w:t>12.5. Financial Statement Preparation</w:t>
      </w:r>
    </w:p>
    <w:p w14:paraId="2D7F3CB0" w14:textId="01846A7B" w:rsidR="38388839" w:rsidRDefault="38C3E9D1" w:rsidP="4D1456A1">
      <w:pPr>
        <w:spacing w:before="240" w:after="240"/>
        <w:rPr>
          <w:rFonts w:ascii="Poppins" w:eastAsia="Poppins" w:hAnsi="Poppins" w:cs="Poppins"/>
          <w:lang w:val="en-US"/>
        </w:rPr>
      </w:pPr>
      <w:r w:rsidRPr="2573C681">
        <w:rPr>
          <w:rFonts w:ascii="Poppins" w:eastAsia="Poppins" w:hAnsi="Poppins" w:cs="Poppins"/>
          <w:b/>
          <w:bCs/>
        </w:rPr>
        <w:t>Policy:</w:t>
      </w:r>
      <w:r w:rsidRPr="2573C681">
        <w:rPr>
          <w:rFonts w:ascii="Poppins" w:eastAsia="Poppins" w:hAnsi="Poppins" w:cs="Poppins"/>
        </w:rPr>
        <w:t xml:space="preserve"> Accurate and timely financial statements are prepared at the end of each accounting period.</w:t>
      </w:r>
    </w:p>
    <w:p w14:paraId="19F62105" w14:textId="250E3113" w:rsidR="38388839" w:rsidRDefault="38C3E9D1" w:rsidP="4D1456A1">
      <w:pPr>
        <w:spacing w:before="240" w:after="240"/>
        <w:rPr>
          <w:rFonts w:ascii="Poppins" w:eastAsia="Poppins" w:hAnsi="Poppins" w:cs="Poppins"/>
          <w:b/>
          <w:bCs/>
          <w:lang w:val="en-US"/>
        </w:rPr>
      </w:pPr>
      <w:r w:rsidRPr="2573C681">
        <w:rPr>
          <w:rFonts w:ascii="Poppins" w:eastAsia="Poppins" w:hAnsi="Poppins" w:cs="Poppins"/>
          <w:b/>
          <w:bCs/>
        </w:rPr>
        <w:t>Procedure:</w:t>
      </w:r>
    </w:p>
    <w:p w14:paraId="6054FC59" w14:textId="74550C38" w:rsidR="38388839" w:rsidRDefault="38C3E9D1" w:rsidP="4D1456A1">
      <w:pPr>
        <w:pStyle w:val="ListParagraph"/>
        <w:numPr>
          <w:ilvl w:val="0"/>
          <w:numId w:val="12"/>
        </w:numPr>
        <w:spacing w:before="240" w:after="240"/>
        <w:rPr>
          <w:rFonts w:ascii="Poppins" w:eastAsia="Poppins" w:hAnsi="Poppins" w:cs="Poppins"/>
          <w:lang w:val="en-US"/>
        </w:rPr>
      </w:pPr>
      <w:r w:rsidRPr="2573C681">
        <w:rPr>
          <w:rFonts w:ascii="Poppins" w:eastAsia="Poppins" w:hAnsi="Poppins" w:cs="Poppins"/>
        </w:rPr>
        <w:t xml:space="preserve">After all closing entries and reconciliations are complete, </w:t>
      </w:r>
      <w:r w:rsidRPr="2573C681">
        <w:rPr>
          <w:rFonts w:ascii="Poppins" w:eastAsia="Poppins" w:hAnsi="Poppins" w:cs="Poppins"/>
          <w:b/>
          <w:bCs/>
          <w:color w:val="77206D" w:themeColor="accent5" w:themeShade="BF"/>
        </w:rPr>
        <w:t>[Position, e.g., Controller]</w:t>
      </w:r>
      <w:r w:rsidRPr="2573C681">
        <w:rPr>
          <w:rFonts w:ascii="Poppins" w:eastAsia="Poppins" w:hAnsi="Poppins" w:cs="Poppins"/>
          <w:b/>
          <w:bCs/>
        </w:rPr>
        <w:t xml:space="preserve"> </w:t>
      </w:r>
      <w:r w:rsidRPr="2573C681">
        <w:rPr>
          <w:rFonts w:ascii="Poppins" w:eastAsia="Poppins" w:hAnsi="Poppins" w:cs="Poppins"/>
        </w:rPr>
        <w:t>generates the Income Statement, Balance Sheet, and Statement of Cash Flows from the accounting system.</w:t>
      </w:r>
    </w:p>
    <w:p w14:paraId="3935C1E7" w14:textId="63D22C7B" w:rsidR="38388839" w:rsidRDefault="38C3E9D1" w:rsidP="4D1456A1">
      <w:pPr>
        <w:pStyle w:val="ListParagraph"/>
        <w:numPr>
          <w:ilvl w:val="0"/>
          <w:numId w:val="12"/>
        </w:numPr>
        <w:spacing w:before="240" w:after="240"/>
        <w:rPr>
          <w:rFonts w:ascii="Poppins" w:eastAsia="Poppins" w:hAnsi="Poppins" w:cs="Poppins"/>
          <w:lang w:val="en-US"/>
        </w:rPr>
      </w:pPr>
      <w:r w:rsidRPr="2573C681">
        <w:rPr>
          <w:rFonts w:ascii="Poppins" w:eastAsia="Poppins" w:hAnsi="Poppins" w:cs="Poppins"/>
        </w:rPr>
        <w:t>Financial statements are reviewed for accuracy and completeness.</w:t>
      </w:r>
    </w:p>
    <w:p w14:paraId="77AE1B0E" w14:textId="02C2F8A1" w:rsidR="38388839" w:rsidRDefault="38C3E9D1" w:rsidP="4D1456A1">
      <w:pPr>
        <w:pStyle w:val="Heading2"/>
        <w:spacing w:before="299" w:after="299"/>
      </w:pPr>
      <w:r w:rsidRPr="2573C681">
        <w:t>13. Financial Reporting</w:t>
      </w:r>
    </w:p>
    <w:p w14:paraId="439CE00F" w14:textId="78F1A342" w:rsidR="38388839" w:rsidRDefault="38C3E9D1" w:rsidP="4D1456A1">
      <w:pPr>
        <w:pStyle w:val="Heading3"/>
        <w:spacing w:before="281" w:after="281"/>
      </w:pPr>
      <w:r w:rsidRPr="2573C681">
        <w:t>13.1. Internal Financial Statements</w:t>
      </w:r>
    </w:p>
    <w:p w14:paraId="79792BFA" w14:textId="7EBBD513" w:rsidR="38388839" w:rsidRDefault="38C3E9D1" w:rsidP="4D1456A1">
      <w:pPr>
        <w:spacing w:before="240" w:after="240"/>
        <w:rPr>
          <w:rFonts w:ascii="Poppins" w:eastAsia="Poppins" w:hAnsi="Poppins" w:cs="Poppins"/>
          <w:lang w:val="en-US"/>
        </w:rPr>
      </w:pPr>
      <w:r w:rsidRPr="2573C681">
        <w:rPr>
          <w:rFonts w:ascii="Poppins" w:eastAsia="Poppins" w:hAnsi="Poppins" w:cs="Poppins"/>
          <w:b/>
          <w:bCs/>
        </w:rPr>
        <w:t>Policy:</w:t>
      </w:r>
      <w:r w:rsidRPr="2573C681">
        <w:rPr>
          <w:rFonts w:ascii="Poppins" w:eastAsia="Poppins" w:hAnsi="Poppins" w:cs="Poppins"/>
        </w:rPr>
        <w:t xml:space="preserve"> Internal financial statements are prepared to provide management with timely and relevant financial information for decision-making.</w:t>
      </w:r>
    </w:p>
    <w:p w14:paraId="3A64B57C" w14:textId="50F783F2" w:rsidR="38388839" w:rsidRDefault="38C3E9D1" w:rsidP="4D1456A1">
      <w:pPr>
        <w:spacing w:before="240" w:after="240"/>
        <w:rPr>
          <w:rFonts w:ascii="Poppins" w:eastAsia="Poppins" w:hAnsi="Poppins" w:cs="Poppins"/>
          <w:b/>
          <w:bCs/>
          <w:lang w:val="en-US"/>
        </w:rPr>
      </w:pPr>
      <w:r w:rsidRPr="2573C681">
        <w:rPr>
          <w:rFonts w:ascii="Poppins" w:eastAsia="Poppins" w:hAnsi="Poppins" w:cs="Poppins"/>
          <w:b/>
          <w:bCs/>
        </w:rPr>
        <w:t>Procedure:</w:t>
      </w:r>
    </w:p>
    <w:p w14:paraId="6A12F8D7" w14:textId="68C7A78E" w:rsidR="38388839" w:rsidRDefault="38C3E9D1" w:rsidP="4D1456A1">
      <w:pPr>
        <w:pStyle w:val="ListParagraph"/>
        <w:numPr>
          <w:ilvl w:val="0"/>
          <w:numId w:val="11"/>
        </w:numPr>
        <w:spacing w:before="240" w:after="240"/>
        <w:rPr>
          <w:rFonts w:ascii="Poppins" w:eastAsia="Poppins" w:hAnsi="Poppins" w:cs="Poppins"/>
          <w:lang w:val="en-US"/>
        </w:rPr>
      </w:pPr>
      <w:r w:rsidRPr="2573C681">
        <w:rPr>
          <w:rFonts w:ascii="Poppins" w:eastAsia="Poppins" w:hAnsi="Poppins" w:cs="Poppins"/>
          <w:b/>
          <w:bCs/>
        </w:rPr>
        <w:t>Monthly Reports:</w:t>
      </w:r>
      <w:r w:rsidRPr="2573C681">
        <w:rPr>
          <w:rFonts w:ascii="Poppins" w:eastAsia="Poppins" w:hAnsi="Poppins" w:cs="Poppins"/>
        </w:rPr>
        <w:t xml:space="preserve"> </w:t>
      </w:r>
      <w:r w:rsidRPr="2573C681">
        <w:rPr>
          <w:rFonts w:ascii="Poppins" w:eastAsia="Poppins" w:hAnsi="Poppins" w:cs="Poppins"/>
          <w:b/>
          <w:bCs/>
          <w:color w:val="77206D" w:themeColor="accent5" w:themeShade="BF"/>
        </w:rPr>
        <w:t>[e.g., Income Statement, Balance Sheet, Cash Flow Statement, Departmental Expense Reports]</w:t>
      </w:r>
      <w:r w:rsidRPr="2573C681">
        <w:rPr>
          <w:rFonts w:ascii="Poppins" w:eastAsia="Poppins" w:hAnsi="Poppins" w:cs="Poppins"/>
          <w:color w:val="77206D" w:themeColor="accent5" w:themeShade="BF"/>
        </w:rPr>
        <w:t xml:space="preserve"> </w:t>
      </w:r>
      <w:r w:rsidRPr="2573C681">
        <w:rPr>
          <w:rFonts w:ascii="Poppins" w:eastAsia="Poppins" w:hAnsi="Poppins" w:cs="Poppins"/>
        </w:rPr>
        <w:t xml:space="preserve">are distributed to </w:t>
      </w:r>
      <w:r w:rsidRPr="2573C681">
        <w:rPr>
          <w:rFonts w:ascii="Poppins" w:eastAsia="Poppins" w:hAnsi="Poppins" w:cs="Poppins"/>
          <w:b/>
          <w:bCs/>
          <w:color w:val="77206D" w:themeColor="accent5" w:themeShade="BF"/>
        </w:rPr>
        <w:t>[Management Group, e.g., Department Heads, Executive Team]</w:t>
      </w:r>
      <w:r w:rsidRPr="2573C681">
        <w:rPr>
          <w:rFonts w:ascii="Poppins" w:eastAsia="Poppins" w:hAnsi="Poppins" w:cs="Poppins"/>
        </w:rPr>
        <w:t xml:space="preserve"> by </w:t>
      </w:r>
      <w:r w:rsidRPr="2573C681">
        <w:rPr>
          <w:rFonts w:ascii="Poppins" w:eastAsia="Poppins" w:hAnsi="Poppins" w:cs="Poppins"/>
          <w:b/>
          <w:bCs/>
          <w:color w:val="77206D" w:themeColor="accent5" w:themeShade="BF"/>
        </w:rPr>
        <w:t>[Date, e.g., 15th business day of the following month]</w:t>
      </w:r>
      <w:r w:rsidRPr="2573C681">
        <w:rPr>
          <w:rFonts w:ascii="Poppins" w:eastAsia="Poppins" w:hAnsi="Poppins" w:cs="Poppins"/>
        </w:rPr>
        <w:t>.</w:t>
      </w:r>
    </w:p>
    <w:p w14:paraId="0248C2DF" w14:textId="327E88B3" w:rsidR="38388839" w:rsidRDefault="38C3E9D1" w:rsidP="4D1456A1">
      <w:pPr>
        <w:pStyle w:val="ListParagraph"/>
        <w:numPr>
          <w:ilvl w:val="0"/>
          <w:numId w:val="11"/>
        </w:numPr>
        <w:spacing w:before="240" w:after="240"/>
        <w:rPr>
          <w:rFonts w:ascii="Poppins" w:eastAsia="Poppins" w:hAnsi="Poppins" w:cs="Poppins"/>
          <w:lang w:val="en-US"/>
        </w:rPr>
      </w:pPr>
      <w:r w:rsidRPr="2573C681">
        <w:rPr>
          <w:rFonts w:ascii="Poppins" w:eastAsia="Poppins" w:hAnsi="Poppins" w:cs="Poppins"/>
          <w:b/>
          <w:bCs/>
        </w:rPr>
        <w:t>Variance Analysis:</w:t>
      </w:r>
      <w:r w:rsidRPr="2573C681">
        <w:rPr>
          <w:rFonts w:ascii="Poppins" w:eastAsia="Poppins" w:hAnsi="Poppins" w:cs="Poppins"/>
        </w:rPr>
        <w:t xml:space="preserve"> Significant variances from budget or prior periods are analy</w:t>
      </w:r>
      <w:r w:rsidR="707FC935" w:rsidRPr="2573C681">
        <w:rPr>
          <w:rFonts w:ascii="Poppins" w:eastAsia="Poppins" w:hAnsi="Poppins" w:cs="Poppins"/>
        </w:rPr>
        <w:t>s</w:t>
      </w:r>
      <w:r w:rsidRPr="2573C681">
        <w:rPr>
          <w:rFonts w:ascii="Poppins" w:eastAsia="Poppins" w:hAnsi="Poppins" w:cs="Poppins"/>
        </w:rPr>
        <w:t>ed and explained.</w:t>
      </w:r>
    </w:p>
    <w:p w14:paraId="02BA5BF7" w14:textId="7B2E2A39" w:rsidR="38388839" w:rsidRDefault="38C3E9D1" w:rsidP="4D1456A1">
      <w:pPr>
        <w:pStyle w:val="Heading3"/>
        <w:spacing w:before="281" w:after="281"/>
      </w:pPr>
      <w:r w:rsidRPr="2573C681">
        <w:t>13.2. External Reporting Requirements</w:t>
      </w:r>
    </w:p>
    <w:p w14:paraId="5040F91F" w14:textId="02C61894" w:rsidR="38388839" w:rsidRDefault="38C3E9D1" w:rsidP="4D1456A1">
      <w:pPr>
        <w:spacing w:before="240" w:after="240"/>
        <w:rPr>
          <w:rFonts w:ascii="Poppins" w:eastAsia="Poppins" w:hAnsi="Poppins" w:cs="Poppins"/>
          <w:lang w:val="en-US"/>
        </w:rPr>
      </w:pPr>
      <w:r w:rsidRPr="2573C681">
        <w:rPr>
          <w:rFonts w:ascii="Poppins" w:eastAsia="Poppins" w:hAnsi="Poppins" w:cs="Poppins"/>
          <w:b/>
          <w:bCs/>
        </w:rPr>
        <w:t>Policy:</w:t>
      </w:r>
      <w:r w:rsidRPr="2573C681">
        <w:rPr>
          <w:rFonts w:ascii="Poppins" w:eastAsia="Poppins" w:hAnsi="Poppins" w:cs="Poppins"/>
        </w:rPr>
        <w:t xml:space="preserve"> The Company complies with all external financial reporting requirements.</w:t>
      </w:r>
    </w:p>
    <w:p w14:paraId="724267CC" w14:textId="72E769B8" w:rsidR="38388839" w:rsidRDefault="38C3E9D1" w:rsidP="4D1456A1">
      <w:pPr>
        <w:spacing w:before="240" w:after="240"/>
        <w:rPr>
          <w:rFonts w:ascii="Poppins" w:eastAsia="Poppins" w:hAnsi="Poppins" w:cs="Poppins"/>
          <w:b/>
          <w:bCs/>
          <w:lang w:val="en-US"/>
        </w:rPr>
      </w:pPr>
      <w:r w:rsidRPr="2573C681">
        <w:rPr>
          <w:rFonts w:ascii="Poppins" w:eastAsia="Poppins" w:hAnsi="Poppins" w:cs="Poppins"/>
          <w:b/>
          <w:bCs/>
        </w:rPr>
        <w:t>Procedure:</w:t>
      </w:r>
    </w:p>
    <w:p w14:paraId="4D702F3E" w14:textId="551AC0FC" w:rsidR="38388839" w:rsidRDefault="38C3E9D1" w:rsidP="4D1456A1">
      <w:pPr>
        <w:pStyle w:val="ListParagraph"/>
        <w:numPr>
          <w:ilvl w:val="0"/>
          <w:numId w:val="10"/>
        </w:numPr>
        <w:spacing w:before="240" w:after="240"/>
        <w:rPr>
          <w:rFonts w:ascii="Poppins" w:eastAsia="Poppins" w:hAnsi="Poppins" w:cs="Poppins"/>
          <w:lang w:val="en-US"/>
        </w:rPr>
      </w:pPr>
      <w:r w:rsidRPr="2573C681">
        <w:rPr>
          <w:rFonts w:ascii="Poppins" w:eastAsia="Poppins" w:hAnsi="Poppins" w:cs="Poppins"/>
          <w:b/>
          <w:bCs/>
        </w:rPr>
        <w:t>Tax Filings:</w:t>
      </w:r>
      <w:r w:rsidRPr="2573C681">
        <w:rPr>
          <w:rFonts w:ascii="Poppins" w:eastAsia="Poppins" w:hAnsi="Poppins" w:cs="Poppins"/>
        </w:rPr>
        <w:t xml:space="preserve"> </w:t>
      </w:r>
      <w:r w:rsidRPr="2573C681">
        <w:rPr>
          <w:rFonts w:ascii="Poppins" w:eastAsia="Poppins" w:hAnsi="Poppins" w:cs="Poppins"/>
          <w:b/>
          <w:bCs/>
          <w:color w:val="77206D" w:themeColor="accent5" w:themeShade="BF"/>
        </w:rPr>
        <w:t>[Position, e.g., Controller/External Tax Accountant]</w:t>
      </w:r>
      <w:r w:rsidRPr="2573C681">
        <w:rPr>
          <w:rFonts w:ascii="Poppins" w:eastAsia="Poppins" w:hAnsi="Poppins" w:cs="Poppins"/>
        </w:rPr>
        <w:t xml:space="preserve"> is responsible for preparing and filing all required tax returns (e.g., corporate income tax, sales tax, payroll tax) by their respective deadlines.</w:t>
      </w:r>
    </w:p>
    <w:p w14:paraId="79B0C75F" w14:textId="69A9D705" w:rsidR="38388839" w:rsidRDefault="38C3E9D1" w:rsidP="4D1456A1">
      <w:pPr>
        <w:pStyle w:val="ListParagraph"/>
        <w:numPr>
          <w:ilvl w:val="0"/>
          <w:numId w:val="10"/>
        </w:numPr>
        <w:spacing w:before="240" w:after="240"/>
        <w:rPr>
          <w:rFonts w:ascii="Poppins" w:eastAsia="Poppins" w:hAnsi="Poppins" w:cs="Poppins"/>
          <w:lang w:val="en-US"/>
        </w:rPr>
      </w:pPr>
      <w:r w:rsidRPr="2573C681">
        <w:rPr>
          <w:rFonts w:ascii="Poppins" w:eastAsia="Poppins" w:hAnsi="Poppins" w:cs="Poppins"/>
          <w:b/>
          <w:bCs/>
        </w:rPr>
        <w:t>Regulatory Reports:</w:t>
      </w:r>
      <w:r w:rsidRPr="2573C681">
        <w:rPr>
          <w:rFonts w:ascii="Poppins" w:eastAsia="Poppins" w:hAnsi="Poppins" w:cs="Poppins"/>
        </w:rPr>
        <w:t xml:space="preserve"> Any other required regulatory reports are prepared and submitted as per legal requirements.</w:t>
      </w:r>
    </w:p>
    <w:p w14:paraId="5C70A29B" w14:textId="699D7BC5" w:rsidR="38388839" w:rsidRDefault="38C3E9D1" w:rsidP="4D1456A1">
      <w:pPr>
        <w:pStyle w:val="ListParagraph"/>
        <w:numPr>
          <w:ilvl w:val="0"/>
          <w:numId w:val="10"/>
        </w:numPr>
        <w:spacing w:before="240" w:after="240"/>
        <w:rPr>
          <w:rFonts w:ascii="Poppins" w:eastAsia="Poppins" w:hAnsi="Poppins" w:cs="Poppins"/>
          <w:lang w:val="en-US"/>
        </w:rPr>
      </w:pPr>
      <w:r w:rsidRPr="2573C681">
        <w:rPr>
          <w:rFonts w:ascii="Poppins" w:eastAsia="Poppins" w:hAnsi="Poppins" w:cs="Poppins"/>
          <w:b/>
          <w:bCs/>
        </w:rPr>
        <w:t>Audits:</w:t>
      </w:r>
      <w:r w:rsidRPr="2573C681">
        <w:rPr>
          <w:rFonts w:ascii="Poppins" w:eastAsia="Poppins" w:hAnsi="Poppins" w:cs="Poppins"/>
        </w:rPr>
        <w:t xml:space="preserve"> The Company cooperates fully with external auditors during annual financial statement audits.</w:t>
      </w:r>
    </w:p>
    <w:p w14:paraId="07D909F5" w14:textId="368F7DFF" w:rsidR="38388839" w:rsidRDefault="38C3E9D1" w:rsidP="4D1456A1">
      <w:pPr>
        <w:pStyle w:val="Heading3"/>
        <w:spacing w:before="281" w:after="281"/>
      </w:pPr>
      <w:r w:rsidRPr="2573C681">
        <w:t>13.3. Reporting Deadlines</w:t>
      </w:r>
    </w:p>
    <w:p w14:paraId="242011C3" w14:textId="05B4FE04" w:rsidR="38388839" w:rsidRDefault="38C3E9D1" w:rsidP="4D1456A1">
      <w:pPr>
        <w:spacing w:before="240" w:after="240"/>
        <w:rPr>
          <w:rFonts w:ascii="Poppins" w:eastAsia="Poppins" w:hAnsi="Poppins" w:cs="Poppins"/>
          <w:b/>
          <w:bCs/>
          <w:lang w:val="en-US"/>
        </w:rPr>
      </w:pPr>
      <w:r w:rsidRPr="2573C681">
        <w:rPr>
          <w:rFonts w:ascii="Poppins" w:eastAsia="Poppins" w:hAnsi="Poppins" w:cs="Poppins"/>
          <w:b/>
          <w:bCs/>
        </w:rPr>
        <w:t>Procedure:</w:t>
      </w:r>
    </w:p>
    <w:p w14:paraId="111BF7DD" w14:textId="7B4287ED" w:rsidR="38388839" w:rsidRDefault="38C3E9D1" w:rsidP="4D1456A1">
      <w:pPr>
        <w:pStyle w:val="ListParagraph"/>
        <w:numPr>
          <w:ilvl w:val="0"/>
          <w:numId w:val="9"/>
        </w:numPr>
        <w:spacing w:before="240" w:after="240"/>
        <w:rPr>
          <w:rFonts w:ascii="Poppins" w:eastAsia="Poppins" w:hAnsi="Poppins" w:cs="Poppins"/>
          <w:b/>
          <w:bCs/>
          <w:lang w:val="en-US"/>
        </w:rPr>
      </w:pPr>
      <w:r w:rsidRPr="2573C681">
        <w:rPr>
          <w:rFonts w:ascii="Poppins" w:eastAsia="Poppins" w:hAnsi="Poppins" w:cs="Poppins"/>
          <w:b/>
          <w:bCs/>
        </w:rPr>
        <w:t>Monthly Internal Reports:</w:t>
      </w:r>
      <w:r w:rsidRPr="2573C681">
        <w:rPr>
          <w:rFonts w:ascii="Poppins" w:eastAsia="Poppins" w:hAnsi="Poppins" w:cs="Poppins"/>
        </w:rPr>
        <w:t xml:space="preserve"> </w:t>
      </w:r>
      <w:r w:rsidRPr="2573C681">
        <w:rPr>
          <w:rFonts w:ascii="Poppins" w:eastAsia="Poppins" w:hAnsi="Poppins" w:cs="Poppins"/>
          <w:b/>
          <w:bCs/>
          <w:color w:val="77206D" w:themeColor="accent5" w:themeShade="BF"/>
        </w:rPr>
        <w:t>[Date]</w:t>
      </w:r>
    </w:p>
    <w:p w14:paraId="08F13E7D" w14:textId="50B0AEFD" w:rsidR="38388839" w:rsidRDefault="38C3E9D1" w:rsidP="4D1456A1">
      <w:pPr>
        <w:pStyle w:val="ListParagraph"/>
        <w:numPr>
          <w:ilvl w:val="0"/>
          <w:numId w:val="9"/>
        </w:numPr>
        <w:spacing w:before="240" w:after="240"/>
        <w:rPr>
          <w:rFonts w:ascii="Poppins" w:eastAsia="Poppins" w:hAnsi="Poppins" w:cs="Poppins"/>
          <w:b/>
          <w:bCs/>
          <w:lang w:val="en-US"/>
        </w:rPr>
      </w:pPr>
      <w:r w:rsidRPr="2573C681">
        <w:rPr>
          <w:rFonts w:ascii="Poppins" w:eastAsia="Poppins" w:hAnsi="Poppins" w:cs="Poppins"/>
          <w:b/>
          <w:bCs/>
        </w:rPr>
        <w:lastRenderedPageBreak/>
        <w:t>Quarterly Tax Filings:</w:t>
      </w:r>
      <w:r w:rsidRPr="2573C681">
        <w:rPr>
          <w:rFonts w:ascii="Poppins" w:eastAsia="Poppins" w:hAnsi="Poppins" w:cs="Poppins"/>
        </w:rPr>
        <w:t xml:space="preserve"> </w:t>
      </w:r>
      <w:r w:rsidR="5DA49962" w:rsidRPr="2573C681">
        <w:rPr>
          <w:rFonts w:ascii="Poppins" w:eastAsia="Poppins" w:hAnsi="Poppins" w:cs="Poppins"/>
          <w:b/>
          <w:bCs/>
          <w:color w:val="77206D" w:themeColor="accent5" w:themeShade="BF"/>
        </w:rPr>
        <w:t>[Date]</w:t>
      </w:r>
    </w:p>
    <w:p w14:paraId="7803B12F" w14:textId="6628B582" w:rsidR="38388839" w:rsidRDefault="38C3E9D1" w:rsidP="4D1456A1">
      <w:pPr>
        <w:pStyle w:val="ListParagraph"/>
        <w:numPr>
          <w:ilvl w:val="0"/>
          <w:numId w:val="9"/>
        </w:numPr>
        <w:spacing w:before="240" w:after="240"/>
        <w:rPr>
          <w:rFonts w:ascii="Poppins" w:eastAsia="Poppins" w:hAnsi="Poppins" w:cs="Poppins"/>
          <w:b/>
          <w:bCs/>
          <w:lang w:val="en-US"/>
        </w:rPr>
      </w:pPr>
      <w:r w:rsidRPr="2573C681">
        <w:rPr>
          <w:rFonts w:ascii="Poppins" w:eastAsia="Poppins" w:hAnsi="Poppins" w:cs="Poppins"/>
          <w:b/>
          <w:bCs/>
        </w:rPr>
        <w:t>Annual Financial Statements (Internal):</w:t>
      </w:r>
      <w:r w:rsidR="305EAB9A" w:rsidRPr="2573C681">
        <w:rPr>
          <w:rFonts w:ascii="Poppins" w:eastAsia="Poppins" w:hAnsi="Poppins" w:cs="Poppins"/>
          <w:b/>
          <w:bCs/>
        </w:rPr>
        <w:t xml:space="preserve"> </w:t>
      </w:r>
      <w:r w:rsidR="00EA2FD8" w:rsidRPr="2573C681">
        <w:rPr>
          <w:rFonts w:ascii="Poppins" w:eastAsia="Poppins" w:hAnsi="Poppins" w:cs="Poppins"/>
          <w:b/>
          <w:bCs/>
          <w:color w:val="77206D" w:themeColor="accent5" w:themeShade="BF"/>
        </w:rPr>
        <w:t>[Date]</w:t>
      </w:r>
    </w:p>
    <w:p w14:paraId="25475C5B" w14:textId="3B3BCE29" w:rsidR="38388839" w:rsidRDefault="38C3E9D1" w:rsidP="4D1456A1">
      <w:pPr>
        <w:pStyle w:val="ListParagraph"/>
        <w:numPr>
          <w:ilvl w:val="0"/>
          <w:numId w:val="9"/>
        </w:numPr>
        <w:spacing w:before="240" w:after="240"/>
        <w:rPr>
          <w:rFonts w:ascii="Poppins" w:eastAsia="Poppins" w:hAnsi="Poppins" w:cs="Poppins"/>
          <w:b/>
          <w:bCs/>
          <w:lang w:val="en-US"/>
        </w:rPr>
      </w:pPr>
      <w:r w:rsidRPr="2573C681">
        <w:rPr>
          <w:rFonts w:ascii="Poppins" w:eastAsia="Poppins" w:hAnsi="Poppins" w:cs="Poppins"/>
          <w:b/>
          <w:bCs/>
        </w:rPr>
        <w:t>Annual Tax Filings:</w:t>
      </w:r>
      <w:r w:rsidRPr="2573C681">
        <w:rPr>
          <w:rFonts w:ascii="Poppins" w:eastAsia="Poppins" w:hAnsi="Poppins" w:cs="Poppins"/>
        </w:rPr>
        <w:t xml:space="preserve"> </w:t>
      </w:r>
      <w:r w:rsidR="3350A2EA" w:rsidRPr="2573C681">
        <w:rPr>
          <w:rFonts w:ascii="Poppins" w:eastAsia="Poppins" w:hAnsi="Poppins" w:cs="Poppins"/>
          <w:b/>
          <w:bCs/>
          <w:color w:val="77206D" w:themeColor="accent5" w:themeShade="BF"/>
        </w:rPr>
        <w:t xml:space="preserve">[Date] </w:t>
      </w:r>
    </w:p>
    <w:p w14:paraId="141E5AE4" w14:textId="1C31A436" w:rsidR="38388839" w:rsidRDefault="38C3E9D1" w:rsidP="4D1456A1">
      <w:pPr>
        <w:pStyle w:val="ListParagraph"/>
        <w:numPr>
          <w:ilvl w:val="0"/>
          <w:numId w:val="9"/>
        </w:numPr>
        <w:spacing w:before="240" w:after="240"/>
        <w:rPr>
          <w:rFonts w:ascii="Poppins" w:eastAsia="Poppins" w:hAnsi="Poppins" w:cs="Poppins"/>
          <w:b/>
          <w:bCs/>
          <w:lang w:val="en-US"/>
        </w:rPr>
      </w:pPr>
      <w:r w:rsidRPr="2573C681">
        <w:rPr>
          <w:rFonts w:ascii="Poppins" w:eastAsia="Poppins" w:hAnsi="Poppins" w:cs="Poppins"/>
          <w:b/>
          <w:bCs/>
        </w:rPr>
        <w:t>External Audit Completion:</w:t>
      </w:r>
      <w:r w:rsidRPr="2573C681">
        <w:rPr>
          <w:rFonts w:ascii="Poppins" w:eastAsia="Poppins" w:hAnsi="Poppins" w:cs="Poppins"/>
        </w:rPr>
        <w:t xml:space="preserve"> </w:t>
      </w:r>
      <w:r w:rsidR="12B60AC3" w:rsidRPr="2573C681">
        <w:rPr>
          <w:rFonts w:ascii="Poppins" w:eastAsia="Poppins" w:hAnsi="Poppins" w:cs="Poppins"/>
          <w:b/>
          <w:bCs/>
          <w:color w:val="77206D" w:themeColor="accent5" w:themeShade="BF"/>
        </w:rPr>
        <w:t>[Date]</w:t>
      </w:r>
    </w:p>
    <w:p w14:paraId="3C639EE6" w14:textId="3DDAAE46" w:rsidR="38388839" w:rsidRDefault="38C3E9D1" w:rsidP="4D1456A1">
      <w:pPr>
        <w:pStyle w:val="Heading2"/>
        <w:spacing w:before="299" w:after="299"/>
      </w:pPr>
      <w:r w:rsidRPr="2573C681">
        <w:t>14. Internal Controls</w:t>
      </w:r>
    </w:p>
    <w:p w14:paraId="6ABE0FDA" w14:textId="330BA511" w:rsidR="38388839" w:rsidRDefault="38C3E9D1" w:rsidP="4D1456A1">
      <w:pPr>
        <w:pStyle w:val="Heading3"/>
        <w:spacing w:before="281" w:after="281"/>
      </w:pPr>
      <w:r w:rsidRPr="2573C681">
        <w:t>14.1. Segregation of Duties</w:t>
      </w:r>
    </w:p>
    <w:p w14:paraId="6A8D1475" w14:textId="4FAFF287" w:rsidR="38388839" w:rsidRDefault="38C3E9D1" w:rsidP="4D1456A1">
      <w:pPr>
        <w:spacing w:before="240" w:after="240"/>
        <w:rPr>
          <w:rFonts w:ascii="Poppins" w:eastAsia="Poppins" w:hAnsi="Poppins" w:cs="Poppins"/>
          <w:lang w:val="en-US"/>
        </w:rPr>
      </w:pPr>
      <w:r w:rsidRPr="2573C681">
        <w:rPr>
          <w:rFonts w:ascii="Poppins" w:eastAsia="Poppins" w:hAnsi="Poppins" w:cs="Poppins"/>
          <w:b/>
          <w:bCs/>
        </w:rPr>
        <w:t>Policy:</w:t>
      </w:r>
      <w:r w:rsidRPr="2573C681">
        <w:rPr>
          <w:rFonts w:ascii="Poppins" w:eastAsia="Poppins" w:hAnsi="Poppins" w:cs="Poppins"/>
        </w:rPr>
        <w:t xml:space="preserve"> Duties are segregated to minimi</w:t>
      </w:r>
      <w:r w:rsidR="11376088" w:rsidRPr="2573C681">
        <w:rPr>
          <w:rFonts w:ascii="Poppins" w:eastAsia="Poppins" w:hAnsi="Poppins" w:cs="Poppins"/>
        </w:rPr>
        <w:t>s</w:t>
      </w:r>
      <w:r w:rsidRPr="2573C681">
        <w:rPr>
          <w:rFonts w:ascii="Poppins" w:eastAsia="Poppins" w:hAnsi="Poppins" w:cs="Poppins"/>
        </w:rPr>
        <w:t>e the risk of error, fraud, and unauthori</w:t>
      </w:r>
      <w:r w:rsidR="11376088" w:rsidRPr="2573C681">
        <w:rPr>
          <w:rFonts w:ascii="Poppins" w:eastAsia="Poppins" w:hAnsi="Poppins" w:cs="Poppins"/>
        </w:rPr>
        <w:t>s</w:t>
      </w:r>
      <w:r w:rsidRPr="2573C681">
        <w:rPr>
          <w:rFonts w:ascii="Poppins" w:eastAsia="Poppins" w:hAnsi="Poppins" w:cs="Poppins"/>
        </w:rPr>
        <w:t>ed activity. No single individual should have control over all phases of a transaction (authori</w:t>
      </w:r>
      <w:r w:rsidR="6B1A83CE" w:rsidRPr="2573C681">
        <w:rPr>
          <w:rFonts w:ascii="Poppins" w:eastAsia="Poppins" w:hAnsi="Poppins" w:cs="Poppins"/>
        </w:rPr>
        <w:t>s</w:t>
      </w:r>
      <w:r w:rsidRPr="2573C681">
        <w:rPr>
          <w:rFonts w:ascii="Poppins" w:eastAsia="Poppins" w:hAnsi="Poppins" w:cs="Poppins"/>
        </w:rPr>
        <w:t>ation, recording, custody of assets).</w:t>
      </w:r>
    </w:p>
    <w:p w14:paraId="7CA8D3F7" w14:textId="35F64034" w:rsidR="38388839" w:rsidRDefault="38C3E9D1" w:rsidP="4D1456A1">
      <w:pPr>
        <w:spacing w:before="240" w:after="240"/>
        <w:rPr>
          <w:rFonts w:ascii="Poppins" w:eastAsia="Poppins" w:hAnsi="Poppins" w:cs="Poppins"/>
          <w:b/>
          <w:bCs/>
          <w:lang w:val="en-US"/>
        </w:rPr>
      </w:pPr>
      <w:r w:rsidRPr="2573C681">
        <w:rPr>
          <w:rFonts w:ascii="Poppins" w:eastAsia="Poppins" w:hAnsi="Poppins" w:cs="Poppins"/>
          <w:b/>
          <w:bCs/>
        </w:rPr>
        <w:t>Procedure:</w:t>
      </w:r>
    </w:p>
    <w:p w14:paraId="1BE042A9" w14:textId="1711A9C0" w:rsidR="38388839" w:rsidRDefault="38C3E9D1" w:rsidP="4D1456A1">
      <w:pPr>
        <w:pStyle w:val="ListParagraph"/>
        <w:numPr>
          <w:ilvl w:val="0"/>
          <w:numId w:val="8"/>
        </w:numPr>
        <w:spacing w:before="240" w:after="240"/>
        <w:rPr>
          <w:rFonts w:ascii="Poppins" w:eastAsia="Poppins" w:hAnsi="Poppins" w:cs="Poppins"/>
          <w:lang w:val="en-US"/>
        </w:rPr>
      </w:pPr>
      <w:r w:rsidRPr="2573C681">
        <w:rPr>
          <w:rFonts w:ascii="Poppins" w:eastAsia="Poppins" w:hAnsi="Poppins" w:cs="Poppins"/>
          <w:b/>
          <w:bCs/>
        </w:rPr>
        <w:t>Cash Receipts:</w:t>
      </w:r>
      <w:r w:rsidRPr="2573C681">
        <w:rPr>
          <w:rFonts w:ascii="Poppins" w:eastAsia="Poppins" w:hAnsi="Poppins" w:cs="Poppins"/>
        </w:rPr>
        <w:t xml:space="preserve"> The person opening mail and logging checks should not be the same person making deposits or recording cash receipts in the general ledger.</w:t>
      </w:r>
    </w:p>
    <w:p w14:paraId="02B1ACC3" w14:textId="7BFEA10D" w:rsidR="38388839" w:rsidRDefault="38C3E9D1" w:rsidP="4D1456A1">
      <w:pPr>
        <w:pStyle w:val="ListParagraph"/>
        <w:numPr>
          <w:ilvl w:val="0"/>
          <w:numId w:val="8"/>
        </w:numPr>
        <w:spacing w:before="240" w:after="240"/>
        <w:rPr>
          <w:rFonts w:ascii="Poppins" w:eastAsia="Poppins" w:hAnsi="Poppins" w:cs="Poppins"/>
          <w:lang w:val="en-US"/>
        </w:rPr>
      </w:pPr>
      <w:r w:rsidRPr="2573C681">
        <w:rPr>
          <w:rFonts w:ascii="Poppins" w:eastAsia="Poppins" w:hAnsi="Poppins" w:cs="Poppins"/>
          <w:b/>
          <w:bCs/>
        </w:rPr>
        <w:t>Cash Disbursements:</w:t>
      </w:r>
      <w:r w:rsidRPr="2573C681">
        <w:rPr>
          <w:rFonts w:ascii="Poppins" w:eastAsia="Poppins" w:hAnsi="Poppins" w:cs="Poppins"/>
        </w:rPr>
        <w:t xml:space="preserve"> The person approving an invoice should not be the same person signing the check or initiating the electronic payment.</w:t>
      </w:r>
    </w:p>
    <w:p w14:paraId="5D537186" w14:textId="2C5101D2" w:rsidR="38388839" w:rsidRDefault="38C3E9D1" w:rsidP="4D1456A1">
      <w:pPr>
        <w:pStyle w:val="ListParagraph"/>
        <w:numPr>
          <w:ilvl w:val="0"/>
          <w:numId w:val="8"/>
        </w:numPr>
        <w:spacing w:before="240" w:after="240"/>
        <w:rPr>
          <w:rFonts w:ascii="Poppins" w:eastAsia="Poppins" w:hAnsi="Poppins" w:cs="Poppins"/>
          <w:lang w:val="en-US"/>
        </w:rPr>
      </w:pPr>
      <w:r w:rsidRPr="2573C681">
        <w:rPr>
          <w:rFonts w:ascii="Poppins" w:eastAsia="Poppins" w:hAnsi="Poppins" w:cs="Poppins"/>
          <w:b/>
          <w:bCs/>
        </w:rPr>
        <w:t>Payroll:</w:t>
      </w:r>
      <w:r w:rsidRPr="2573C681">
        <w:rPr>
          <w:rFonts w:ascii="Poppins" w:eastAsia="Poppins" w:hAnsi="Poppins" w:cs="Poppins"/>
        </w:rPr>
        <w:t xml:space="preserve"> The person responsible for timekeeping should not be the person processing payroll or distributing paychecks.</w:t>
      </w:r>
    </w:p>
    <w:p w14:paraId="73447900" w14:textId="453181EC" w:rsidR="38388839" w:rsidRDefault="38C3E9D1" w:rsidP="4D1456A1">
      <w:pPr>
        <w:pStyle w:val="ListParagraph"/>
        <w:numPr>
          <w:ilvl w:val="0"/>
          <w:numId w:val="8"/>
        </w:numPr>
        <w:spacing w:before="240" w:after="240"/>
        <w:rPr>
          <w:rFonts w:ascii="Poppins" w:eastAsia="Poppins" w:hAnsi="Poppins" w:cs="Poppins"/>
          <w:lang w:val="en-US"/>
        </w:rPr>
      </w:pPr>
      <w:r w:rsidRPr="2573C681">
        <w:rPr>
          <w:rFonts w:ascii="Poppins" w:eastAsia="Poppins" w:hAnsi="Poppins" w:cs="Poppins"/>
          <w:b/>
          <w:bCs/>
        </w:rPr>
        <w:t>Journal Entries:</w:t>
      </w:r>
      <w:r w:rsidRPr="2573C681">
        <w:rPr>
          <w:rFonts w:ascii="Poppins" w:eastAsia="Poppins" w:hAnsi="Poppins" w:cs="Poppins"/>
        </w:rPr>
        <w:t xml:space="preserve"> The person preparing a journal entry should not be the person approving or posting it.</w:t>
      </w:r>
    </w:p>
    <w:p w14:paraId="14065B97" w14:textId="377E5588" w:rsidR="38388839" w:rsidRDefault="38C3E9D1" w:rsidP="4D1456A1">
      <w:pPr>
        <w:pStyle w:val="Heading3"/>
        <w:spacing w:before="281" w:after="281"/>
      </w:pPr>
      <w:r w:rsidRPr="2573C681">
        <w:t>14.2. Authori</w:t>
      </w:r>
      <w:r w:rsidR="4563860E" w:rsidRPr="2573C681">
        <w:t>s</w:t>
      </w:r>
      <w:r w:rsidRPr="2573C681">
        <w:t>ation and Approval Processes</w:t>
      </w:r>
    </w:p>
    <w:p w14:paraId="66DA31CD" w14:textId="08ADBD49" w:rsidR="38388839" w:rsidRDefault="38C3E9D1" w:rsidP="4D1456A1">
      <w:pPr>
        <w:spacing w:before="240" w:after="240"/>
        <w:rPr>
          <w:rFonts w:ascii="Poppins" w:eastAsia="Poppins" w:hAnsi="Poppins" w:cs="Poppins"/>
          <w:lang w:val="en-US"/>
        </w:rPr>
      </w:pPr>
      <w:r w:rsidRPr="2573C681">
        <w:rPr>
          <w:rFonts w:ascii="Poppins" w:eastAsia="Poppins" w:hAnsi="Poppins" w:cs="Poppins"/>
          <w:b/>
          <w:bCs/>
        </w:rPr>
        <w:t>Policy:</w:t>
      </w:r>
      <w:r w:rsidRPr="2573C681">
        <w:rPr>
          <w:rFonts w:ascii="Poppins" w:eastAsia="Poppins" w:hAnsi="Poppins" w:cs="Poppins"/>
        </w:rPr>
        <w:t xml:space="preserve"> All financial transactions require appropriate authori</w:t>
      </w:r>
      <w:r w:rsidR="3BBE507E" w:rsidRPr="2573C681">
        <w:rPr>
          <w:rFonts w:ascii="Poppins" w:eastAsia="Poppins" w:hAnsi="Poppins" w:cs="Poppins"/>
        </w:rPr>
        <w:t>s</w:t>
      </w:r>
      <w:r w:rsidRPr="2573C681">
        <w:rPr>
          <w:rFonts w:ascii="Poppins" w:eastAsia="Poppins" w:hAnsi="Poppins" w:cs="Poppins"/>
        </w:rPr>
        <w:t>ation and approval based on established limits and policies.</w:t>
      </w:r>
    </w:p>
    <w:p w14:paraId="22102CF6" w14:textId="6A370848" w:rsidR="38388839" w:rsidRDefault="38C3E9D1" w:rsidP="4D1456A1">
      <w:pPr>
        <w:spacing w:before="240" w:after="240"/>
        <w:rPr>
          <w:rFonts w:ascii="Poppins" w:eastAsia="Poppins" w:hAnsi="Poppins" w:cs="Poppins"/>
          <w:b/>
          <w:bCs/>
          <w:lang w:val="en-US"/>
        </w:rPr>
      </w:pPr>
      <w:r w:rsidRPr="2573C681">
        <w:rPr>
          <w:rFonts w:ascii="Poppins" w:eastAsia="Poppins" w:hAnsi="Poppins" w:cs="Poppins"/>
          <w:b/>
          <w:bCs/>
        </w:rPr>
        <w:t>Procedure:</w:t>
      </w:r>
    </w:p>
    <w:p w14:paraId="7B1B85A4" w14:textId="04BB7A7E" w:rsidR="38388839" w:rsidRDefault="38C3E9D1" w:rsidP="4D1456A1">
      <w:pPr>
        <w:pStyle w:val="ListParagraph"/>
        <w:numPr>
          <w:ilvl w:val="0"/>
          <w:numId w:val="7"/>
        </w:numPr>
        <w:spacing w:before="240" w:after="240"/>
        <w:rPr>
          <w:rFonts w:ascii="Poppins" w:eastAsia="Poppins" w:hAnsi="Poppins" w:cs="Poppins"/>
          <w:lang w:val="en-US"/>
        </w:rPr>
      </w:pPr>
      <w:r w:rsidRPr="2573C681">
        <w:rPr>
          <w:rFonts w:ascii="Poppins" w:eastAsia="Poppins" w:hAnsi="Poppins" w:cs="Poppins"/>
        </w:rPr>
        <w:t xml:space="preserve">Refer to specific sections of this </w:t>
      </w:r>
      <w:r w:rsidR="5C242D5F" w:rsidRPr="2573C681">
        <w:rPr>
          <w:rFonts w:ascii="Poppins" w:eastAsia="Poppins" w:hAnsi="Poppins" w:cs="Poppins"/>
        </w:rPr>
        <w:t>M</w:t>
      </w:r>
      <w:r w:rsidRPr="2573C681">
        <w:rPr>
          <w:rFonts w:ascii="Poppins" w:eastAsia="Poppins" w:hAnsi="Poppins" w:cs="Poppins"/>
        </w:rPr>
        <w:t>anual (e.g., Cash Disbursements, Expense Reimbursements) for detailed authori</w:t>
      </w:r>
      <w:r w:rsidR="3BBE507E" w:rsidRPr="2573C681">
        <w:rPr>
          <w:rFonts w:ascii="Poppins" w:eastAsia="Poppins" w:hAnsi="Poppins" w:cs="Poppins"/>
        </w:rPr>
        <w:t>s</w:t>
      </w:r>
      <w:r w:rsidRPr="2573C681">
        <w:rPr>
          <w:rFonts w:ascii="Poppins" w:eastAsia="Poppins" w:hAnsi="Poppins" w:cs="Poppins"/>
        </w:rPr>
        <w:t>ation matrices and approval workflows.</w:t>
      </w:r>
    </w:p>
    <w:p w14:paraId="2776BA27" w14:textId="597627A0" w:rsidR="38388839" w:rsidRDefault="38C3E9D1" w:rsidP="4D1456A1">
      <w:pPr>
        <w:pStyle w:val="ListParagraph"/>
        <w:numPr>
          <w:ilvl w:val="0"/>
          <w:numId w:val="7"/>
        </w:numPr>
        <w:spacing w:before="240" w:after="240"/>
        <w:rPr>
          <w:rFonts w:ascii="Poppins" w:eastAsia="Poppins" w:hAnsi="Poppins" w:cs="Poppins"/>
          <w:lang w:val="en-US"/>
        </w:rPr>
      </w:pPr>
      <w:r w:rsidRPr="2573C681">
        <w:rPr>
          <w:rFonts w:ascii="Poppins" w:eastAsia="Poppins" w:hAnsi="Poppins" w:cs="Poppins"/>
        </w:rPr>
        <w:t>Approvals must be documented.</w:t>
      </w:r>
    </w:p>
    <w:p w14:paraId="2D691765" w14:textId="5F8CD2FA" w:rsidR="38388839" w:rsidRDefault="38C3E9D1" w:rsidP="4D1456A1">
      <w:pPr>
        <w:pStyle w:val="Heading3"/>
        <w:spacing w:before="281" w:after="281"/>
      </w:pPr>
      <w:r w:rsidRPr="2573C681">
        <w:t>14.3. Physical Controls</w:t>
      </w:r>
    </w:p>
    <w:p w14:paraId="0FA90658" w14:textId="5A69966A" w:rsidR="38388839" w:rsidRDefault="38C3E9D1" w:rsidP="4D1456A1">
      <w:pPr>
        <w:spacing w:before="240" w:after="240"/>
        <w:rPr>
          <w:rFonts w:ascii="Poppins" w:eastAsia="Poppins" w:hAnsi="Poppins" w:cs="Poppins"/>
          <w:lang w:val="en-US"/>
        </w:rPr>
      </w:pPr>
      <w:r w:rsidRPr="2573C681">
        <w:rPr>
          <w:rFonts w:ascii="Poppins" w:eastAsia="Poppins" w:hAnsi="Poppins" w:cs="Poppins"/>
          <w:b/>
          <w:bCs/>
        </w:rPr>
        <w:t>Policy:</w:t>
      </w:r>
      <w:r w:rsidRPr="2573C681">
        <w:rPr>
          <w:rFonts w:ascii="Poppins" w:eastAsia="Poppins" w:hAnsi="Poppins" w:cs="Poppins"/>
        </w:rPr>
        <w:t xml:space="preserve"> Physical assets and sensitive financial documents are protected from theft, damage, or unauthori</w:t>
      </w:r>
      <w:r w:rsidR="3CDF230C" w:rsidRPr="2573C681">
        <w:rPr>
          <w:rFonts w:ascii="Poppins" w:eastAsia="Poppins" w:hAnsi="Poppins" w:cs="Poppins"/>
        </w:rPr>
        <w:t>s</w:t>
      </w:r>
      <w:r w:rsidRPr="2573C681">
        <w:rPr>
          <w:rFonts w:ascii="Poppins" w:eastAsia="Poppins" w:hAnsi="Poppins" w:cs="Poppins"/>
        </w:rPr>
        <w:t>ed access.</w:t>
      </w:r>
    </w:p>
    <w:p w14:paraId="746F49F2" w14:textId="048A61DE" w:rsidR="38388839" w:rsidRDefault="38C3E9D1" w:rsidP="4D1456A1">
      <w:pPr>
        <w:spacing w:before="240" w:after="240"/>
        <w:rPr>
          <w:rFonts w:ascii="Poppins" w:eastAsia="Poppins" w:hAnsi="Poppins" w:cs="Poppins"/>
          <w:b/>
          <w:bCs/>
          <w:lang w:val="en-US"/>
        </w:rPr>
      </w:pPr>
      <w:r w:rsidRPr="2573C681">
        <w:rPr>
          <w:rFonts w:ascii="Poppins" w:eastAsia="Poppins" w:hAnsi="Poppins" w:cs="Poppins"/>
          <w:b/>
          <w:bCs/>
        </w:rPr>
        <w:t>Procedure:</w:t>
      </w:r>
    </w:p>
    <w:p w14:paraId="71BAA343" w14:textId="55B6FFD0" w:rsidR="38388839" w:rsidRDefault="38C3E9D1" w:rsidP="4D1456A1">
      <w:pPr>
        <w:pStyle w:val="ListParagraph"/>
        <w:numPr>
          <w:ilvl w:val="0"/>
          <w:numId w:val="6"/>
        </w:numPr>
        <w:spacing w:before="240" w:after="240"/>
        <w:rPr>
          <w:rFonts w:ascii="Poppins" w:eastAsia="Poppins" w:hAnsi="Poppins" w:cs="Poppins"/>
          <w:lang w:val="en-US"/>
        </w:rPr>
      </w:pPr>
      <w:r w:rsidRPr="2573C681">
        <w:rPr>
          <w:rFonts w:ascii="Poppins" w:eastAsia="Poppins" w:hAnsi="Poppins" w:cs="Poppins"/>
        </w:rPr>
        <w:t>Cash and checks are kept in a secure location (e.g., locked safe) until deposited.</w:t>
      </w:r>
    </w:p>
    <w:p w14:paraId="7580E004" w14:textId="34EA1688" w:rsidR="38388839" w:rsidRDefault="38C3E9D1" w:rsidP="4D1456A1">
      <w:pPr>
        <w:pStyle w:val="ListParagraph"/>
        <w:numPr>
          <w:ilvl w:val="0"/>
          <w:numId w:val="6"/>
        </w:numPr>
        <w:spacing w:before="240" w:after="240"/>
        <w:rPr>
          <w:rFonts w:ascii="Poppins" w:eastAsia="Poppins" w:hAnsi="Poppins" w:cs="Poppins"/>
          <w:lang w:val="en-US"/>
        </w:rPr>
      </w:pPr>
      <w:r w:rsidRPr="2573C681">
        <w:rPr>
          <w:rFonts w:ascii="Poppins" w:eastAsia="Poppins" w:hAnsi="Poppins" w:cs="Poppins"/>
        </w:rPr>
        <w:t>Blank check stock is stored in a locked cabinet.</w:t>
      </w:r>
    </w:p>
    <w:p w14:paraId="286F765E" w14:textId="096CAAD0" w:rsidR="38388839" w:rsidRDefault="38C3E9D1" w:rsidP="4D1456A1">
      <w:pPr>
        <w:pStyle w:val="ListParagraph"/>
        <w:numPr>
          <w:ilvl w:val="0"/>
          <w:numId w:val="6"/>
        </w:numPr>
        <w:spacing w:before="240" w:after="240"/>
        <w:rPr>
          <w:rFonts w:ascii="Poppins" w:eastAsia="Poppins" w:hAnsi="Poppins" w:cs="Poppins"/>
          <w:lang w:val="en-US"/>
        </w:rPr>
      </w:pPr>
      <w:r w:rsidRPr="2573C681">
        <w:rPr>
          <w:rFonts w:ascii="Poppins" w:eastAsia="Poppins" w:hAnsi="Poppins" w:cs="Poppins"/>
        </w:rPr>
        <w:t>Access to accounting records and systems is restricted to authori</w:t>
      </w:r>
      <w:r w:rsidR="61B2AFBA" w:rsidRPr="2573C681">
        <w:rPr>
          <w:rFonts w:ascii="Poppins" w:eastAsia="Poppins" w:hAnsi="Poppins" w:cs="Poppins"/>
        </w:rPr>
        <w:t>s</w:t>
      </w:r>
      <w:r w:rsidRPr="2573C681">
        <w:rPr>
          <w:rFonts w:ascii="Poppins" w:eastAsia="Poppins" w:hAnsi="Poppins" w:cs="Poppins"/>
        </w:rPr>
        <w:t>ed personnel.</w:t>
      </w:r>
    </w:p>
    <w:p w14:paraId="2D5637DA" w14:textId="1B550C6D" w:rsidR="38388839" w:rsidRDefault="38C3E9D1" w:rsidP="4D1456A1">
      <w:pPr>
        <w:pStyle w:val="ListParagraph"/>
        <w:numPr>
          <w:ilvl w:val="0"/>
          <w:numId w:val="6"/>
        </w:numPr>
        <w:spacing w:before="240" w:after="240"/>
        <w:rPr>
          <w:rFonts w:ascii="Poppins" w:eastAsia="Poppins" w:hAnsi="Poppins" w:cs="Poppins"/>
          <w:lang w:val="en-US"/>
        </w:rPr>
      </w:pPr>
      <w:r w:rsidRPr="2573C681">
        <w:rPr>
          <w:rFonts w:ascii="Poppins" w:eastAsia="Poppins" w:hAnsi="Poppins" w:cs="Poppins"/>
        </w:rPr>
        <w:t>Fixed assets are tagged and tracked.</w:t>
      </w:r>
    </w:p>
    <w:p w14:paraId="351DBF22" w14:textId="574CA128" w:rsidR="38388839" w:rsidRDefault="38C3E9D1" w:rsidP="4D1456A1">
      <w:pPr>
        <w:pStyle w:val="Heading3"/>
        <w:spacing w:before="281" w:after="281"/>
      </w:pPr>
      <w:r w:rsidRPr="2573C681">
        <w:lastRenderedPageBreak/>
        <w:t>14.4. Information System Controls</w:t>
      </w:r>
    </w:p>
    <w:p w14:paraId="5A36A4E9" w14:textId="6A459001" w:rsidR="38388839" w:rsidRDefault="38C3E9D1" w:rsidP="4D1456A1">
      <w:pPr>
        <w:spacing w:before="240" w:after="240"/>
        <w:rPr>
          <w:rFonts w:ascii="Poppins" w:eastAsia="Poppins" w:hAnsi="Poppins" w:cs="Poppins"/>
          <w:lang w:val="en-US"/>
        </w:rPr>
      </w:pPr>
      <w:r w:rsidRPr="2573C681">
        <w:rPr>
          <w:rFonts w:ascii="Poppins" w:eastAsia="Poppins" w:hAnsi="Poppins" w:cs="Poppins"/>
          <w:b/>
          <w:bCs/>
        </w:rPr>
        <w:t>Policy:</w:t>
      </w:r>
      <w:r w:rsidRPr="2573C681">
        <w:rPr>
          <w:rFonts w:ascii="Poppins" w:eastAsia="Poppins" w:hAnsi="Poppins" w:cs="Poppins"/>
        </w:rPr>
        <w:t xml:space="preserve"> Access to accounting software and financial data is restricted and monitored.</w:t>
      </w:r>
    </w:p>
    <w:p w14:paraId="3854AD83" w14:textId="017B6B7D" w:rsidR="38388839" w:rsidRDefault="38C3E9D1" w:rsidP="4D1456A1">
      <w:pPr>
        <w:spacing w:before="240" w:after="240"/>
        <w:rPr>
          <w:rFonts w:ascii="Poppins" w:eastAsia="Poppins" w:hAnsi="Poppins" w:cs="Poppins"/>
          <w:b/>
          <w:bCs/>
          <w:lang w:val="en-US"/>
        </w:rPr>
      </w:pPr>
      <w:r w:rsidRPr="2573C681">
        <w:rPr>
          <w:rFonts w:ascii="Poppins" w:eastAsia="Poppins" w:hAnsi="Poppins" w:cs="Poppins"/>
          <w:b/>
          <w:bCs/>
        </w:rPr>
        <w:t>Procedure:</w:t>
      </w:r>
    </w:p>
    <w:p w14:paraId="7846BD9A" w14:textId="527DEA8A" w:rsidR="38388839" w:rsidRDefault="38C3E9D1" w:rsidP="4D1456A1">
      <w:pPr>
        <w:pStyle w:val="ListParagraph"/>
        <w:numPr>
          <w:ilvl w:val="0"/>
          <w:numId w:val="5"/>
        </w:numPr>
        <w:spacing w:before="240" w:after="240"/>
        <w:rPr>
          <w:rFonts w:ascii="Poppins" w:eastAsia="Poppins" w:hAnsi="Poppins" w:cs="Poppins"/>
          <w:lang w:val="en-US"/>
        </w:rPr>
      </w:pPr>
      <w:r w:rsidRPr="2573C681">
        <w:rPr>
          <w:rFonts w:ascii="Poppins" w:eastAsia="Poppins" w:hAnsi="Poppins" w:cs="Poppins"/>
        </w:rPr>
        <w:t xml:space="preserve">User access rights in </w:t>
      </w:r>
      <w:r w:rsidRPr="2573C681">
        <w:rPr>
          <w:rFonts w:ascii="Poppins" w:eastAsia="Poppins" w:hAnsi="Poppins" w:cs="Poppins"/>
          <w:b/>
          <w:bCs/>
          <w:color w:val="77206D" w:themeColor="accent5" w:themeShade="BF"/>
        </w:rPr>
        <w:t>[Accounting Software Name]</w:t>
      </w:r>
      <w:r w:rsidRPr="2573C681">
        <w:rPr>
          <w:rFonts w:ascii="Poppins" w:eastAsia="Poppins" w:hAnsi="Poppins" w:cs="Poppins"/>
          <w:color w:val="77206D" w:themeColor="accent5" w:themeShade="BF"/>
        </w:rPr>
        <w:t xml:space="preserve"> </w:t>
      </w:r>
      <w:r w:rsidRPr="2573C681">
        <w:rPr>
          <w:rFonts w:ascii="Poppins" w:eastAsia="Poppins" w:hAnsi="Poppins" w:cs="Poppins"/>
        </w:rPr>
        <w:t>are assigned based on job responsibilities and the principle of least privilege.</w:t>
      </w:r>
    </w:p>
    <w:p w14:paraId="2BE01257" w14:textId="104FC966" w:rsidR="38388839" w:rsidRDefault="38C3E9D1" w:rsidP="4D1456A1">
      <w:pPr>
        <w:pStyle w:val="ListParagraph"/>
        <w:numPr>
          <w:ilvl w:val="0"/>
          <w:numId w:val="5"/>
        </w:numPr>
        <w:spacing w:before="240" w:after="240"/>
        <w:rPr>
          <w:rFonts w:ascii="Poppins" w:eastAsia="Poppins" w:hAnsi="Poppins" w:cs="Poppins"/>
          <w:lang w:val="en-US"/>
        </w:rPr>
      </w:pPr>
      <w:r w:rsidRPr="2573C681">
        <w:rPr>
          <w:rFonts w:ascii="Poppins" w:eastAsia="Poppins" w:hAnsi="Poppins" w:cs="Poppins"/>
        </w:rPr>
        <w:t>Passwords are required to be strong and changed regularly.</w:t>
      </w:r>
    </w:p>
    <w:p w14:paraId="738758A6" w14:textId="72ADA61F" w:rsidR="38388839" w:rsidRDefault="38C3E9D1" w:rsidP="4D1456A1">
      <w:pPr>
        <w:pStyle w:val="ListParagraph"/>
        <w:numPr>
          <w:ilvl w:val="0"/>
          <w:numId w:val="5"/>
        </w:numPr>
        <w:spacing w:before="240" w:after="240"/>
        <w:rPr>
          <w:rFonts w:ascii="Poppins" w:eastAsia="Poppins" w:hAnsi="Poppins" w:cs="Poppins"/>
          <w:lang w:val="en-US"/>
        </w:rPr>
      </w:pPr>
      <w:r w:rsidRPr="2573C681">
        <w:rPr>
          <w:rFonts w:ascii="Poppins" w:eastAsia="Poppins" w:hAnsi="Poppins" w:cs="Poppins"/>
        </w:rPr>
        <w:t>Data backups are performed</w:t>
      </w:r>
      <w:r w:rsidRPr="2573C681">
        <w:rPr>
          <w:rFonts w:ascii="Poppins" w:eastAsia="Poppins" w:hAnsi="Poppins" w:cs="Poppins"/>
          <w:b/>
          <w:bCs/>
        </w:rPr>
        <w:t xml:space="preserve"> </w:t>
      </w:r>
      <w:r w:rsidRPr="2573C681">
        <w:rPr>
          <w:rFonts w:ascii="Poppins" w:eastAsia="Poppins" w:hAnsi="Poppins" w:cs="Poppins"/>
          <w:b/>
          <w:bCs/>
          <w:color w:val="77206D" w:themeColor="accent5" w:themeShade="BF"/>
        </w:rPr>
        <w:t>[e.g., daily/weekly]</w:t>
      </w:r>
      <w:r w:rsidRPr="2573C681">
        <w:rPr>
          <w:rFonts w:ascii="Poppins" w:eastAsia="Poppins" w:hAnsi="Poppins" w:cs="Poppins"/>
        </w:rPr>
        <w:t xml:space="preserve"> and stored securely offsite.</w:t>
      </w:r>
    </w:p>
    <w:p w14:paraId="3B2F9F31" w14:textId="70EC199A" w:rsidR="38388839" w:rsidRDefault="38C3E9D1" w:rsidP="4D1456A1">
      <w:pPr>
        <w:pStyle w:val="ListParagraph"/>
        <w:numPr>
          <w:ilvl w:val="0"/>
          <w:numId w:val="5"/>
        </w:numPr>
        <w:spacing w:before="240" w:after="240"/>
        <w:rPr>
          <w:rFonts w:ascii="Poppins" w:eastAsia="Poppins" w:hAnsi="Poppins" w:cs="Poppins"/>
          <w:lang w:val="en-US"/>
        </w:rPr>
      </w:pPr>
      <w:r w:rsidRPr="2573C681">
        <w:rPr>
          <w:rFonts w:ascii="Poppins" w:eastAsia="Poppins" w:hAnsi="Poppins" w:cs="Poppins"/>
        </w:rPr>
        <w:t>System logs are reviewed periodically for unusual activity.</w:t>
      </w:r>
    </w:p>
    <w:p w14:paraId="5B08D32F" w14:textId="15C95FEA" w:rsidR="38388839" w:rsidRDefault="38C3E9D1" w:rsidP="4D1456A1">
      <w:pPr>
        <w:pStyle w:val="Heading3"/>
        <w:spacing w:before="281" w:after="281"/>
      </w:pPr>
      <w:r w:rsidRPr="2573C681">
        <w:t>14.5. Whistleblower Policy</w:t>
      </w:r>
    </w:p>
    <w:p w14:paraId="0F9A1AE1" w14:textId="474D24C2" w:rsidR="38388839" w:rsidRDefault="38C3E9D1" w:rsidP="4D1456A1">
      <w:pPr>
        <w:spacing w:before="240" w:after="240"/>
        <w:rPr>
          <w:rFonts w:ascii="Poppins" w:eastAsia="Poppins" w:hAnsi="Poppins" w:cs="Poppins"/>
          <w:lang w:val="en-US"/>
        </w:rPr>
      </w:pPr>
      <w:r w:rsidRPr="2573C681">
        <w:rPr>
          <w:rFonts w:ascii="Poppins" w:eastAsia="Poppins" w:hAnsi="Poppins" w:cs="Poppins"/>
          <w:b/>
          <w:bCs/>
        </w:rPr>
        <w:t>Policy:</w:t>
      </w:r>
      <w:r w:rsidRPr="2573C681">
        <w:rPr>
          <w:rFonts w:ascii="Poppins" w:eastAsia="Poppins" w:hAnsi="Poppins" w:cs="Poppins"/>
        </w:rPr>
        <w:t xml:space="preserve"> The Company encourages employees to report any suspected financial irregularities, fraud, or violations of this </w:t>
      </w:r>
      <w:r w:rsidR="2B4639C0" w:rsidRPr="2573C681">
        <w:rPr>
          <w:rFonts w:ascii="Poppins" w:eastAsia="Poppins" w:hAnsi="Poppins" w:cs="Poppins"/>
        </w:rPr>
        <w:t>M</w:t>
      </w:r>
      <w:r w:rsidRPr="2573C681">
        <w:rPr>
          <w:rFonts w:ascii="Poppins" w:eastAsia="Poppins" w:hAnsi="Poppins" w:cs="Poppins"/>
        </w:rPr>
        <w:t>anual without fear of retaliation.</w:t>
      </w:r>
    </w:p>
    <w:p w14:paraId="5CF966B0" w14:textId="76678CFD" w:rsidR="38388839" w:rsidRDefault="38C3E9D1" w:rsidP="4D1456A1">
      <w:pPr>
        <w:spacing w:before="240" w:after="240"/>
        <w:rPr>
          <w:rFonts w:ascii="Poppins" w:eastAsia="Poppins" w:hAnsi="Poppins" w:cs="Poppins"/>
          <w:b/>
          <w:bCs/>
          <w:lang w:val="en-US"/>
        </w:rPr>
      </w:pPr>
      <w:r w:rsidRPr="2573C681">
        <w:rPr>
          <w:rFonts w:ascii="Poppins" w:eastAsia="Poppins" w:hAnsi="Poppins" w:cs="Poppins"/>
          <w:b/>
          <w:bCs/>
        </w:rPr>
        <w:t>Procedure:</w:t>
      </w:r>
    </w:p>
    <w:p w14:paraId="56D26B32" w14:textId="20CAAAF0" w:rsidR="38388839" w:rsidRDefault="38C3E9D1" w:rsidP="4D1456A1">
      <w:pPr>
        <w:pStyle w:val="ListParagraph"/>
        <w:numPr>
          <w:ilvl w:val="0"/>
          <w:numId w:val="4"/>
        </w:numPr>
        <w:spacing w:before="240" w:after="240"/>
        <w:rPr>
          <w:rFonts w:ascii="Poppins" w:eastAsia="Poppins" w:hAnsi="Poppins" w:cs="Poppins"/>
          <w:lang w:val="en-US"/>
        </w:rPr>
      </w:pPr>
      <w:r w:rsidRPr="2573C681">
        <w:rPr>
          <w:rFonts w:ascii="Poppins" w:eastAsia="Poppins" w:hAnsi="Poppins" w:cs="Poppins"/>
        </w:rPr>
        <w:t>Reports can be made anonymously through</w:t>
      </w:r>
      <w:r w:rsidRPr="2573C681">
        <w:rPr>
          <w:rFonts w:ascii="Poppins" w:eastAsia="Poppins" w:hAnsi="Poppins" w:cs="Poppins"/>
          <w:color w:val="77206D" w:themeColor="accent5" w:themeShade="BF"/>
        </w:rPr>
        <w:t xml:space="preserve"> </w:t>
      </w:r>
      <w:r w:rsidRPr="2573C681">
        <w:rPr>
          <w:rFonts w:ascii="Poppins" w:eastAsia="Poppins" w:hAnsi="Poppins" w:cs="Poppins"/>
          <w:b/>
          <w:bCs/>
          <w:color w:val="77206D" w:themeColor="accent5" w:themeShade="BF"/>
        </w:rPr>
        <w:t>[e.g., a dedicated hotline, an independent third-party service, or directly to a designated senior manager/Board member]</w:t>
      </w:r>
      <w:r w:rsidRPr="2573C681">
        <w:rPr>
          <w:rFonts w:ascii="Poppins" w:eastAsia="Poppins" w:hAnsi="Poppins" w:cs="Poppins"/>
          <w:color w:val="77206D" w:themeColor="accent5" w:themeShade="BF"/>
        </w:rPr>
        <w:t>.</w:t>
      </w:r>
    </w:p>
    <w:p w14:paraId="17950023" w14:textId="5DB090E5" w:rsidR="38388839" w:rsidRDefault="38C3E9D1" w:rsidP="4D1456A1">
      <w:pPr>
        <w:pStyle w:val="ListParagraph"/>
        <w:numPr>
          <w:ilvl w:val="0"/>
          <w:numId w:val="4"/>
        </w:numPr>
        <w:spacing w:before="240" w:after="240"/>
        <w:rPr>
          <w:rFonts w:ascii="Poppins" w:eastAsia="Poppins" w:hAnsi="Poppins" w:cs="Poppins"/>
          <w:lang w:val="en-US"/>
        </w:rPr>
      </w:pPr>
      <w:r w:rsidRPr="2573C681">
        <w:rPr>
          <w:rFonts w:ascii="Poppins" w:eastAsia="Poppins" w:hAnsi="Poppins" w:cs="Poppins"/>
        </w:rPr>
        <w:t>All reports will be investigated promptly and confidentially.</w:t>
      </w:r>
    </w:p>
    <w:p w14:paraId="03B04671" w14:textId="7A34C6D6" w:rsidR="38388839" w:rsidRDefault="38C3E9D1" w:rsidP="4D1456A1">
      <w:pPr>
        <w:pStyle w:val="Heading2"/>
        <w:spacing w:before="299" w:after="299"/>
      </w:pPr>
      <w:r w:rsidRPr="2573C681">
        <w:t>15. Record Retention</w:t>
      </w:r>
    </w:p>
    <w:p w14:paraId="1809DAA5" w14:textId="72628ECB" w:rsidR="38388839" w:rsidRDefault="38C3E9D1" w:rsidP="4D1456A1">
      <w:pPr>
        <w:pStyle w:val="Heading3"/>
        <w:spacing w:before="281" w:after="281"/>
      </w:pPr>
      <w:r w:rsidRPr="2573C681">
        <w:t>15.1. Document Retention Policy</w:t>
      </w:r>
    </w:p>
    <w:p w14:paraId="205C4503" w14:textId="285B0D2E" w:rsidR="38388839" w:rsidRDefault="38C3E9D1" w:rsidP="4D1456A1">
      <w:pPr>
        <w:spacing w:before="240" w:after="240"/>
        <w:rPr>
          <w:rFonts w:ascii="Poppins" w:eastAsia="Poppins" w:hAnsi="Poppins" w:cs="Poppins"/>
          <w:lang w:val="en-US"/>
        </w:rPr>
      </w:pPr>
      <w:r w:rsidRPr="2573C681">
        <w:rPr>
          <w:rFonts w:ascii="Poppins" w:eastAsia="Poppins" w:hAnsi="Poppins" w:cs="Poppins"/>
          <w:b/>
          <w:bCs/>
        </w:rPr>
        <w:t>Policy:</w:t>
      </w:r>
      <w:r w:rsidRPr="2573C681">
        <w:rPr>
          <w:rFonts w:ascii="Poppins" w:eastAsia="Poppins" w:hAnsi="Poppins" w:cs="Poppins"/>
        </w:rPr>
        <w:t xml:space="preserve"> All financial and accounting records are retained for specific periods in accordance with legal, regulatory, and business requirements.</w:t>
      </w:r>
    </w:p>
    <w:p w14:paraId="5788FE61" w14:textId="4F2EF976" w:rsidR="38388839" w:rsidRDefault="38C3E9D1" w:rsidP="4D1456A1">
      <w:pPr>
        <w:spacing w:before="240" w:after="240"/>
        <w:rPr>
          <w:rFonts w:ascii="Poppins" w:eastAsia="Poppins" w:hAnsi="Poppins" w:cs="Poppins"/>
          <w:b/>
          <w:bCs/>
          <w:color w:val="77206D" w:themeColor="accent5" w:themeShade="BF"/>
          <w:lang w:val="en-US"/>
        </w:rPr>
      </w:pPr>
      <w:r w:rsidRPr="2573C681">
        <w:rPr>
          <w:rFonts w:ascii="Poppins" w:eastAsia="Poppins" w:hAnsi="Poppins" w:cs="Poppins"/>
          <w:b/>
          <w:bCs/>
        </w:rPr>
        <w:t>Procedure:</w:t>
      </w:r>
      <w:r w:rsidRPr="2573C681">
        <w:rPr>
          <w:rFonts w:ascii="Poppins" w:eastAsia="Poppins" w:hAnsi="Poppins" w:cs="Poppins"/>
        </w:rPr>
        <w:t xml:space="preserve"> </w:t>
      </w:r>
      <w:r w:rsidRPr="2573C681">
        <w:rPr>
          <w:rFonts w:ascii="Poppins" w:eastAsia="Poppins" w:hAnsi="Poppins" w:cs="Poppins"/>
          <w:b/>
          <w:bCs/>
          <w:color w:val="77206D" w:themeColor="accent5" w:themeShade="BF"/>
        </w:rPr>
        <w:t>[Provide a table or reference to a detailed document retention schedule, e.g.:]</w:t>
      </w:r>
    </w:p>
    <w:p w14:paraId="2DD7BEE1" w14:textId="5EBFCDFE" w:rsidR="38388839" w:rsidRDefault="38C3E9D1" w:rsidP="4D1456A1">
      <w:pPr>
        <w:pStyle w:val="Heading3"/>
        <w:spacing w:before="281" w:after="281"/>
      </w:pPr>
      <w:r w:rsidRPr="2573C681">
        <w:t>15.2. Storage and Retrieval Procedures</w:t>
      </w:r>
    </w:p>
    <w:p w14:paraId="6AF4D0DC" w14:textId="56871457" w:rsidR="38388839" w:rsidRDefault="38C3E9D1" w:rsidP="4D1456A1">
      <w:pPr>
        <w:spacing w:before="240" w:after="240"/>
        <w:rPr>
          <w:rFonts w:ascii="Poppins" w:eastAsia="Poppins" w:hAnsi="Poppins" w:cs="Poppins"/>
          <w:b/>
          <w:bCs/>
          <w:lang w:val="en-US"/>
        </w:rPr>
      </w:pPr>
      <w:r w:rsidRPr="2573C681">
        <w:rPr>
          <w:rFonts w:ascii="Poppins" w:eastAsia="Poppins" w:hAnsi="Poppins" w:cs="Poppins"/>
          <w:b/>
          <w:bCs/>
        </w:rPr>
        <w:t>Procedure:</w:t>
      </w:r>
    </w:p>
    <w:p w14:paraId="316CCD85" w14:textId="61D43688" w:rsidR="38388839" w:rsidRDefault="38C3E9D1" w:rsidP="4D1456A1">
      <w:pPr>
        <w:pStyle w:val="ListParagraph"/>
        <w:numPr>
          <w:ilvl w:val="0"/>
          <w:numId w:val="3"/>
        </w:numPr>
        <w:spacing w:before="240" w:after="240"/>
        <w:rPr>
          <w:rFonts w:ascii="Poppins" w:eastAsia="Poppins" w:hAnsi="Poppins" w:cs="Poppins"/>
          <w:lang w:val="en-US"/>
        </w:rPr>
      </w:pPr>
      <w:r w:rsidRPr="2573C681">
        <w:rPr>
          <w:rFonts w:ascii="Poppins" w:eastAsia="Poppins" w:hAnsi="Poppins" w:cs="Poppins"/>
          <w:b/>
          <w:bCs/>
        </w:rPr>
        <w:t>Digital Records:</w:t>
      </w:r>
      <w:r w:rsidRPr="2573C681">
        <w:rPr>
          <w:rFonts w:ascii="Poppins" w:eastAsia="Poppins" w:hAnsi="Poppins" w:cs="Poppins"/>
        </w:rPr>
        <w:t xml:space="preserve"> All digital records are stored on </w:t>
      </w:r>
      <w:r w:rsidRPr="2573C681">
        <w:rPr>
          <w:rFonts w:ascii="Poppins" w:eastAsia="Poppins" w:hAnsi="Poppins" w:cs="Poppins"/>
          <w:b/>
          <w:bCs/>
          <w:color w:val="77206D" w:themeColor="accent5" w:themeShade="BF"/>
        </w:rPr>
        <w:t>[e.g., secure network drives, cloud storage solution]</w:t>
      </w:r>
      <w:r w:rsidRPr="2573C681">
        <w:rPr>
          <w:rFonts w:ascii="Poppins" w:eastAsia="Poppins" w:hAnsi="Poppins" w:cs="Poppins"/>
          <w:b/>
          <w:bCs/>
        </w:rPr>
        <w:t xml:space="preserve"> </w:t>
      </w:r>
      <w:r w:rsidRPr="2573C681">
        <w:rPr>
          <w:rFonts w:ascii="Poppins" w:eastAsia="Poppins" w:hAnsi="Poppins" w:cs="Poppins"/>
        </w:rPr>
        <w:t>with appropriate backup and access controls.</w:t>
      </w:r>
    </w:p>
    <w:p w14:paraId="69B017C5" w14:textId="0E4032B9" w:rsidR="38388839" w:rsidRDefault="38C3E9D1" w:rsidP="4D1456A1">
      <w:pPr>
        <w:pStyle w:val="ListParagraph"/>
        <w:numPr>
          <w:ilvl w:val="0"/>
          <w:numId w:val="3"/>
        </w:numPr>
        <w:spacing w:before="240" w:after="240"/>
        <w:rPr>
          <w:rFonts w:ascii="Poppins" w:eastAsia="Poppins" w:hAnsi="Poppins" w:cs="Poppins"/>
          <w:b/>
          <w:bCs/>
          <w:lang w:val="en-US"/>
        </w:rPr>
      </w:pPr>
      <w:r w:rsidRPr="2573C681">
        <w:rPr>
          <w:rFonts w:ascii="Poppins" w:eastAsia="Poppins" w:hAnsi="Poppins" w:cs="Poppins"/>
          <w:b/>
          <w:bCs/>
        </w:rPr>
        <w:t>Physical Records:</w:t>
      </w:r>
      <w:r w:rsidRPr="2573C681">
        <w:rPr>
          <w:rFonts w:ascii="Poppins" w:eastAsia="Poppins" w:hAnsi="Poppins" w:cs="Poppins"/>
        </w:rPr>
        <w:t xml:space="preserve"> Physical documents are filed in an organi</w:t>
      </w:r>
      <w:r w:rsidR="61B2AFBA" w:rsidRPr="2573C681">
        <w:rPr>
          <w:rFonts w:ascii="Poppins" w:eastAsia="Poppins" w:hAnsi="Poppins" w:cs="Poppins"/>
        </w:rPr>
        <w:t>s</w:t>
      </w:r>
      <w:r w:rsidRPr="2573C681">
        <w:rPr>
          <w:rFonts w:ascii="Poppins" w:eastAsia="Poppins" w:hAnsi="Poppins" w:cs="Poppins"/>
        </w:rPr>
        <w:t xml:space="preserve">ed manner in </w:t>
      </w:r>
      <w:r w:rsidRPr="2573C681">
        <w:rPr>
          <w:rFonts w:ascii="Poppins" w:eastAsia="Poppins" w:hAnsi="Poppins" w:cs="Poppins"/>
          <w:b/>
          <w:bCs/>
          <w:color w:val="77206D" w:themeColor="accent5" w:themeShade="BF"/>
        </w:rPr>
        <w:t>[e.g., secure storage room, offsite storage facility].</w:t>
      </w:r>
    </w:p>
    <w:p w14:paraId="0A3183FE" w14:textId="7CC9D64F" w:rsidR="38388839" w:rsidRDefault="38C3E9D1" w:rsidP="4D1456A1">
      <w:pPr>
        <w:pStyle w:val="ListParagraph"/>
        <w:numPr>
          <w:ilvl w:val="0"/>
          <w:numId w:val="3"/>
        </w:numPr>
        <w:spacing w:before="240" w:after="240"/>
        <w:rPr>
          <w:rFonts w:ascii="Poppins" w:eastAsia="Poppins" w:hAnsi="Poppins" w:cs="Poppins"/>
          <w:lang w:val="en-US"/>
        </w:rPr>
      </w:pPr>
      <w:r w:rsidRPr="2573C681">
        <w:rPr>
          <w:rFonts w:ascii="Poppins" w:eastAsia="Poppins" w:hAnsi="Poppins" w:cs="Poppins"/>
        </w:rPr>
        <w:t>A clear indexing system is used to facilitate quick retrieval of documents.</w:t>
      </w:r>
    </w:p>
    <w:p w14:paraId="0192DD1F" w14:textId="1AE7F59D" w:rsidR="38388839" w:rsidRDefault="38C3E9D1" w:rsidP="4D1456A1">
      <w:pPr>
        <w:pStyle w:val="Heading3"/>
        <w:spacing w:before="281" w:after="281"/>
      </w:pPr>
      <w:r w:rsidRPr="2573C681">
        <w:t>15.3. Disposal of Records</w:t>
      </w:r>
    </w:p>
    <w:p w14:paraId="782BA416" w14:textId="1E9D9ADE" w:rsidR="38388839" w:rsidRDefault="38C3E9D1" w:rsidP="4D1456A1">
      <w:pPr>
        <w:spacing w:before="240" w:after="240"/>
        <w:rPr>
          <w:rFonts w:ascii="Poppins" w:eastAsia="Poppins" w:hAnsi="Poppins" w:cs="Poppins"/>
          <w:lang w:val="en-US"/>
        </w:rPr>
      </w:pPr>
      <w:r w:rsidRPr="2573C681">
        <w:rPr>
          <w:rFonts w:ascii="Poppins" w:eastAsia="Poppins" w:hAnsi="Poppins" w:cs="Poppins"/>
          <w:b/>
          <w:bCs/>
        </w:rPr>
        <w:t>Policy:</w:t>
      </w:r>
      <w:r w:rsidRPr="2573C681">
        <w:rPr>
          <w:rFonts w:ascii="Poppins" w:eastAsia="Poppins" w:hAnsi="Poppins" w:cs="Poppins"/>
        </w:rPr>
        <w:t xml:space="preserve"> Records are disposed of securely after their retention period has expired.</w:t>
      </w:r>
    </w:p>
    <w:p w14:paraId="087F916E" w14:textId="5D15BEED" w:rsidR="38388839" w:rsidRDefault="38C3E9D1" w:rsidP="4D1456A1">
      <w:pPr>
        <w:spacing w:before="240" w:after="240"/>
        <w:rPr>
          <w:rFonts w:ascii="Poppins" w:eastAsia="Poppins" w:hAnsi="Poppins" w:cs="Poppins"/>
          <w:b/>
          <w:bCs/>
          <w:lang w:val="en-US"/>
        </w:rPr>
      </w:pPr>
      <w:r w:rsidRPr="2573C681">
        <w:rPr>
          <w:rFonts w:ascii="Poppins" w:eastAsia="Poppins" w:hAnsi="Poppins" w:cs="Poppins"/>
          <w:b/>
          <w:bCs/>
        </w:rPr>
        <w:lastRenderedPageBreak/>
        <w:t>Procedure:</w:t>
      </w:r>
    </w:p>
    <w:p w14:paraId="34F31C32" w14:textId="7A94D177" w:rsidR="38388839" w:rsidRDefault="38C3E9D1" w:rsidP="4D1456A1">
      <w:pPr>
        <w:pStyle w:val="ListParagraph"/>
        <w:numPr>
          <w:ilvl w:val="0"/>
          <w:numId w:val="2"/>
        </w:numPr>
        <w:spacing w:before="240" w:after="240"/>
        <w:rPr>
          <w:rFonts w:ascii="Poppins" w:eastAsia="Poppins" w:hAnsi="Poppins" w:cs="Poppins"/>
          <w:lang w:val="en-US"/>
        </w:rPr>
      </w:pPr>
      <w:r w:rsidRPr="2573C681">
        <w:rPr>
          <w:rFonts w:ascii="Poppins" w:eastAsia="Poppins" w:hAnsi="Poppins" w:cs="Poppins"/>
        </w:rPr>
        <w:t>Physical documents are shredded.</w:t>
      </w:r>
    </w:p>
    <w:p w14:paraId="17FC1462" w14:textId="63B443C5" w:rsidR="38388839" w:rsidRDefault="38C3E9D1" w:rsidP="4D1456A1">
      <w:pPr>
        <w:pStyle w:val="ListParagraph"/>
        <w:numPr>
          <w:ilvl w:val="0"/>
          <w:numId w:val="2"/>
        </w:numPr>
        <w:spacing w:before="240" w:after="240"/>
        <w:rPr>
          <w:rFonts w:ascii="Poppins" w:eastAsia="Poppins" w:hAnsi="Poppins" w:cs="Poppins"/>
          <w:lang w:val="en-US"/>
        </w:rPr>
      </w:pPr>
      <w:r w:rsidRPr="2573C681">
        <w:rPr>
          <w:rFonts w:ascii="Poppins" w:eastAsia="Poppins" w:hAnsi="Poppins" w:cs="Poppins"/>
        </w:rPr>
        <w:t>Digital documents are securely deleted from all storage locations.</w:t>
      </w:r>
    </w:p>
    <w:p w14:paraId="382A6113" w14:textId="56F6FD56" w:rsidR="38388839" w:rsidRDefault="38C3E9D1" w:rsidP="4D1456A1">
      <w:pPr>
        <w:pStyle w:val="ListParagraph"/>
        <w:numPr>
          <w:ilvl w:val="0"/>
          <w:numId w:val="2"/>
        </w:numPr>
        <w:spacing w:before="240" w:after="240"/>
        <w:rPr>
          <w:rFonts w:ascii="Poppins" w:eastAsia="Poppins" w:hAnsi="Poppins" w:cs="Poppins"/>
          <w:lang w:val="en-US"/>
        </w:rPr>
      </w:pPr>
      <w:r w:rsidRPr="2573C681">
        <w:rPr>
          <w:rFonts w:ascii="Poppins" w:eastAsia="Poppins" w:hAnsi="Poppins" w:cs="Poppins"/>
        </w:rPr>
        <w:t>A record of disposed documents is maintained.</w:t>
      </w:r>
    </w:p>
    <w:p w14:paraId="2FDB1F65" w14:textId="4DFB362C" w:rsidR="38388839" w:rsidRDefault="38C3E9D1" w:rsidP="4D1456A1">
      <w:pPr>
        <w:pStyle w:val="Heading2"/>
        <w:spacing w:before="299" w:after="299"/>
      </w:pPr>
      <w:r w:rsidRPr="2573C681">
        <w:t>16. Glossary of Terms</w:t>
      </w:r>
    </w:p>
    <w:p w14:paraId="38C60184" w14:textId="1D75BB76" w:rsidR="38388839" w:rsidRDefault="38C3E9D1" w:rsidP="4D1456A1">
      <w:pPr>
        <w:spacing w:before="240" w:after="240"/>
        <w:rPr>
          <w:rFonts w:ascii="Poppins" w:eastAsia="Poppins" w:hAnsi="Poppins" w:cs="Poppins"/>
          <w:lang w:val="en-US"/>
        </w:rPr>
      </w:pPr>
      <w:r w:rsidRPr="2573C681">
        <w:rPr>
          <w:rFonts w:ascii="Poppins" w:eastAsia="Poppins" w:hAnsi="Poppins" w:cs="Poppins"/>
        </w:rPr>
        <w:t>This section provides definitions for key accounting and financial terms used in this Manual.</w:t>
      </w:r>
    </w:p>
    <w:p w14:paraId="7D2178EB" w14:textId="195053DC" w:rsidR="38388839" w:rsidRDefault="38C3E9D1" w:rsidP="4D1456A1">
      <w:pPr>
        <w:pStyle w:val="ListParagraph"/>
        <w:numPr>
          <w:ilvl w:val="0"/>
          <w:numId w:val="1"/>
        </w:numPr>
        <w:spacing w:before="240" w:after="240"/>
        <w:rPr>
          <w:rFonts w:ascii="Poppins" w:eastAsia="Poppins" w:hAnsi="Poppins" w:cs="Poppins"/>
          <w:b/>
          <w:bCs/>
          <w:color w:val="77206D" w:themeColor="accent5" w:themeShade="BF"/>
          <w:lang w:val="en-US"/>
        </w:rPr>
      </w:pPr>
      <w:r w:rsidRPr="2573C681">
        <w:rPr>
          <w:rFonts w:ascii="Poppins" w:eastAsia="Poppins" w:hAnsi="Poppins" w:cs="Poppins"/>
          <w:b/>
          <w:bCs/>
          <w:color w:val="77206D" w:themeColor="accent5" w:themeShade="BF"/>
        </w:rPr>
        <w:t xml:space="preserve">[Add relevant terms specific to your </w:t>
      </w:r>
      <w:r w:rsidR="0E5632FD" w:rsidRPr="2573C681">
        <w:rPr>
          <w:rFonts w:ascii="Poppins" w:eastAsia="Poppins" w:hAnsi="Poppins" w:cs="Poppins"/>
          <w:b/>
          <w:bCs/>
          <w:color w:val="77206D" w:themeColor="accent5" w:themeShade="BF"/>
        </w:rPr>
        <w:t>C</w:t>
      </w:r>
      <w:r w:rsidRPr="2573C681">
        <w:rPr>
          <w:rFonts w:ascii="Poppins" w:eastAsia="Poppins" w:hAnsi="Poppins" w:cs="Poppins"/>
          <w:b/>
          <w:bCs/>
          <w:color w:val="77206D" w:themeColor="accent5" w:themeShade="BF"/>
        </w:rPr>
        <w:t>ompany's operations.]</w:t>
      </w:r>
    </w:p>
    <w:sectPr w:rsidR="38388839">
      <w:footerReference w:type="default" r:id="rId10"/>
      <w:pgSz w:w="12240" w:h="2016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38075" w14:textId="77777777" w:rsidR="0084433A" w:rsidRDefault="0084433A">
      <w:pPr>
        <w:spacing w:after="0" w:line="240" w:lineRule="auto"/>
      </w:pPr>
      <w:r>
        <w:separator/>
      </w:r>
    </w:p>
  </w:endnote>
  <w:endnote w:type="continuationSeparator" w:id="0">
    <w:p w14:paraId="67EDDC6A" w14:textId="77777777" w:rsidR="0084433A" w:rsidRDefault="00844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oppins">
    <w:panose1 w:val="00000500000000000000"/>
    <w:charset w:val="4D"/>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4D1456A1" w14:paraId="2994CAF7" w14:textId="77777777" w:rsidTr="2573C681">
      <w:trPr>
        <w:trHeight w:val="300"/>
      </w:trPr>
      <w:tc>
        <w:tcPr>
          <w:tcW w:w="3600" w:type="dxa"/>
        </w:tcPr>
        <w:p w14:paraId="64E757D8" w14:textId="33E564FD" w:rsidR="4D1456A1" w:rsidRDefault="4D1456A1" w:rsidP="4D1456A1">
          <w:pPr>
            <w:pStyle w:val="Header"/>
            <w:ind w:left="-115"/>
          </w:pPr>
        </w:p>
      </w:tc>
      <w:tc>
        <w:tcPr>
          <w:tcW w:w="3600" w:type="dxa"/>
        </w:tcPr>
        <w:p w14:paraId="3739308B" w14:textId="1DEF08D7" w:rsidR="4D1456A1" w:rsidRDefault="4D1456A1" w:rsidP="4D1456A1">
          <w:pPr>
            <w:pStyle w:val="Header"/>
            <w:jc w:val="center"/>
          </w:pPr>
        </w:p>
      </w:tc>
      <w:tc>
        <w:tcPr>
          <w:tcW w:w="3600" w:type="dxa"/>
        </w:tcPr>
        <w:p w14:paraId="189AAE34" w14:textId="69DB88DB" w:rsidR="4D1456A1" w:rsidRDefault="4D1456A1" w:rsidP="4D1456A1">
          <w:pPr>
            <w:pStyle w:val="Header"/>
            <w:ind w:right="-115"/>
            <w:jc w:val="right"/>
          </w:pPr>
        </w:p>
      </w:tc>
    </w:tr>
  </w:tbl>
  <w:p w14:paraId="57260BC4" w14:textId="21DC2B54" w:rsidR="4D1456A1" w:rsidRDefault="4D1456A1" w:rsidP="4D145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79104" w14:textId="77777777" w:rsidR="0084433A" w:rsidRDefault="0084433A">
      <w:pPr>
        <w:spacing w:after="0" w:line="240" w:lineRule="auto"/>
      </w:pPr>
      <w:r>
        <w:separator/>
      </w:r>
    </w:p>
  </w:footnote>
  <w:footnote w:type="continuationSeparator" w:id="0">
    <w:p w14:paraId="65E1D33D" w14:textId="77777777" w:rsidR="0084433A" w:rsidRDefault="0084433A">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QgmNU58P0unWdN" int2:id="nahUkGKP">
      <int2:state int2:value="Rejected" int2:type="spell"/>
    </int2:textHash>
    <int2:bookmark int2:bookmarkName="_Int_xZlnMcor" int2:invalidationBookmarkName="" int2:hashCode="Y0g1CovUp+Hd2y" int2:id="26FNI6ga">
      <int2:state int2:value="Rejected" int2:type="styl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18698"/>
    <w:multiLevelType w:val="hybridMultilevel"/>
    <w:tmpl w:val="CD502CD2"/>
    <w:lvl w:ilvl="0" w:tplc="D034E32C">
      <w:start w:val="1"/>
      <w:numFmt w:val="decimal"/>
      <w:lvlText w:val="%1."/>
      <w:lvlJc w:val="left"/>
      <w:pPr>
        <w:ind w:left="720" w:hanging="360"/>
      </w:pPr>
    </w:lvl>
    <w:lvl w:ilvl="1" w:tplc="BDAA9E54">
      <w:start w:val="1"/>
      <w:numFmt w:val="lowerLetter"/>
      <w:lvlText w:val="%2."/>
      <w:lvlJc w:val="left"/>
      <w:pPr>
        <w:ind w:left="1440" w:hanging="360"/>
      </w:pPr>
    </w:lvl>
    <w:lvl w:ilvl="2" w:tplc="9F0ACEEA">
      <w:start w:val="1"/>
      <w:numFmt w:val="lowerRoman"/>
      <w:lvlText w:val="%3."/>
      <w:lvlJc w:val="right"/>
      <w:pPr>
        <w:ind w:left="2160" w:hanging="180"/>
      </w:pPr>
    </w:lvl>
    <w:lvl w:ilvl="3" w:tplc="8B48C69C">
      <w:start w:val="1"/>
      <w:numFmt w:val="decimal"/>
      <w:lvlText w:val="%4."/>
      <w:lvlJc w:val="left"/>
      <w:pPr>
        <w:ind w:left="2880" w:hanging="360"/>
      </w:pPr>
    </w:lvl>
    <w:lvl w:ilvl="4" w:tplc="C9904654">
      <w:start w:val="1"/>
      <w:numFmt w:val="lowerLetter"/>
      <w:lvlText w:val="%5."/>
      <w:lvlJc w:val="left"/>
      <w:pPr>
        <w:ind w:left="3600" w:hanging="360"/>
      </w:pPr>
    </w:lvl>
    <w:lvl w:ilvl="5" w:tplc="94AE571E">
      <w:start w:val="1"/>
      <w:numFmt w:val="lowerRoman"/>
      <w:lvlText w:val="%6."/>
      <w:lvlJc w:val="right"/>
      <w:pPr>
        <w:ind w:left="4320" w:hanging="180"/>
      </w:pPr>
    </w:lvl>
    <w:lvl w:ilvl="6" w:tplc="A0D20D10">
      <w:start w:val="1"/>
      <w:numFmt w:val="decimal"/>
      <w:lvlText w:val="%7."/>
      <w:lvlJc w:val="left"/>
      <w:pPr>
        <w:ind w:left="5040" w:hanging="360"/>
      </w:pPr>
    </w:lvl>
    <w:lvl w:ilvl="7" w:tplc="9A72A62C">
      <w:start w:val="1"/>
      <w:numFmt w:val="lowerLetter"/>
      <w:lvlText w:val="%8."/>
      <w:lvlJc w:val="left"/>
      <w:pPr>
        <w:ind w:left="5760" w:hanging="360"/>
      </w:pPr>
    </w:lvl>
    <w:lvl w:ilvl="8" w:tplc="578E5944">
      <w:start w:val="1"/>
      <w:numFmt w:val="lowerRoman"/>
      <w:lvlText w:val="%9."/>
      <w:lvlJc w:val="right"/>
      <w:pPr>
        <w:ind w:left="6480" w:hanging="180"/>
      </w:pPr>
    </w:lvl>
  </w:abstractNum>
  <w:abstractNum w:abstractNumId="1" w15:restartNumberingAfterBreak="0">
    <w:nsid w:val="04EE50F2"/>
    <w:multiLevelType w:val="hybridMultilevel"/>
    <w:tmpl w:val="4FCA6F60"/>
    <w:lvl w:ilvl="0" w:tplc="475ABC54">
      <w:start w:val="1"/>
      <w:numFmt w:val="bullet"/>
      <w:lvlText w:val=""/>
      <w:lvlJc w:val="left"/>
      <w:pPr>
        <w:ind w:left="720" w:hanging="360"/>
      </w:pPr>
      <w:rPr>
        <w:rFonts w:ascii="Symbol" w:hAnsi="Symbol" w:hint="default"/>
      </w:rPr>
    </w:lvl>
    <w:lvl w:ilvl="1" w:tplc="88FE156E">
      <w:start w:val="1"/>
      <w:numFmt w:val="bullet"/>
      <w:lvlText w:val="o"/>
      <w:lvlJc w:val="left"/>
      <w:pPr>
        <w:ind w:left="1440" w:hanging="360"/>
      </w:pPr>
      <w:rPr>
        <w:rFonts w:ascii="Courier New" w:hAnsi="Courier New" w:hint="default"/>
      </w:rPr>
    </w:lvl>
    <w:lvl w:ilvl="2" w:tplc="929290C0">
      <w:start w:val="1"/>
      <w:numFmt w:val="bullet"/>
      <w:lvlText w:val=""/>
      <w:lvlJc w:val="left"/>
      <w:pPr>
        <w:ind w:left="2160" w:hanging="360"/>
      </w:pPr>
      <w:rPr>
        <w:rFonts w:ascii="Wingdings" w:hAnsi="Wingdings" w:hint="default"/>
      </w:rPr>
    </w:lvl>
    <w:lvl w:ilvl="3" w:tplc="BDDC2BB8">
      <w:start w:val="1"/>
      <w:numFmt w:val="bullet"/>
      <w:lvlText w:val=""/>
      <w:lvlJc w:val="left"/>
      <w:pPr>
        <w:ind w:left="2880" w:hanging="360"/>
      </w:pPr>
      <w:rPr>
        <w:rFonts w:ascii="Symbol" w:hAnsi="Symbol" w:hint="default"/>
      </w:rPr>
    </w:lvl>
    <w:lvl w:ilvl="4" w:tplc="B544600E">
      <w:start w:val="1"/>
      <w:numFmt w:val="bullet"/>
      <w:lvlText w:val="o"/>
      <w:lvlJc w:val="left"/>
      <w:pPr>
        <w:ind w:left="3600" w:hanging="360"/>
      </w:pPr>
      <w:rPr>
        <w:rFonts w:ascii="Courier New" w:hAnsi="Courier New" w:hint="default"/>
      </w:rPr>
    </w:lvl>
    <w:lvl w:ilvl="5" w:tplc="62BACF48">
      <w:start w:val="1"/>
      <w:numFmt w:val="bullet"/>
      <w:lvlText w:val=""/>
      <w:lvlJc w:val="left"/>
      <w:pPr>
        <w:ind w:left="4320" w:hanging="360"/>
      </w:pPr>
      <w:rPr>
        <w:rFonts w:ascii="Wingdings" w:hAnsi="Wingdings" w:hint="default"/>
      </w:rPr>
    </w:lvl>
    <w:lvl w:ilvl="6" w:tplc="BA52642A">
      <w:start w:val="1"/>
      <w:numFmt w:val="bullet"/>
      <w:lvlText w:val=""/>
      <w:lvlJc w:val="left"/>
      <w:pPr>
        <w:ind w:left="5040" w:hanging="360"/>
      </w:pPr>
      <w:rPr>
        <w:rFonts w:ascii="Symbol" w:hAnsi="Symbol" w:hint="default"/>
      </w:rPr>
    </w:lvl>
    <w:lvl w:ilvl="7" w:tplc="0F4897F0">
      <w:start w:val="1"/>
      <w:numFmt w:val="bullet"/>
      <w:lvlText w:val="o"/>
      <w:lvlJc w:val="left"/>
      <w:pPr>
        <w:ind w:left="5760" w:hanging="360"/>
      </w:pPr>
      <w:rPr>
        <w:rFonts w:ascii="Courier New" w:hAnsi="Courier New" w:hint="default"/>
      </w:rPr>
    </w:lvl>
    <w:lvl w:ilvl="8" w:tplc="55A62D12">
      <w:start w:val="1"/>
      <w:numFmt w:val="bullet"/>
      <w:lvlText w:val=""/>
      <w:lvlJc w:val="left"/>
      <w:pPr>
        <w:ind w:left="6480" w:hanging="360"/>
      </w:pPr>
      <w:rPr>
        <w:rFonts w:ascii="Wingdings" w:hAnsi="Wingdings" w:hint="default"/>
      </w:rPr>
    </w:lvl>
  </w:abstractNum>
  <w:abstractNum w:abstractNumId="2" w15:restartNumberingAfterBreak="0">
    <w:nsid w:val="05C06FF6"/>
    <w:multiLevelType w:val="hybridMultilevel"/>
    <w:tmpl w:val="7A00B74E"/>
    <w:lvl w:ilvl="0" w:tplc="AF469504">
      <w:start w:val="1"/>
      <w:numFmt w:val="bullet"/>
      <w:lvlText w:val=""/>
      <w:lvlJc w:val="left"/>
      <w:pPr>
        <w:ind w:left="720" w:hanging="360"/>
      </w:pPr>
      <w:rPr>
        <w:rFonts w:ascii="Symbol" w:hAnsi="Symbol" w:hint="default"/>
      </w:rPr>
    </w:lvl>
    <w:lvl w:ilvl="1" w:tplc="6414D928">
      <w:start w:val="1"/>
      <w:numFmt w:val="bullet"/>
      <w:lvlText w:val="o"/>
      <w:lvlJc w:val="left"/>
      <w:pPr>
        <w:ind w:left="1440" w:hanging="360"/>
      </w:pPr>
      <w:rPr>
        <w:rFonts w:ascii="Courier New" w:hAnsi="Courier New" w:hint="default"/>
      </w:rPr>
    </w:lvl>
    <w:lvl w:ilvl="2" w:tplc="5848154A">
      <w:start w:val="1"/>
      <w:numFmt w:val="bullet"/>
      <w:lvlText w:val=""/>
      <w:lvlJc w:val="left"/>
      <w:pPr>
        <w:ind w:left="2160" w:hanging="360"/>
      </w:pPr>
      <w:rPr>
        <w:rFonts w:ascii="Wingdings" w:hAnsi="Wingdings" w:hint="default"/>
      </w:rPr>
    </w:lvl>
    <w:lvl w:ilvl="3" w:tplc="1D2ECA5C">
      <w:start w:val="1"/>
      <w:numFmt w:val="bullet"/>
      <w:lvlText w:val=""/>
      <w:lvlJc w:val="left"/>
      <w:pPr>
        <w:ind w:left="2880" w:hanging="360"/>
      </w:pPr>
      <w:rPr>
        <w:rFonts w:ascii="Symbol" w:hAnsi="Symbol" w:hint="default"/>
      </w:rPr>
    </w:lvl>
    <w:lvl w:ilvl="4" w:tplc="CB9CD588">
      <w:start w:val="1"/>
      <w:numFmt w:val="bullet"/>
      <w:lvlText w:val="o"/>
      <w:lvlJc w:val="left"/>
      <w:pPr>
        <w:ind w:left="3600" w:hanging="360"/>
      </w:pPr>
      <w:rPr>
        <w:rFonts w:ascii="Courier New" w:hAnsi="Courier New" w:hint="default"/>
      </w:rPr>
    </w:lvl>
    <w:lvl w:ilvl="5" w:tplc="7136A34C">
      <w:start w:val="1"/>
      <w:numFmt w:val="bullet"/>
      <w:lvlText w:val=""/>
      <w:lvlJc w:val="left"/>
      <w:pPr>
        <w:ind w:left="4320" w:hanging="360"/>
      </w:pPr>
      <w:rPr>
        <w:rFonts w:ascii="Wingdings" w:hAnsi="Wingdings" w:hint="default"/>
      </w:rPr>
    </w:lvl>
    <w:lvl w:ilvl="6" w:tplc="2EE0CA0A">
      <w:start w:val="1"/>
      <w:numFmt w:val="bullet"/>
      <w:lvlText w:val=""/>
      <w:lvlJc w:val="left"/>
      <w:pPr>
        <w:ind w:left="5040" w:hanging="360"/>
      </w:pPr>
      <w:rPr>
        <w:rFonts w:ascii="Symbol" w:hAnsi="Symbol" w:hint="default"/>
      </w:rPr>
    </w:lvl>
    <w:lvl w:ilvl="7" w:tplc="6BA8796E">
      <w:start w:val="1"/>
      <w:numFmt w:val="bullet"/>
      <w:lvlText w:val="o"/>
      <w:lvlJc w:val="left"/>
      <w:pPr>
        <w:ind w:left="5760" w:hanging="360"/>
      </w:pPr>
      <w:rPr>
        <w:rFonts w:ascii="Courier New" w:hAnsi="Courier New" w:hint="default"/>
      </w:rPr>
    </w:lvl>
    <w:lvl w:ilvl="8" w:tplc="FB9C41BE">
      <w:start w:val="1"/>
      <w:numFmt w:val="bullet"/>
      <w:lvlText w:val=""/>
      <w:lvlJc w:val="left"/>
      <w:pPr>
        <w:ind w:left="6480" w:hanging="360"/>
      </w:pPr>
      <w:rPr>
        <w:rFonts w:ascii="Wingdings" w:hAnsi="Wingdings" w:hint="default"/>
      </w:rPr>
    </w:lvl>
  </w:abstractNum>
  <w:abstractNum w:abstractNumId="3" w15:restartNumberingAfterBreak="0">
    <w:nsid w:val="0661E192"/>
    <w:multiLevelType w:val="hybridMultilevel"/>
    <w:tmpl w:val="F0EC3E14"/>
    <w:lvl w:ilvl="0" w:tplc="D1125A10">
      <w:start w:val="1"/>
      <w:numFmt w:val="decimal"/>
      <w:lvlText w:val="%1."/>
      <w:lvlJc w:val="left"/>
      <w:pPr>
        <w:ind w:left="720" w:hanging="360"/>
      </w:pPr>
    </w:lvl>
    <w:lvl w:ilvl="1" w:tplc="798EDCF8">
      <w:start w:val="1"/>
      <w:numFmt w:val="lowerLetter"/>
      <w:lvlText w:val="%2."/>
      <w:lvlJc w:val="left"/>
      <w:pPr>
        <w:ind w:left="1440" w:hanging="360"/>
      </w:pPr>
    </w:lvl>
    <w:lvl w:ilvl="2" w:tplc="B0DA2090">
      <w:start w:val="1"/>
      <w:numFmt w:val="lowerRoman"/>
      <w:lvlText w:val="%3."/>
      <w:lvlJc w:val="right"/>
      <w:pPr>
        <w:ind w:left="2160" w:hanging="180"/>
      </w:pPr>
    </w:lvl>
    <w:lvl w:ilvl="3" w:tplc="85C08A2C">
      <w:start w:val="1"/>
      <w:numFmt w:val="decimal"/>
      <w:lvlText w:val="%4."/>
      <w:lvlJc w:val="left"/>
      <w:pPr>
        <w:ind w:left="2880" w:hanging="360"/>
      </w:pPr>
    </w:lvl>
    <w:lvl w:ilvl="4" w:tplc="57B63952">
      <w:start w:val="1"/>
      <w:numFmt w:val="lowerLetter"/>
      <w:lvlText w:val="%5."/>
      <w:lvlJc w:val="left"/>
      <w:pPr>
        <w:ind w:left="3600" w:hanging="360"/>
      </w:pPr>
    </w:lvl>
    <w:lvl w:ilvl="5" w:tplc="512EE83A">
      <w:start w:val="1"/>
      <w:numFmt w:val="lowerRoman"/>
      <w:lvlText w:val="%6."/>
      <w:lvlJc w:val="right"/>
      <w:pPr>
        <w:ind w:left="4320" w:hanging="180"/>
      </w:pPr>
    </w:lvl>
    <w:lvl w:ilvl="6" w:tplc="A176D79E">
      <w:start w:val="1"/>
      <w:numFmt w:val="decimal"/>
      <w:lvlText w:val="%7."/>
      <w:lvlJc w:val="left"/>
      <w:pPr>
        <w:ind w:left="5040" w:hanging="360"/>
      </w:pPr>
    </w:lvl>
    <w:lvl w:ilvl="7" w:tplc="4BB49D7C">
      <w:start w:val="1"/>
      <w:numFmt w:val="lowerLetter"/>
      <w:lvlText w:val="%8."/>
      <w:lvlJc w:val="left"/>
      <w:pPr>
        <w:ind w:left="5760" w:hanging="360"/>
      </w:pPr>
    </w:lvl>
    <w:lvl w:ilvl="8" w:tplc="3F364B00">
      <w:start w:val="1"/>
      <w:numFmt w:val="lowerRoman"/>
      <w:lvlText w:val="%9."/>
      <w:lvlJc w:val="right"/>
      <w:pPr>
        <w:ind w:left="6480" w:hanging="180"/>
      </w:pPr>
    </w:lvl>
  </w:abstractNum>
  <w:abstractNum w:abstractNumId="4" w15:restartNumberingAfterBreak="0">
    <w:nsid w:val="0A37FC82"/>
    <w:multiLevelType w:val="hybridMultilevel"/>
    <w:tmpl w:val="57B880E4"/>
    <w:lvl w:ilvl="0" w:tplc="32847BA8">
      <w:start w:val="1"/>
      <w:numFmt w:val="decimal"/>
      <w:lvlText w:val="%1."/>
      <w:lvlJc w:val="left"/>
      <w:pPr>
        <w:ind w:left="720" w:hanging="360"/>
      </w:pPr>
    </w:lvl>
    <w:lvl w:ilvl="1" w:tplc="7E88B786">
      <w:start w:val="1"/>
      <w:numFmt w:val="lowerLetter"/>
      <w:lvlText w:val="%2."/>
      <w:lvlJc w:val="left"/>
      <w:pPr>
        <w:ind w:left="1440" w:hanging="360"/>
      </w:pPr>
    </w:lvl>
    <w:lvl w:ilvl="2" w:tplc="3166911C">
      <w:start w:val="1"/>
      <w:numFmt w:val="lowerRoman"/>
      <w:lvlText w:val="%3."/>
      <w:lvlJc w:val="right"/>
      <w:pPr>
        <w:ind w:left="2160" w:hanging="180"/>
      </w:pPr>
    </w:lvl>
    <w:lvl w:ilvl="3" w:tplc="73563F40">
      <w:start w:val="1"/>
      <w:numFmt w:val="decimal"/>
      <w:lvlText w:val="%4."/>
      <w:lvlJc w:val="left"/>
      <w:pPr>
        <w:ind w:left="2880" w:hanging="360"/>
      </w:pPr>
    </w:lvl>
    <w:lvl w:ilvl="4" w:tplc="FC9EEC9E">
      <w:start w:val="1"/>
      <w:numFmt w:val="lowerLetter"/>
      <w:lvlText w:val="%5."/>
      <w:lvlJc w:val="left"/>
      <w:pPr>
        <w:ind w:left="3600" w:hanging="360"/>
      </w:pPr>
    </w:lvl>
    <w:lvl w:ilvl="5" w:tplc="2FE0FB14">
      <w:start w:val="1"/>
      <w:numFmt w:val="lowerRoman"/>
      <w:lvlText w:val="%6."/>
      <w:lvlJc w:val="right"/>
      <w:pPr>
        <w:ind w:left="4320" w:hanging="180"/>
      </w:pPr>
    </w:lvl>
    <w:lvl w:ilvl="6" w:tplc="D662EE12">
      <w:start w:val="1"/>
      <w:numFmt w:val="decimal"/>
      <w:lvlText w:val="%7."/>
      <w:lvlJc w:val="left"/>
      <w:pPr>
        <w:ind w:left="5040" w:hanging="360"/>
      </w:pPr>
    </w:lvl>
    <w:lvl w:ilvl="7" w:tplc="EF9CE4B4">
      <w:start w:val="1"/>
      <w:numFmt w:val="lowerLetter"/>
      <w:lvlText w:val="%8."/>
      <w:lvlJc w:val="left"/>
      <w:pPr>
        <w:ind w:left="5760" w:hanging="360"/>
      </w:pPr>
    </w:lvl>
    <w:lvl w:ilvl="8" w:tplc="8BF0F990">
      <w:start w:val="1"/>
      <w:numFmt w:val="lowerRoman"/>
      <w:lvlText w:val="%9."/>
      <w:lvlJc w:val="right"/>
      <w:pPr>
        <w:ind w:left="6480" w:hanging="180"/>
      </w:pPr>
    </w:lvl>
  </w:abstractNum>
  <w:abstractNum w:abstractNumId="5" w15:restartNumberingAfterBreak="0">
    <w:nsid w:val="0ADAD57F"/>
    <w:multiLevelType w:val="hybridMultilevel"/>
    <w:tmpl w:val="FC2497E0"/>
    <w:lvl w:ilvl="0" w:tplc="13561100">
      <w:start w:val="1"/>
      <w:numFmt w:val="decimal"/>
      <w:lvlText w:val="%1."/>
      <w:lvlJc w:val="left"/>
      <w:pPr>
        <w:ind w:left="720" w:hanging="360"/>
      </w:pPr>
    </w:lvl>
    <w:lvl w:ilvl="1" w:tplc="B090146C">
      <w:start w:val="1"/>
      <w:numFmt w:val="lowerLetter"/>
      <w:lvlText w:val="%2."/>
      <w:lvlJc w:val="left"/>
      <w:pPr>
        <w:ind w:left="1440" w:hanging="360"/>
      </w:pPr>
    </w:lvl>
    <w:lvl w:ilvl="2" w:tplc="D6F04CB6">
      <w:start w:val="1"/>
      <w:numFmt w:val="lowerRoman"/>
      <w:lvlText w:val="%3."/>
      <w:lvlJc w:val="right"/>
      <w:pPr>
        <w:ind w:left="2160" w:hanging="180"/>
      </w:pPr>
    </w:lvl>
    <w:lvl w:ilvl="3" w:tplc="54908598">
      <w:start w:val="1"/>
      <w:numFmt w:val="decimal"/>
      <w:lvlText w:val="%4."/>
      <w:lvlJc w:val="left"/>
      <w:pPr>
        <w:ind w:left="2880" w:hanging="360"/>
      </w:pPr>
    </w:lvl>
    <w:lvl w:ilvl="4" w:tplc="B0CCF6EE">
      <w:start w:val="1"/>
      <w:numFmt w:val="lowerLetter"/>
      <w:lvlText w:val="%5."/>
      <w:lvlJc w:val="left"/>
      <w:pPr>
        <w:ind w:left="3600" w:hanging="360"/>
      </w:pPr>
    </w:lvl>
    <w:lvl w:ilvl="5" w:tplc="A0D466D2">
      <w:start w:val="1"/>
      <w:numFmt w:val="lowerRoman"/>
      <w:lvlText w:val="%6."/>
      <w:lvlJc w:val="right"/>
      <w:pPr>
        <w:ind w:left="4320" w:hanging="180"/>
      </w:pPr>
    </w:lvl>
    <w:lvl w:ilvl="6" w:tplc="23446326">
      <w:start w:val="1"/>
      <w:numFmt w:val="decimal"/>
      <w:lvlText w:val="%7."/>
      <w:lvlJc w:val="left"/>
      <w:pPr>
        <w:ind w:left="5040" w:hanging="360"/>
      </w:pPr>
    </w:lvl>
    <w:lvl w:ilvl="7" w:tplc="4074108E">
      <w:start w:val="1"/>
      <w:numFmt w:val="lowerLetter"/>
      <w:lvlText w:val="%8."/>
      <w:lvlJc w:val="left"/>
      <w:pPr>
        <w:ind w:left="5760" w:hanging="360"/>
      </w:pPr>
    </w:lvl>
    <w:lvl w:ilvl="8" w:tplc="6FB61234">
      <w:start w:val="1"/>
      <w:numFmt w:val="lowerRoman"/>
      <w:lvlText w:val="%9."/>
      <w:lvlJc w:val="right"/>
      <w:pPr>
        <w:ind w:left="6480" w:hanging="180"/>
      </w:pPr>
    </w:lvl>
  </w:abstractNum>
  <w:abstractNum w:abstractNumId="6" w15:restartNumberingAfterBreak="0">
    <w:nsid w:val="0ADC5769"/>
    <w:multiLevelType w:val="hybridMultilevel"/>
    <w:tmpl w:val="8C30A046"/>
    <w:lvl w:ilvl="0" w:tplc="2A22BE80">
      <w:start w:val="1"/>
      <w:numFmt w:val="bullet"/>
      <w:lvlText w:val=""/>
      <w:lvlJc w:val="left"/>
      <w:pPr>
        <w:ind w:left="720" w:hanging="360"/>
      </w:pPr>
      <w:rPr>
        <w:rFonts w:ascii="Symbol" w:hAnsi="Symbol" w:hint="default"/>
      </w:rPr>
    </w:lvl>
    <w:lvl w:ilvl="1" w:tplc="BAAE2B7C">
      <w:start w:val="1"/>
      <w:numFmt w:val="bullet"/>
      <w:lvlText w:val="o"/>
      <w:lvlJc w:val="left"/>
      <w:pPr>
        <w:ind w:left="1440" w:hanging="360"/>
      </w:pPr>
      <w:rPr>
        <w:rFonts w:ascii="Courier New" w:hAnsi="Courier New" w:hint="default"/>
      </w:rPr>
    </w:lvl>
    <w:lvl w:ilvl="2" w:tplc="7BF85F98">
      <w:start w:val="1"/>
      <w:numFmt w:val="bullet"/>
      <w:lvlText w:val=""/>
      <w:lvlJc w:val="left"/>
      <w:pPr>
        <w:ind w:left="2160" w:hanging="360"/>
      </w:pPr>
      <w:rPr>
        <w:rFonts w:ascii="Wingdings" w:hAnsi="Wingdings" w:hint="default"/>
      </w:rPr>
    </w:lvl>
    <w:lvl w:ilvl="3" w:tplc="A19A322A">
      <w:start w:val="1"/>
      <w:numFmt w:val="bullet"/>
      <w:lvlText w:val=""/>
      <w:lvlJc w:val="left"/>
      <w:pPr>
        <w:ind w:left="2880" w:hanging="360"/>
      </w:pPr>
      <w:rPr>
        <w:rFonts w:ascii="Symbol" w:hAnsi="Symbol" w:hint="default"/>
      </w:rPr>
    </w:lvl>
    <w:lvl w:ilvl="4" w:tplc="EBA6EBE8">
      <w:start w:val="1"/>
      <w:numFmt w:val="bullet"/>
      <w:lvlText w:val="o"/>
      <w:lvlJc w:val="left"/>
      <w:pPr>
        <w:ind w:left="3600" w:hanging="360"/>
      </w:pPr>
      <w:rPr>
        <w:rFonts w:ascii="Courier New" w:hAnsi="Courier New" w:hint="default"/>
      </w:rPr>
    </w:lvl>
    <w:lvl w:ilvl="5" w:tplc="E7CE8720">
      <w:start w:val="1"/>
      <w:numFmt w:val="bullet"/>
      <w:lvlText w:val=""/>
      <w:lvlJc w:val="left"/>
      <w:pPr>
        <w:ind w:left="4320" w:hanging="360"/>
      </w:pPr>
      <w:rPr>
        <w:rFonts w:ascii="Wingdings" w:hAnsi="Wingdings" w:hint="default"/>
      </w:rPr>
    </w:lvl>
    <w:lvl w:ilvl="6" w:tplc="7A3A74C6">
      <w:start w:val="1"/>
      <w:numFmt w:val="bullet"/>
      <w:lvlText w:val=""/>
      <w:lvlJc w:val="left"/>
      <w:pPr>
        <w:ind w:left="5040" w:hanging="360"/>
      </w:pPr>
      <w:rPr>
        <w:rFonts w:ascii="Symbol" w:hAnsi="Symbol" w:hint="default"/>
      </w:rPr>
    </w:lvl>
    <w:lvl w:ilvl="7" w:tplc="2A380710">
      <w:start w:val="1"/>
      <w:numFmt w:val="bullet"/>
      <w:lvlText w:val="o"/>
      <w:lvlJc w:val="left"/>
      <w:pPr>
        <w:ind w:left="5760" w:hanging="360"/>
      </w:pPr>
      <w:rPr>
        <w:rFonts w:ascii="Courier New" w:hAnsi="Courier New" w:hint="default"/>
      </w:rPr>
    </w:lvl>
    <w:lvl w:ilvl="8" w:tplc="414A2A6E">
      <w:start w:val="1"/>
      <w:numFmt w:val="bullet"/>
      <w:lvlText w:val=""/>
      <w:lvlJc w:val="left"/>
      <w:pPr>
        <w:ind w:left="6480" w:hanging="360"/>
      </w:pPr>
      <w:rPr>
        <w:rFonts w:ascii="Wingdings" w:hAnsi="Wingdings" w:hint="default"/>
      </w:rPr>
    </w:lvl>
  </w:abstractNum>
  <w:abstractNum w:abstractNumId="7" w15:restartNumberingAfterBreak="0">
    <w:nsid w:val="10E8FE12"/>
    <w:multiLevelType w:val="hybridMultilevel"/>
    <w:tmpl w:val="5914D69A"/>
    <w:lvl w:ilvl="0" w:tplc="49106E9E">
      <w:start w:val="1"/>
      <w:numFmt w:val="bullet"/>
      <w:lvlText w:val=""/>
      <w:lvlJc w:val="left"/>
      <w:pPr>
        <w:ind w:left="720" w:hanging="360"/>
      </w:pPr>
      <w:rPr>
        <w:rFonts w:ascii="Symbol" w:hAnsi="Symbol" w:hint="default"/>
      </w:rPr>
    </w:lvl>
    <w:lvl w:ilvl="1" w:tplc="43860004">
      <w:start w:val="1"/>
      <w:numFmt w:val="bullet"/>
      <w:lvlText w:val="o"/>
      <w:lvlJc w:val="left"/>
      <w:pPr>
        <w:ind w:left="1440" w:hanging="360"/>
      </w:pPr>
      <w:rPr>
        <w:rFonts w:ascii="Courier New" w:hAnsi="Courier New" w:hint="default"/>
      </w:rPr>
    </w:lvl>
    <w:lvl w:ilvl="2" w:tplc="ED208D30">
      <w:start w:val="1"/>
      <w:numFmt w:val="bullet"/>
      <w:lvlText w:val=""/>
      <w:lvlJc w:val="left"/>
      <w:pPr>
        <w:ind w:left="2160" w:hanging="360"/>
      </w:pPr>
      <w:rPr>
        <w:rFonts w:ascii="Wingdings" w:hAnsi="Wingdings" w:hint="default"/>
      </w:rPr>
    </w:lvl>
    <w:lvl w:ilvl="3" w:tplc="0206E310">
      <w:start w:val="1"/>
      <w:numFmt w:val="bullet"/>
      <w:lvlText w:val=""/>
      <w:lvlJc w:val="left"/>
      <w:pPr>
        <w:ind w:left="2880" w:hanging="360"/>
      </w:pPr>
      <w:rPr>
        <w:rFonts w:ascii="Symbol" w:hAnsi="Symbol" w:hint="default"/>
      </w:rPr>
    </w:lvl>
    <w:lvl w:ilvl="4" w:tplc="67BC3512">
      <w:start w:val="1"/>
      <w:numFmt w:val="bullet"/>
      <w:lvlText w:val="o"/>
      <w:lvlJc w:val="left"/>
      <w:pPr>
        <w:ind w:left="3600" w:hanging="360"/>
      </w:pPr>
      <w:rPr>
        <w:rFonts w:ascii="Courier New" w:hAnsi="Courier New" w:hint="default"/>
      </w:rPr>
    </w:lvl>
    <w:lvl w:ilvl="5" w:tplc="5EF2FC84">
      <w:start w:val="1"/>
      <w:numFmt w:val="bullet"/>
      <w:lvlText w:val=""/>
      <w:lvlJc w:val="left"/>
      <w:pPr>
        <w:ind w:left="4320" w:hanging="360"/>
      </w:pPr>
      <w:rPr>
        <w:rFonts w:ascii="Wingdings" w:hAnsi="Wingdings" w:hint="default"/>
      </w:rPr>
    </w:lvl>
    <w:lvl w:ilvl="6" w:tplc="F89655E2">
      <w:start w:val="1"/>
      <w:numFmt w:val="bullet"/>
      <w:lvlText w:val=""/>
      <w:lvlJc w:val="left"/>
      <w:pPr>
        <w:ind w:left="5040" w:hanging="360"/>
      </w:pPr>
      <w:rPr>
        <w:rFonts w:ascii="Symbol" w:hAnsi="Symbol" w:hint="default"/>
      </w:rPr>
    </w:lvl>
    <w:lvl w:ilvl="7" w:tplc="4F98F988">
      <w:start w:val="1"/>
      <w:numFmt w:val="bullet"/>
      <w:lvlText w:val="o"/>
      <w:lvlJc w:val="left"/>
      <w:pPr>
        <w:ind w:left="5760" w:hanging="360"/>
      </w:pPr>
      <w:rPr>
        <w:rFonts w:ascii="Courier New" w:hAnsi="Courier New" w:hint="default"/>
      </w:rPr>
    </w:lvl>
    <w:lvl w:ilvl="8" w:tplc="8EEC9D0E">
      <w:start w:val="1"/>
      <w:numFmt w:val="bullet"/>
      <w:lvlText w:val=""/>
      <w:lvlJc w:val="left"/>
      <w:pPr>
        <w:ind w:left="6480" w:hanging="360"/>
      </w:pPr>
      <w:rPr>
        <w:rFonts w:ascii="Wingdings" w:hAnsi="Wingdings" w:hint="default"/>
      </w:rPr>
    </w:lvl>
  </w:abstractNum>
  <w:abstractNum w:abstractNumId="8" w15:restartNumberingAfterBreak="0">
    <w:nsid w:val="11AF9AC7"/>
    <w:multiLevelType w:val="hybridMultilevel"/>
    <w:tmpl w:val="A3522064"/>
    <w:lvl w:ilvl="0" w:tplc="F79E2964">
      <w:start w:val="1"/>
      <w:numFmt w:val="bullet"/>
      <w:lvlText w:val=""/>
      <w:lvlJc w:val="left"/>
      <w:pPr>
        <w:ind w:left="720" w:hanging="360"/>
      </w:pPr>
      <w:rPr>
        <w:rFonts w:ascii="Symbol" w:hAnsi="Symbol" w:hint="default"/>
      </w:rPr>
    </w:lvl>
    <w:lvl w:ilvl="1" w:tplc="5104987A">
      <w:start w:val="1"/>
      <w:numFmt w:val="bullet"/>
      <w:lvlText w:val="o"/>
      <w:lvlJc w:val="left"/>
      <w:pPr>
        <w:ind w:left="1440" w:hanging="360"/>
      </w:pPr>
      <w:rPr>
        <w:rFonts w:ascii="Courier New" w:hAnsi="Courier New" w:hint="default"/>
      </w:rPr>
    </w:lvl>
    <w:lvl w:ilvl="2" w:tplc="EEB0784C">
      <w:start w:val="1"/>
      <w:numFmt w:val="bullet"/>
      <w:lvlText w:val=""/>
      <w:lvlJc w:val="left"/>
      <w:pPr>
        <w:ind w:left="2160" w:hanging="360"/>
      </w:pPr>
      <w:rPr>
        <w:rFonts w:ascii="Wingdings" w:hAnsi="Wingdings" w:hint="default"/>
      </w:rPr>
    </w:lvl>
    <w:lvl w:ilvl="3" w:tplc="6FCA193A">
      <w:start w:val="1"/>
      <w:numFmt w:val="bullet"/>
      <w:lvlText w:val=""/>
      <w:lvlJc w:val="left"/>
      <w:pPr>
        <w:ind w:left="2880" w:hanging="360"/>
      </w:pPr>
      <w:rPr>
        <w:rFonts w:ascii="Symbol" w:hAnsi="Symbol" w:hint="default"/>
      </w:rPr>
    </w:lvl>
    <w:lvl w:ilvl="4" w:tplc="096CC49C">
      <w:start w:val="1"/>
      <w:numFmt w:val="bullet"/>
      <w:lvlText w:val="o"/>
      <w:lvlJc w:val="left"/>
      <w:pPr>
        <w:ind w:left="3600" w:hanging="360"/>
      </w:pPr>
      <w:rPr>
        <w:rFonts w:ascii="Courier New" w:hAnsi="Courier New" w:hint="default"/>
      </w:rPr>
    </w:lvl>
    <w:lvl w:ilvl="5" w:tplc="3C980EC2">
      <w:start w:val="1"/>
      <w:numFmt w:val="bullet"/>
      <w:lvlText w:val=""/>
      <w:lvlJc w:val="left"/>
      <w:pPr>
        <w:ind w:left="4320" w:hanging="360"/>
      </w:pPr>
      <w:rPr>
        <w:rFonts w:ascii="Wingdings" w:hAnsi="Wingdings" w:hint="default"/>
      </w:rPr>
    </w:lvl>
    <w:lvl w:ilvl="6" w:tplc="86DAEA3C">
      <w:start w:val="1"/>
      <w:numFmt w:val="bullet"/>
      <w:lvlText w:val=""/>
      <w:lvlJc w:val="left"/>
      <w:pPr>
        <w:ind w:left="5040" w:hanging="360"/>
      </w:pPr>
      <w:rPr>
        <w:rFonts w:ascii="Symbol" w:hAnsi="Symbol" w:hint="default"/>
      </w:rPr>
    </w:lvl>
    <w:lvl w:ilvl="7" w:tplc="9A7E3AEE">
      <w:start w:val="1"/>
      <w:numFmt w:val="bullet"/>
      <w:lvlText w:val="o"/>
      <w:lvlJc w:val="left"/>
      <w:pPr>
        <w:ind w:left="5760" w:hanging="360"/>
      </w:pPr>
      <w:rPr>
        <w:rFonts w:ascii="Courier New" w:hAnsi="Courier New" w:hint="default"/>
      </w:rPr>
    </w:lvl>
    <w:lvl w:ilvl="8" w:tplc="2020CCEE">
      <w:start w:val="1"/>
      <w:numFmt w:val="bullet"/>
      <w:lvlText w:val=""/>
      <w:lvlJc w:val="left"/>
      <w:pPr>
        <w:ind w:left="6480" w:hanging="360"/>
      </w:pPr>
      <w:rPr>
        <w:rFonts w:ascii="Wingdings" w:hAnsi="Wingdings" w:hint="default"/>
      </w:rPr>
    </w:lvl>
  </w:abstractNum>
  <w:abstractNum w:abstractNumId="9" w15:restartNumberingAfterBreak="0">
    <w:nsid w:val="11BED794"/>
    <w:multiLevelType w:val="hybridMultilevel"/>
    <w:tmpl w:val="105875BC"/>
    <w:lvl w:ilvl="0" w:tplc="3A38FAFE">
      <w:start w:val="1"/>
      <w:numFmt w:val="decimal"/>
      <w:lvlText w:val="%1."/>
      <w:lvlJc w:val="left"/>
      <w:pPr>
        <w:ind w:left="720" w:hanging="360"/>
      </w:pPr>
    </w:lvl>
    <w:lvl w:ilvl="1" w:tplc="63EE24C2">
      <w:start w:val="1"/>
      <w:numFmt w:val="lowerLetter"/>
      <w:lvlText w:val="%2."/>
      <w:lvlJc w:val="left"/>
      <w:pPr>
        <w:ind w:left="1440" w:hanging="360"/>
      </w:pPr>
    </w:lvl>
    <w:lvl w:ilvl="2" w:tplc="8E7CA886">
      <w:start w:val="1"/>
      <w:numFmt w:val="lowerRoman"/>
      <w:lvlText w:val="%3."/>
      <w:lvlJc w:val="right"/>
      <w:pPr>
        <w:ind w:left="2160" w:hanging="180"/>
      </w:pPr>
    </w:lvl>
    <w:lvl w:ilvl="3" w:tplc="9D82062C">
      <w:start w:val="1"/>
      <w:numFmt w:val="decimal"/>
      <w:lvlText w:val="%4."/>
      <w:lvlJc w:val="left"/>
      <w:pPr>
        <w:ind w:left="2880" w:hanging="360"/>
      </w:pPr>
    </w:lvl>
    <w:lvl w:ilvl="4" w:tplc="068EF1DC">
      <w:start w:val="1"/>
      <w:numFmt w:val="lowerLetter"/>
      <w:lvlText w:val="%5."/>
      <w:lvlJc w:val="left"/>
      <w:pPr>
        <w:ind w:left="3600" w:hanging="360"/>
      </w:pPr>
    </w:lvl>
    <w:lvl w:ilvl="5" w:tplc="20B657B0">
      <w:start w:val="1"/>
      <w:numFmt w:val="lowerRoman"/>
      <w:lvlText w:val="%6."/>
      <w:lvlJc w:val="right"/>
      <w:pPr>
        <w:ind w:left="4320" w:hanging="180"/>
      </w:pPr>
    </w:lvl>
    <w:lvl w:ilvl="6" w:tplc="80DC110E">
      <w:start w:val="1"/>
      <w:numFmt w:val="decimal"/>
      <w:lvlText w:val="%7."/>
      <w:lvlJc w:val="left"/>
      <w:pPr>
        <w:ind w:left="5040" w:hanging="360"/>
      </w:pPr>
    </w:lvl>
    <w:lvl w:ilvl="7" w:tplc="90964880">
      <w:start w:val="1"/>
      <w:numFmt w:val="lowerLetter"/>
      <w:lvlText w:val="%8."/>
      <w:lvlJc w:val="left"/>
      <w:pPr>
        <w:ind w:left="5760" w:hanging="360"/>
      </w:pPr>
    </w:lvl>
    <w:lvl w:ilvl="8" w:tplc="B686AAAA">
      <w:start w:val="1"/>
      <w:numFmt w:val="lowerRoman"/>
      <w:lvlText w:val="%9."/>
      <w:lvlJc w:val="right"/>
      <w:pPr>
        <w:ind w:left="6480" w:hanging="180"/>
      </w:pPr>
    </w:lvl>
  </w:abstractNum>
  <w:abstractNum w:abstractNumId="10" w15:restartNumberingAfterBreak="0">
    <w:nsid w:val="155C9AA0"/>
    <w:multiLevelType w:val="hybridMultilevel"/>
    <w:tmpl w:val="624A42C8"/>
    <w:lvl w:ilvl="0" w:tplc="52C839C6">
      <w:start w:val="1"/>
      <w:numFmt w:val="decimal"/>
      <w:lvlText w:val="%1."/>
      <w:lvlJc w:val="left"/>
      <w:pPr>
        <w:ind w:left="720" w:hanging="360"/>
      </w:pPr>
    </w:lvl>
    <w:lvl w:ilvl="1" w:tplc="D236DE90">
      <w:start w:val="1"/>
      <w:numFmt w:val="lowerLetter"/>
      <w:lvlText w:val="%2."/>
      <w:lvlJc w:val="left"/>
      <w:pPr>
        <w:ind w:left="1440" w:hanging="360"/>
      </w:pPr>
    </w:lvl>
    <w:lvl w:ilvl="2" w:tplc="C526EC72">
      <w:start w:val="1"/>
      <w:numFmt w:val="lowerRoman"/>
      <w:lvlText w:val="%3."/>
      <w:lvlJc w:val="right"/>
      <w:pPr>
        <w:ind w:left="2160" w:hanging="180"/>
      </w:pPr>
    </w:lvl>
    <w:lvl w:ilvl="3" w:tplc="5D5863CC">
      <w:start w:val="1"/>
      <w:numFmt w:val="decimal"/>
      <w:lvlText w:val="%4."/>
      <w:lvlJc w:val="left"/>
      <w:pPr>
        <w:ind w:left="2880" w:hanging="360"/>
      </w:pPr>
    </w:lvl>
    <w:lvl w:ilvl="4" w:tplc="0D3E68D0">
      <w:start w:val="1"/>
      <w:numFmt w:val="lowerLetter"/>
      <w:lvlText w:val="%5."/>
      <w:lvlJc w:val="left"/>
      <w:pPr>
        <w:ind w:left="3600" w:hanging="360"/>
      </w:pPr>
    </w:lvl>
    <w:lvl w:ilvl="5" w:tplc="4B0A4924">
      <w:start w:val="1"/>
      <w:numFmt w:val="lowerRoman"/>
      <w:lvlText w:val="%6."/>
      <w:lvlJc w:val="right"/>
      <w:pPr>
        <w:ind w:left="4320" w:hanging="180"/>
      </w:pPr>
    </w:lvl>
    <w:lvl w:ilvl="6" w:tplc="77685362">
      <w:start w:val="1"/>
      <w:numFmt w:val="decimal"/>
      <w:lvlText w:val="%7."/>
      <w:lvlJc w:val="left"/>
      <w:pPr>
        <w:ind w:left="5040" w:hanging="360"/>
      </w:pPr>
    </w:lvl>
    <w:lvl w:ilvl="7" w:tplc="487AF8A8">
      <w:start w:val="1"/>
      <w:numFmt w:val="lowerLetter"/>
      <w:lvlText w:val="%8."/>
      <w:lvlJc w:val="left"/>
      <w:pPr>
        <w:ind w:left="5760" w:hanging="360"/>
      </w:pPr>
    </w:lvl>
    <w:lvl w:ilvl="8" w:tplc="F1DC36F0">
      <w:start w:val="1"/>
      <w:numFmt w:val="lowerRoman"/>
      <w:lvlText w:val="%9."/>
      <w:lvlJc w:val="right"/>
      <w:pPr>
        <w:ind w:left="6480" w:hanging="180"/>
      </w:pPr>
    </w:lvl>
  </w:abstractNum>
  <w:abstractNum w:abstractNumId="11" w15:restartNumberingAfterBreak="0">
    <w:nsid w:val="1AA2431F"/>
    <w:multiLevelType w:val="hybridMultilevel"/>
    <w:tmpl w:val="2308691E"/>
    <w:lvl w:ilvl="0" w:tplc="07A48C10">
      <w:start w:val="1"/>
      <w:numFmt w:val="decimal"/>
      <w:lvlText w:val="%1."/>
      <w:lvlJc w:val="left"/>
      <w:pPr>
        <w:ind w:left="720" w:hanging="360"/>
      </w:pPr>
    </w:lvl>
    <w:lvl w:ilvl="1" w:tplc="AFB437A2">
      <w:start w:val="1"/>
      <w:numFmt w:val="lowerLetter"/>
      <w:lvlText w:val="%2."/>
      <w:lvlJc w:val="left"/>
      <w:pPr>
        <w:ind w:left="1440" w:hanging="360"/>
      </w:pPr>
    </w:lvl>
    <w:lvl w:ilvl="2" w:tplc="C6367772">
      <w:start w:val="1"/>
      <w:numFmt w:val="lowerRoman"/>
      <w:lvlText w:val="%3."/>
      <w:lvlJc w:val="right"/>
      <w:pPr>
        <w:ind w:left="2160" w:hanging="180"/>
      </w:pPr>
    </w:lvl>
    <w:lvl w:ilvl="3" w:tplc="DAD4B1FA">
      <w:start w:val="1"/>
      <w:numFmt w:val="decimal"/>
      <w:lvlText w:val="%4."/>
      <w:lvlJc w:val="left"/>
      <w:pPr>
        <w:ind w:left="2880" w:hanging="360"/>
      </w:pPr>
    </w:lvl>
    <w:lvl w:ilvl="4" w:tplc="716A5760">
      <w:start w:val="1"/>
      <w:numFmt w:val="lowerLetter"/>
      <w:lvlText w:val="%5."/>
      <w:lvlJc w:val="left"/>
      <w:pPr>
        <w:ind w:left="3600" w:hanging="360"/>
      </w:pPr>
    </w:lvl>
    <w:lvl w:ilvl="5" w:tplc="78A2433A">
      <w:start w:val="1"/>
      <w:numFmt w:val="lowerRoman"/>
      <w:lvlText w:val="%6."/>
      <w:lvlJc w:val="right"/>
      <w:pPr>
        <w:ind w:left="4320" w:hanging="180"/>
      </w:pPr>
    </w:lvl>
    <w:lvl w:ilvl="6" w:tplc="79A07816">
      <w:start w:val="1"/>
      <w:numFmt w:val="decimal"/>
      <w:lvlText w:val="%7."/>
      <w:lvlJc w:val="left"/>
      <w:pPr>
        <w:ind w:left="5040" w:hanging="360"/>
      </w:pPr>
    </w:lvl>
    <w:lvl w:ilvl="7" w:tplc="61044506">
      <w:start w:val="1"/>
      <w:numFmt w:val="lowerLetter"/>
      <w:lvlText w:val="%8."/>
      <w:lvlJc w:val="left"/>
      <w:pPr>
        <w:ind w:left="5760" w:hanging="360"/>
      </w:pPr>
    </w:lvl>
    <w:lvl w:ilvl="8" w:tplc="542ECE44">
      <w:start w:val="1"/>
      <w:numFmt w:val="lowerRoman"/>
      <w:lvlText w:val="%9."/>
      <w:lvlJc w:val="right"/>
      <w:pPr>
        <w:ind w:left="6480" w:hanging="180"/>
      </w:pPr>
    </w:lvl>
  </w:abstractNum>
  <w:abstractNum w:abstractNumId="12" w15:restartNumberingAfterBreak="0">
    <w:nsid w:val="219564D0"/>
    <w:multiLevelType w:val="hybridMultilevel"/>
    <w:tmpl w:val="A134AF98"/>
    <w:lvl w:ilvl="0" w:tplc="CEBEEB16">
      <w:start w:val="1"/>
      <w:numFmt w:val="decimal"/>
      <w:lvlText w:val="%1."/>
      <w:lvlJc w:val="left"/>
      <w:pPr>
        <w:ind w:left="720" w:hanging="360"/>
      </w:pPr>
    </w:lvl>
    <w:lvl w:ilvl="1" w:tplc="66B2353C">
      <w:start w:val="1"/>
      <w:numFmt w:val="lowerLetter"/>
      <w:lvlText w:val="%2."/>
      <w:lvlJc w:val="left"/>
      <w:pPr>
        <w:ind w:left="1440" w:hanging="360"/>
      </w:pPr>
    </w:lvl>
    <w:lvl w:ilvl="2" w:tplc="AABA136E">
      <w:start w:val="1"/>
      <w:numFmt w:val="lowerRoman"/>
      <w:lvlText w:val="%3."/>
      <w:lvlJc w:val="right"/>
      <w:pPr>
        <w:ind w:left="2160" w:hanging="180"/>
      </w:pPr>
    </w:lvl>
    <w:lvl w:ilvl="3" w:tplc="D55809B4">
      <w:start w:val="1"/>
      <w:numFmt w:val="decimal"/>
      <w:lvlText w:val="%4."/>
      <w:lvlJc w:val="left"/>
      <w:pPr>
        <w:ind w:left="2880" w:hanging="360"/>
      </w:pPr>
    </w:lvl>
    <w:lvl w:ilvl="4" w:tplc="AAE21958">
      <w:start w:val="1"/>
      <w:numFmt w:val="lowerLetter"/>
      <w:lvlText w:val="%5."/>
      <w:lvlJc w:val="left"/>
      <w:pPr>
        <w:ind w:left="3600" w:hanging="360"/>
      </w:pPr>
    </w:lvl>
    <w:lvl w:ilvl="5" w:tplc="BC20A972">
      <w:start w:val="1"/>
      <w:numFmt w:val="lowerRoman"/>
      <w:lvlText w:val="%6."/>
      <w:lvlJc w:val="right"/>
      <w:pPr>
        <w:ind w:left="4320" w:hanging="180"/>
      </w:pPr>
    </w:lvl>
    <w:lvl w:ilvl="6" w:tplc="01F45174">
      <w:start w:val="1"/>
      <w:numFmt w:val="decimal"/>
      <w:lvlText w:val="%7."/>
      <w:lvlJc w:val="left"/>
      <w:pPr>
        <w:ind w:left="5040" w:hanging="360"/>
      </w:pPr>
    </w:lvl>
    <w:lvl w:ilvl="7" w:tplc="2690D6E8">
      <w:start w:val="1"/>
      <w:numFmt w:val="lowerLetter"/>
      <w:lvlText w:val="%8."/>
      <w:lvlJc w:val="left"/>
      <w:pPr>
        <w:ind w:left="5760" w:hanging="360"/>
      </w:pPr>
    </w:lvl>
    <w:lvl w:ilvl="8" w:tplc="18CE1B2A">
      <w:start w:val="1"/>
      <w:numFmt w:val="lowerRoman"/>
      <w:lvlText w:val="%9."/>
      <w:lvlJc w:val="right"/>
      <w:pPr>
        <w:ind w:left="6480" w:hanging="180"/>
      </w:pPr>
    </w:lvl>
  </w:abstractNum>
  <w:abstractNum w:abstractNumId="13" w15:restartNumberingAfterBreak="0">
    <w:nsid w:val="226F8EB5"/>
    <w:multiLevelType w:val="hybridMultilevel"/>
    <w:tmpl w:val="3C4CA040"/>
    <w:lvl w:ilvl="0" w:tplc="58342532">
      <w:start w:val="1"/>
      <w:numFmt w:val="bullet"/>
      <w:lvlText w:val=""/>
      <w:lvlJc w:val="left"/>
      <w:pPr>
        <w:ind w:left="720" w:hanging="360"/>
      </w:pPr>
      <w:rPr>
        <w:rFonts w:ascii="Symbol" w:hAnsi="Symbol" w:hint="default"/>
      </w:rPr>
    </w:lvl>
    <w:lvl w:ilvl="1" w:tplc="763C670A">
      <w:start w:val="1"/>
      <w:numFmt w:val="bullet"/>
      <w:lvlText w:val="o"/>
      <w:lvlJc w:val="left"/>
      <w:pPr>
        <w:ind w:left="1440" w:hanging="360"/>
      </w:pPr>
      <w:rPr>
        <w:rFonts w:ascii="Courier New" w:hAnsi="Courier New" w:hint="default"/>
      </w:rPr>
    </w:lvl>
    <w:lvl w:ilvl="2" w:tplc="75AA5B76">
      <w:start w:val="1"/>
      <w:numFmt w:val="bullet"/>
      <w:lvlText w:val=""/>
      <w:lvlJc w:val="left"/>
      <w:pPr>
        <w:ind w:left="2160" w:hanging="360"/>
      </w:pPr>
      <w:rPr>
        <w:rFonts w:ascii="Wingdings" w:hAnsi="Wingdings" w:hint="default"/>
      </w:rPr>
    </w:lvl>
    <w:lvl w:ilvl="3" w:tplc="2C4E2E9E">
      <w:start w:val="1"/>
      <w:numFmt w:val="bullet"/>
      <w:lvlText w:val=""/>
      <w:lvlJc w:val="left"/>
      <w:pPr>
        <w:ind w:left="2880" w:hanging="360"/>
      </w:pPr>
      <w:rPr>
        <w:rFonts w:ascii="Symbol" w:hAnsi="Symbol" w:hint="default"/>
      </w:rPr>
    </w:lvl>
    <w:lvl w:ilvl="4" w:tplc="DC622C12">
      <w:start w:val="1"/>
      <w:numFmt w:val="bullet"/>
      <w:lvlText w:val="o"/>
      <w:lvlJc w:val="left"/>
      <w:pPr>
        <w:ind w:left="3600" w:hanging="360"/>
      </w:pPr>
      <w:rPr>
        <w:rFonts w:ascii="Courier New" w:hAnsi="Courier New" w:hint="default"/>
      </w:rPr>
    </w:lvl>
    <w:lvl w:ilvl="5" w:tplc="F4AC204A">
      <w:start w:val="1"/>
      <w:numFmt w:val="bullet"/>
      <w:lvlText w:val=""/>
      <w:lvlJc w:val="left"/>
      <w:pPr>
        <w:ind w:left="4320" w:hanging="360"/>
      </w:pPr>
      <w:rPr>
        <w:rFonts w:ascii="Wingdings" w:hAnsi="Wingdings" w:hint="default"/>
      </w:rPr>
    </w:lvl>
    <w:lvl w:ilvl="6" w:tplc="132AA2AA">
      <w:start w:val="1"/>
      <w:numFmt w:val="bullet"/>
      <w:lvlText w:val=""/>
      <w:lvlJc w:val="left"/>
      <w:pPr>
        <w:ind w:left="5040" w:hanging="360"/>
      </w:pPr>
      <w:rPr>
        <w:rFonts w:ascii="Symbol" w:hAnsi="Symbol" w:hint="default"/>
      </w:rPr>
    </w:lvl>
    <w:lvl w:ilvl="7" w:tplc="F258D8F2">
      <w:start w:val="1"/>
      <w:numFmt w:val="bullet"/>
      <w:lvlText w:val="o"/>
      <w:lvlJc w:val="left"/>
      <w:pPr>
        <w:ind w:left="5760" w:hanging="360"/>
      </w:pPr>
      <w:rPr>
        <w:rFonts w:ascii="Courier New" w:hAnsi="Courier New" w:hint="default"/>
      </w:rPr>
    </w:lvl>
    <w:lvl w:ilvl="8" w:tplc="7DD03674">
      <w:start w:val="1"/>
      <w:numFmt w:val="bullet"/>
      <w:lvlText w:val=""/>
      <w:lvlJc w:val="left"/>
      <w:pPr>
        <w:ind w:left="6480" w:hanging="360"/>
      </w:pPr>
      <w:rPr>
        <w:rFonts w:ascii="Wingdings" w:hAnsi="Wingdings" w:hint="default"/>
      </w:rPr>
    </w:lvl>
  </w:abstractNum>
  <w:abstractNum w:abstractNumId="14" w15:restartNumberingAfterBreak="0">
    <w:nsid w:val="22D31BF6"/>
    <w:multiLevelType w:val="hybridMultilevel"/>
    <w:tmpl w:val="8586E59E"/>
    <w:lvl w:ilvl="0" w:tplc="A38482D4">
      <w:start w:val="1"/>
      <w:numFmt w:val="bullet"/>
      <w:lvlText w:val=""/>
      <w:lvlJc w:val="left"/>
      <w:pPr>
        <w:ind w:left="720" w:hanging="360"/>
      </w:pPr>
      <w:rPr>
        <w:rFonts w:ascii="Symbol" w:hAnsi="Symbol" w:hint="default"/>
      </w:rPr>
    </w:lvl>
    <w:lvl w:ilvl="1" w:tplc="A1F01444">
      <w:start w:val="1"/>
      <w:numFmt w:val="bullet"/>
      <w:lvlText w:val="o"/>
      <w:lvlJc w:val="left"/>
      <w:pPr>
        <w:ind w:left="1440" w:hanging="360"/>
      </w:pPr>
      <w:rPr>
        <w:rFonts w:ascii="Courier New" w:hAnsi="Courier New" w:hint="default"/>
      </w:rPr>
    </w:lvl>
    <w:lvl w:ilvl="2" w:tplc="F4D63E00">
      <w:start w:val="1"/>
      <w:numFmt w:val="bullet"/>
      <w:lvlText w:val=""/>
      <w:lvlJc w:val="left"/>
      <w:pPr>
        <w:ind w:left="2160" w:hanging="360"/>
      </w:pPr>
      <w:rPr>
        <w:rFonts w:ascii="Wingdings" w:hAnsi="Wingdings" w:hint="default"/>
      </w:rPr>
    </w:lvl>
    <w:lvl w:ilvl="3" w:tplc="111C9F8E">
      <w:start w:val="1"/>
      <w:numFmt w:val="bullet"/>
      <w:lvlText w:val=""/>
      <w:lvlJc w:val="left"/>
      <w:pPr>
        <w:ind w:left="2880" w:hanging="360"/>
      </w:pPr>
      <w:rPr>
        <w:rFonts w:ascii="Symbol" w:hAnsi="Symbol" w:hint="default"/>
      </w:rPr>
    </w:lvl>
    <w:lvl w:ilvl="4" w:tplc="A672E936">
      <w:start w:val="1"/>
      <w:numFmt w:val="bullet"/>
      <w:lvlText w:val="o"/>
      <w:lvlJc w:val="left"/>
      <w:pPr>
        <w:ind w:left="3600" w:hanging="360"/>
      </w:pPr>
      <w:rPr>
        <w:rFonts w:ascii="Courier New" w:hAnsi="Courier New" w:hint="default"/>
      </w:rPr>
    </w:lvl>
    <w:lvl w:ilvl="5" w:tplc="3DFA1C3E">
      <w:start w:val="1"/>
      <w:numFmt w:val="bullet"/>
      <w:lvlText w:val=""/>
      <w:lvlJc w:val="left"/>
      <w:pPr>
        <w:ind w:left="4320" w:hanging="360"/>
      </w:pPr>
      <w:rPr>
        <w:rFonts w:ascii="Wingdings" w:hAnsi="Wingdings" w:hint="default"/>
      </w:rPr>
    </w:lvl>
    <w:lvl w:ilvl="6" w:tplc="D4625F6E">
      <w:start w:val="1"/>
      <w:numFmt w:val="bullet"/>
      <w:lvlText w:val=""/>
      <w:lvlJc w:val="left"/>
      <w:pPr>
        <w:ind w:left="5040" w:hanging="360"/>
      </w:pPr>
      <w:rPr>
        <w:rFonts w:ascii="Symbol" w:hAnsi="Symbol" w:hint="default"/>
      </w:rPr>
    </w:lvl>
    <w:lvl w:ilvl="7" w:tplc="5B5EA640">
      <w:start w:val="1"/>
      <w:numFmt w:val="bullet"/>
      <w:lvlText w:val="o"/>
      <w:lvlJc w:val="left"/>
      <w:pPr>
        <w:ind w:left="5760" w:hanging="360"/>
      </w:pPr>
      <w:rPr>
        <w:rFonts w:ascii="Courier New" w:hAnsi="Courier New" w:hint="default"/>
      </w:rPr>
    </w:lvl>
    <w:lvl w:ilvl="8" w:tplc="7AE8920E">
      <w:start w:val="1"/>
      <w:numFmt w:val="bullet"/>
      <w:lvlText w:val=""/>
      <w:lvlJc w:val="left"/>
      <w:pPr>
        <w:ind w:left="6480" w:hanging="360"/>
      </w:pPr>
      <w:rPr>
        <w:rFonts w:ascii="Wingdings" w:hAnsi="Wingdings" w:hint="default"/>
      </w:rPr>
    </w:lvl>
  </w:abstractNum>
  <w:abstractNum w:abstractNumId="15" w15:restartNumberingAfterBreak="0">
    <w:nsid w:val="231F8924"/>
    <w:multiLevelType w:val="hybridMultilevel"/>
    <w:tmpl w:val="FB34968E"/>
    <w:lvl w:ilvl="0" w:tplc="71D68202">
      <w:start w:val="1"/>
      <w:numFmt w:val="decimal"/>
      <w:lvlText w:val="%1."/>
      <w:lvlJc w:val="left"/>
      <w:pPr>
        <w:ind w:left="720" w:hanging="360"/>
      </w:pPr>
    </w:lvl>
    <w:lvl w:ilvl="1" w:tplc="25E66356">
      <w:start w:val="1"/>
      <w:numFmt w:val="lowerLetter"/>
      <w:lvlText w:val="%2."/>
      <w:lvlJc w:val="left"/>
      <w:pPr>
        <w:ind w:left="1440" w:hanging="360"/>
      </w:pPr>
    </w:lvl>
    <w:lvl w:ilvl="2" w:tplc="55E8374C">
      <w:start w:val="1"/>
      <w:numFmt w:val="lowerRoman"/>
      <w:lvlText w:val="%3."/>
      <w:lvlJc w:val="right"/>
      <w:pPr>
        <w:ind w:left="2160" w:hanging="180"/>
      </w:pPr>
    </w:lvl>
    <w:lvl w:ilvl="3" w:tplc="D0C47600">
      <w:start w:val="1"/>
      <w:numFmt w:val="decimal"/>
      <w:lvlText w:val="%4."/>
      <w:lvlJc w:val="left"/>
      <w:pPr>
        <w:ind w:left="2880" w:hanging="360"/>
      </w:pPr>
    </w:lvl>
    <w:lvl w:ilvl="4" w:tplc="797ADEF2">
      <w:start w:val="1"/>
      <w:numFmt w:val="lowerLetter"/>
      <w:lvlText w:val="%5."/>
      <w:lvlJc w:val="left"/>
      <w:pPr>
        <w:ind w:left="3600" w:hanging="360"/>
      </w:pPr>
    </w:lvl>
    <w:lvl w:ilvl="5" w:tplc="A0CC58C6">
      <w:start w:val="1"/>
      <w:numFmt w:val="lowerRoman"/>
      <w:lvlText w:val="%6."/>
      <w:lvlJc w:val="right"/>
      <w:pPr>
        <w:ind w:left="4320" w:hanging="180"/>
      </w:pPr>
    </w:lvl>
    <w:lvl w:ilvl="6" w:tplc="023E795A">
      <w:start w:val="1"/>
      <w:numFmt w:val="decimal"/>
      <w:lvlText w:val="%7."/>
      <w:lvlJc w:val="left"/>
      <w:pPr>
        <w:ind w:left="5040" w:hanging="360"/>
      </w:pPr>
    </w:lvl>
    <w:lvl w:ilvl="7" w:tplc="1194A180">
      <w:start w:val="1"/>
      <w:numFmt w:val="lowerLetter"/>
      <w:lvlText w:val="%8."/>
      <w:lvlJc w:val="left"/>
      <w:pPr>
        <w:ind w:left="5760" w:hanging="360"/>
      </w:pPr>
    </w:lvl>
    <w:lvl w:ilvl="8" w:tplc="2916B2B6">
      <w:start w:val="1"/>
      <w:numFmt w:val="lowerRoman"/>
      <w:lvlText w:val="%9."/>
      <w:lvlJc w:val="right"/>
      <w:pPr>
        <w:ind w:left="6480" w:hanging="180"/>
      </w:pPr>
    </w:lvl>
  </w:abstractNum>
  <w:abstractNum w:abstractNumId="16" w15:restartNumberingAfterBreak="0">
    <w:nsid w:val="2404FA86"/>
    <w:multiLevelType w:val="hybridMultilevel"/>
    <w:tmpl w:val="5586909A"/>
    <w:lvl w:ilvl="0" w:tplc="FBD22F62">
      <w:start w:val="1"/>
      <w:numFmt w:val="decimal"/>
      <w:lvlText w:val="%1."/>
      <w:lvlJc w:val="left"/>
      <w:pPr>
        <w:ind w:left="720" w:hanging="360"/>
      </w:pPr>
    </w:lvl>
    <w:lvl w:ilvl="1" w:tplc="2D6849D0">
      <w:start w:val="1"/>
      <w:numFmt w:val="lowerLetter"/>
      <w:lvlText w:val="%2."/>
      <w:lvlJc w:val="left"/>
      <w:pPr>
        <w:ind w:left="1440" w:hanging="360"/>
      </w:pPr>
    </w:lvl>
    <w:lvl w:ilvl="2" w:tplc="1DB88922">
      <w:start w:val="1"/>
      <w:numFmt w:val="lowerRoman"/>
      <w:lvlText w:val="%3."/>
      <w:lvlJc w:val="right"/>
      <w:pPr>
        <w:ind w:left="2160" w:hanging="180"/>
      </w:pPr>
    </w:lvl>
    <w:lvl w:ilvl="3" w:tplc="89006778">
      <w:start w:val="1"/>
      <w:numFmt w:val="decimal"/>
      <w:lvlText w:val="%4."/>
      <w:lvlJc w:val="left"/>
      <w:pPr>
        <w:ind w:left="2880" w:hanging="360"/>
      </w:pPr>
    </w:lvl>
    <w:lvl w:ilvl="4" w:tplc="DDDCE964">
      <w:start w:val="1"/>
      <w:numFmt w:val="lowerLetter"/>
      <w:lvlText w:val="%5."/>
      <w:lvlJc w:val="left"/>
      <w:pPr>
        <w:ind w:left="3600" w:hanging="360"/>
      </w:pPr>
    </w:lvl>
    <w:lvl w:ilvl="5" w:tplc="38546E76">
      <w:start w:val="1"/>
      <w:numFmt w:val="lowerRoman"/>
      <w:lvlText w:val="%6."/>
      <w:lvlJc w:val="right"/>
      <w:pPr>
        <w:ind w:left="4320" w:hanging="180"/>
      </w:pPr>
    </w:lvl>
    <w:lvl w:ilvl="6" w:tplc="2278D07A">
      <w:start w:val="1"/>
      <w:numFmt w:val="decimal"/>
      <w:lvlText w:val="%7."/>
      <w:lvlJc w:val="left"/>
      <w:pPr>
        <w:ind w:left="5040" w:hanging="360"/>
      </w:pPr>
    </w:lvl>
    <w:lvl w:ilvl="7" w:tplc="78642F68">
      <w:start w:val="1"/>
      <w:numFmt w:val="lowerLetter"/>
      <w:lvlText w:val="%8."/>
      <w:lvlJc w:val="left"/>
      <w:pPr>
        <w:ind w:left="5760" w:hanging="360"/>
      </w:pPr>
    </w:lvl>
    <w:lvl w:ilvl="8" w:tplc="F71C7600">
      <w:start w:val="1"/>
      <w:numFmt w:val="lowerRoman"/>
      <w:lvlText w:val="%9."/>
      <w:lvlJc w:val="right"/>
      <w:pPr>
        <w:ind w:left="6480" w:hanging="180"/>
      </w:pPr>
    </w:lvl>
  </w:abstractNum>
  <w:abstractNum w:abstractNumId="17" w15:restartNumberingAfterBreak="0">
    <w:nsid w:val="26368047"/>
    <w:multiLevelType w:val="hybridMultilevel"/>
    <w:tmpl w:val="EAAC919C"/>
    <w:lvl w:ilvl="0" w:tplc="8F36B684">
      <w:start w:val="1"/>
      <w:numFmt w:val="bullet"/>
      <w:lvlText w:val=""/>
      <w:lvlJc w:val="left"/>
      <w:pPr>
        <w:ind w:left="720" w:hanging="360"/>
      </w:pPr>
      <w:rPr>
        <w:rFonts w:ascii="Symbol" w:hAnsi="Symbol" w:hint="default"/>
      </w:rPr>
    </w:lvl>
    <w:lvl w:ilvl="1" w:tplc="55C246EA">
      <w:start w:val="1"/>
      <w:numFmt w:val="bullet"/>
      <w:lvlText w:val="o"/>
      <w:lvlJc w:val="left"/>
      <w:pPr>
        <w:ind w:left="1440" w:hanging="360"/>
      </w:pPr>
      <w:rPr>
        <w:rFonts w:ascii="Courier New" w:hAnsi="Courier New" w:hint="default"/>
      </w:rPr>
    </w:lvl>
    <w:lvl w:ilvl="2" w:tplc="DB94405A">
      <w:start w:val="1"/>
      <w:numFmt w:val="bullet"/>
      <w:lvlText w:val=""/>
      <w:lvlJc w:val="left"/>
      <w:pPr>
        <w:ind w:left="2160" w:hanging="360"/>
      </w:pPr>
      <w:rPr>
        <w:rFonts w:ascii="Wingdings" w:hAnsi="Wingdings" w:hint="default"/>
      </w:rPr>
    </w:lvl>
    <w:lvl w:ilvl="3" w:tplc="1E70FE7E">
      <w:start w:val="1"/>
      <w:numFmt w:val="bullet"/>
      <w:lvlText w:val=""/>
      <w:lvlJc w:val="left"/>
      <w:pPr>
        <w:ind w:left="2880" w:hanging="360"/>
      </w:pPr>
      <w:rPr>
        <w:rFonts w:ascii="Symbol" w:hAnsi="Symbol" w:hint="default"/>
      </w:rPr>
    </w:lvl>
    <w:lvl w:ilvl="4" w:tplc="DA8475D0">
      <w:start w:val="1"/>
      <w:numFmt w:val="bullet"/>
      <w:lvlText w:val="o"/>
      <w:lvlJc w:val="left"/>
      <w:pPr>
        <w:ind w:left="3600" w:hanging="360"/>
      </w:pPr>
      <w:rPr>
        <w:rFonts w:ascii="Courier New" w:hAnsi="Courier New" w:hint="default"/>
      </w:rPr>
    </w:lvl>
    <w:lvl w:ilvl="5" w:tplc="43AEB4E8">
      <w:start w:val="1"/>
      <w:numFmt w:val="bullet"/>
      <w:lvlText w:val=""/>
      <w:lvlJc w:val="left"/>
      <w:pPr>
        <w:ind w:left="4320" w:hanging="360"/>
      </w:pPr>
      <w:rPr>
        <w:rFonts w:ascii="Wingdings" w:hAnsi="Wingdings" w:hint="default"/>
      </w:rPr>
    </w:lvl>
    <w:lvl w:ilvl="6" w:tplc="D0A8750C">
      <w:start w:val="1"/>
      <w:numFmt w:val="bullet"/>
      <w:lvlText w:val=""/>
      <w:lvlJc w:val="left"/>
      <w:pPr>
        <w:ind w:left="5040" w:hanging="360"/>
      </w:pPr>
      <w:rPr>
        <w:rFonts w:ascii="Symbol" w:hAnsi="Symbol" w:hint="default"/>
      </w:rPr>
    </w:lvl>
    <w:lvl w:ilvl="7" w:tplc="D4880226">
      <w:start w:val="1"/>
      <w:numFmt w:val="bullet"/>
      <w:lvlText w:val="o"/>
      <w:lvlJc w:val="left"/>
      <w:pPr>
        <w:ind w:left="5760" w:hanging="360"/>
      </w:pPr>
      <w:rPr>
        <w:rFonts w:ascii="Courier New" w:hAnsi="Courier New" w:hint="default"/>
      </w:rPr>
    </w:lvl>
    <w:lvl w:ilvl="8" w:tplc="E6FAC596">
      <w:start w:val="1"/>
      <w:numFmt w:val="bullet"/>
      <w:lvlText w:val=""/>
      <w:lvlJc w:val="left"/>
      <w:pPr>
        <w:ind w:left="6480" w:hanging="360"/>
      </w:pPr>
      <w:rPr>
        <w:rFonts w:ascii="Wingdings" w:hAnsi="Wingdings" w:hint="default"/>
      </w:rPr>
    </w:lvl>
  </w:abstractNum>
  <w:abstractNum w:abstractNumId="18" w15:restartNumberingAfterBreak="0">
    <w:nsid w:val="2A32BF03"/>
    <w:multiLevelType w:val="hybridMultilevel"/>
    <w:tmpl w:val="4F722AB8"/>
    <w:lvl w:ilvl="0" w:tplc="31004C00">
      <w:start w:val="1"/>
      <w:numFmt w:val="bullet"/>
      <w:lvlText w:val=""/>
      <w:lvlJc w:val="left"/>
      <w:pPr>
        <w:ind w:left="720" w:hanging="360"/>
      </w:pPr>
      <w:rPr>
        <w:rFonts w:ascii="Symbol" w:hAnsi="Symbol" w:hint="default"/>
      </w:rPr>
    </w:lvl>
    <w:lvl w:ilvl="1" w:tplc="03F2D28C">
      <w:start w:val="1"/>
      <w:numFmt w:val="bullet"/>
      <w:lvlText w:val="o"/>
      <w:lvlJc w:val="left"/>
      <w:pPr>
        <w:ind w:left="1440" w:hanging="360"/>
      </w:pPr>
      <w:rPr>
        <w:rFonts w:ascii="Courier New" w:hAnsi="Courier New" w:hint="default"/>
      </w:rPr>
    </w:lvl>
    <w:lvl w:ilvl="2" w:tplc="CAA008E8">
      <w:start w:val="1"/>
      <w:numFmt w:val="bullet"/>
      <w:lvlText w:val=""/>
      <w:lvlJc w:val="left"/>
      <w:pPr>
        <w:ind w:left="2160" w:hanging="360"/>
      </w:pPr>
      <w:rPr>
        <w:rFonts w:ascii="Wingdings" w:hAnsi="Wingdings" w:hint="default"/>
      </w:rPr>
    </w:lvl>
    <w:lvl w:ilvl="3" w:tplc="0D3E774A">
      <w:start w:val="1"/>
      <w:numFmt w:val="bullet"/>
      <w:lvlText w:val=""/>
      <w:lvlJc w:val="left"/>
      <w:pPr>
        <w:ind w:left="2880" w:hanging="360"/>
      </w:pPr>
      <w:rPr>
        <w:rFonts w:ascii="Symbol" w:hAnsi="Symbol" w:hint="default"/>
      </w:rPr>
    </w:lvl>
    <w:lvl w:ilvl="4" w:tplc="C49C3B64">
      <w:start w:val="1"/>
      <w:numFmt w:val="bullet"/>
      <w:lvlText w:val="o"/>
      <w:lvlJc w:val="left"/>
      <w:pPr>
        <w:ind w:left="3600" w:hanging="360"/>
      </w:pPr>
      <w:rPr>
        <w:rFonts w:ascii="Courier New" w:hAnsi="Courier New" w:hint="default"/>
      </w:rPr>
    </w:lvl>
    <w:lvl w:ilvl="5" w:tplc="C6505F5A">
      <w:start w:val="1"/>
      <w:numFmt w:val="bullet"/>
      <w:lvlText w:val=""/>
      <w:lvlJc w:val="left"/>
      <w:pPr>
        <w:ind w:left="4320" w:hanging="360"/>
      </w:pPr>
      <w:rPr>
        <w:rFonts w:ascii="Wingdings" w:hAnsi="Wingdings" w:hint="default"/>
      </w:rPr>
    </w:lvl>
    <w:lvl w:ilvl="6" w:tplc="68D05348">
      <w:start w:val="1"/>
      <w:numFmt w:val="bullet"/>
      <w:lvlText w:val=""/>
      <w:lvlJc w:val="left"/>
      <w:pPr>
        <w:ind w:left="5040" w:hanging="360"/>
      </w:pPr>
      <w:rPr>
        <w:rFonts w:ascii="Symbol" w:hAnsi="Symbol" w:hint="default"/>
      </w:rPr>
    </w:lvl>
    <w:lvl w:ilvl="7" w:tplc="519E9FBC">
      <w:start w:val="1"/>
      <w:numFmt w:val="bullet"/>
      <w:lvlText w:val="o"/>
      <w:lvlJc w:val="left"/>
      <w:pPr>
        <w:ind w:left="5760" w:hanging="360"/>
      </w:pPr>
      <w:rPr>
        <w:rFonts w:ascii="Courier New" w:hAnsi="Courier New" w:hint="default"/>
      </w:rPr>
    </w:lvl>
    <w:lvl w:ilvl="8" w:tplc="6748983A">
      <w:start w:val="1"/>
      <w:numFmt w:val="bullet"/>
      <w:lvlText w:val=""/>
      <w:lvlJc w:val="left"/>
      <w:pPr>
        <w:ind w:left="6480" w:hanging="360"/>
      </w:pPr>
      <w:rPr>
        <w:rFonts w:ascii="Wingdings" w:hAnsi="Wingdings" w:hint="default"/>
      </w:rPr>
    </w:lvl>
  </w:abstractNum>
  <w:abstractNum w:abstractNumId="19" w15:restartNumberingAfterBreak="0">
    <w:nsid w:val="2BEFABC4"/>
    <w:multiLevelType w:val="hybridMultilevel"/>
    <w:tmpl w:val="0AACE916"/>
    <w:lvl w:ilvl="0" w:tplc="6D1AFD28">
      <w:start w:val="1"/>
      <w:numFmt w:val="bullet"/>
      <w:lvlText w:val=""/>
      <w:lvlJc w:val="left"/>
      <w:pPr>
        <w:ind w:left="720" w:hanging="360"/>
      </w:pPr>
      <w:rPr>
        <w:rFonts w:ascii="Symbol" w:hAnsi="Symbol" w:hint="default"/>
      </w:rPr>
    </w:lvl>
    <w:lvl w:ilvl="1" w:tplc="B41065D2">
      <w:start w:val="1"/>
      <w:numFmt w:val="bullet"/>
      <w:lvlText w:val="o"/>
      <w:lvlJc w:val="left"/>
      <w:pPr>
        <w:ind w:left="1440" w:hanging="360"/>
      </w:pPr>
      <w:rPr>
        <w:rFonts w:ascii="Courier New" w:hAnsi="Courier New" w:hint="default"/>
      </w:rPr>
    </w:lvl>
    <w:lvl w:ilvl="2" w:tplc="7E8C45E6">
      <w:start w:val="1"/>
      <w:numFmt w:val="bullet"/>
      <w:lvlText w:val=""/>
      <w:lvlJc w:val="left"/>
      <w:pPr>
        <w:ind w:left="2160" w:hanging="360"/>
      </w:pPr>
      <w:rPr>
        <w:rFonts w:ascii="Wingdings" w:hAnsi="Wingdings" w:hint="default"/>
      </w:rPr>
    </w:lvl>
    <w:lvl w:ilvl="3" w:tplc="1A28E7AA">
      <w:start w:val="1"/>
      <w:numFmt w:val="bullet"/>
      <w:lvlText w:val=""/>
      <w:lvlJc w:val="left"/>
      <w:pPr>
        <w:ind w:left="2880" w:hanging="360"/>
      </w:pPr>
      <w:rPr>
        <w:rFonts w:ascii="Symbol" w:hAnsi="Symbol" w:hint="default"/>
      </w:rPr>
    </w:lvl>
    <w:lvl w:ilvl="4" w:tplc="1ACC8ABE">
      <w:start w:val="1"/>
      <w:numFmt w:val="bullet"/>
      <w:lvlText w:val="o"/>
      <w:lvlJc w:val="left"/>
      <w:pPr>
        <w:ind w:left="3600" w:hanging="360"/>
      </w:pPr>
      <w:rPr>
        <w:rFonts w:ascii="Courier New" w:hAnsi="Courier New" w:hint="default"/>
      </w:rPr>
    </w:lvl>
    <w:lvl w:ilvl="5" w:tplc="1FF41F36">
      <w:start w:val="1"/>
      <w:numFmt w:val="bullet"/>
      <w:lvlText w:val=""/>
      <w:lvlJc w:val="left"/>
      <w:pPr>
        <w:ind w:left="4320" w:hanging="360"/>
      </w:pPr>
      <w:rPr>
        <w:rFonts w:ascii="Wingdings" w:hAnsi="Wingdings" w:hint="default"/>
      </w:rPr>
    </w:lvl>
    <w:lvl w:ilvl="6" w:tplc="B42A5AC2">
      <w:start w:val="1"/>
      <w:numFmt w:val="bullet"/>
      <w:lvlText w:val=""/>
      <w:lvlJc w:val="left"/>
      <w:pPr>
        <w:ind w:left="5040" w:hanging="360"/>
      </w:pPr>
      <w:rPr>
        <w:rFonts w:ascii="Symbol" w:hAnsi="Symbol" w:hint="default"/>
      </w:rPr>
    </w:lvl>
    <w:lvl w:ilvl="7" w:tplc="2168FF2C">
      <w:start w:val="1"/>
      <w:numFmt w:val="bullet"/>
      <w:lvlText w:val="o"/>
      <w:lvlJc w:val="left"/>
      <w:pPr>
        <w:ind w:left="5760" w:hanging="360"/>
      </w:pPr>
      <w:rPr>
        <w:rFonts w:ascii="Courier New" w:hAnsi="Courier New" w:hint="default"/>
      </w:rPr>
    </w:lvl>
    <w:lvl w:ilvl="8" w:tplc="D65408BA">
      <w:start w:val="1"/>
      <w:numFmt w:val="bullet"/>
      <w:lvlText w:val=""/>
      <w:lvlJc w:val="left"/>
      <w:pPr>
        <w:ind w:left="6480" w:hanging="360"/>
      </w:pPr>
      <w:rPr>
        <w:rFonts w:ascii="Wingdings" w:hAnsi="Wingdings" w:hint="default"/>
      </w:rPr>
    </w:lvl>
  </w:abstractNum>
  <w:abstractNum w:abstractNumId="20" w15:restartNumberingAfterBreak="0">
    <w:nsid w:val="2E2F1818"/>
    <w:multiLevelType w:val="hybridMultilevel"/>
    <w:tmpl w:val="E332B5D4"/>
    <w:lvl w:ilvl="0" w:tplc="29621986">
      <w:start w:val="1"/>
      <w:numFmt w:val="decimal"/>
      <w:lvlText w:val="%1."/>
      <w:lvlJc w:val="left"/>
      <w:pPr>
        <w:ind w:left="720" w:hanging="360"/>
      </w:pPr>
    </w:lvl>
    <w:lvl w:ilvl="1" w:tplc="B1CEA14C">
      <w:start w:val="1"/>
      <w:numFmt w:val="lowerLetter"/>
      <w:lvlText w:val="%2."/>
      <w:lvlJc w:val="left"/>
      <w:pPr>
        <w:ind w:left="1440" w:hanging="360"/>
      </w:pPr>
    </w:lvl>
    <w:lvl w:ilvl="2" w:tplc="4D622680">
      <w:start w:val="1"/>
      <w:numFmt w:val="lowerRoman"/>
      <w:lvlText w:val="%3."/>
      <w:lvlJc w:val="right"/>
      <w:pPr>
        <w:ind w:left="2160" w:hanging="180"/>
      </w:pPr>
    </w:lvl>
    <w:lvl w:ilvl="3" w:tplc="7DF82112">
      <w:start w:val="1"/>
      <w:numFmt w:val="decimal"/>
      <w:lvlText w:val="%4."/>
      <w:lvlJc w:val="left"/>
      <w:pPr>
        <w:ind w:left="2880" w:hanging="360"/>
      </w:pPr>
    </w:lvl>
    <w:lvl w:ilvl="4" w:tplc="F5B0EDD6">
      <w:start w:val="1"/>
      <w:numFmt w:val="lowerLetter"/>
      <w:lvlText w:val="%5."/>
      <w:lvlJc w:val="left"/>
      <w:pPr>
        <w:ind w:left="3600" w:hanging="360"/>
      </w:pPr>
    </w:lvl>
    <w:lvl w:ilvl="5" w:tplc="D14CCBCE">
      <w:start w:val="1"/>
      <w:numFmt w:val="lowerRoman"/>
      <w:lvlText w:val="%6."/>
      <w:lvlJc w:val="right"/>
      <w:pPr>
        <w:ind w:left="4320" w:hanging="180"/>
      </w:pPr>
    </w:lvl>
    <w:lvl w:ilvl="6" w:tplc="4D5086AC">
      <w:start w:val="1"/>
      <w:numFmt w:val="decimal"/>
      <w:lvlText w:val="%7."/>
      <w:lvlJc w:val="left"/>
      <w:pPr>
        <w:ind w:left="5040" w:hanging="360"/>
      </w:pPr>
    </w:lvl>
    <w:lvl w:ilvl="7" w:tplc="01EE7680">
      <w:start w:val="1"/>
      <w:numFmt w:val="lowerLetter"/>
      <w:lvlText w:val="%8."/>
      <w:lvlJc w:val="left"/>
      <w:pPr>
        <w:ind w:left="5760" w:hanging="360"/>
      </w:pPr>
    </w:lvl>
    <w:lvl w:ilvl="8" w:tplc="9566FBEE">
      <w:start w:val="1"/>
      <w:numFmt w:val="lowerRoman"/>
      <w:lvlText w:val="%9."/>
      <w:lvlJc w:val="right"/>
      <w:pPr>
        <w:ind w:left="6480" w:hanging="180"/>
      </w:pPr>
    </w:lvl>
  </w:abstractNum>
  <w:abstractNum w:abstractNumId="21" w15:restartNumberingAfterBreak="0">
    <w:nsid w:val="35FF22FD"/>
    <w:multiLevelType w:val="hybridMultilevel"/>
    <w:tmpl w:val="8DE87634"/>
    <w:lvl w:ilvl="0" w:tplc="0A8E2EA4">
      <w:start w:val="1"/>
      <w:numFmt w:val="decimal"/>
      <w:lvlText w:val="%1."/>
      <w:lvlJc w:val="left"/>
      <w:pPr>
        <w:ind w:left="720" w:hanging="360"/>
      </w:pPr>
    </w:lvl>
    <w:lvl w:ilvl="1" w:tplc="B9547586">
      <w:start w:val="1"/>
      <w:numFmt w:val="lowerLetter"/>
      <w:lvlText w:val="%2."/>
      <w:lvlJc w:val="left"/>
      <w:pPr>
        <w:ind w:left="1440" w:hanging="360"/>
      </w:pPr>
    </w:lvl>
    <w:lvl w:ilvl="2" w:tplc="2C844C28">
      <w:start w:val="1"/>
      <w:numFmt w:val="lowerRoman"/>
      <w:lvlText w:val="%3."/>
      <w:lvlJc w:val="right"/>
      <w:pPr>
        <w:ind w:left="2160" w:hanging="180"/>
      </w:pPr>
    </w:lvl>
    <w:lvl w:ilvl="3" w:tplc="FFF4CE82">
      <w:start w:val="1"/>
      <w:numFmt w:val="decimal"/>
      <w:lvlText w:val="%4."/>
      <w:lvlJc w:val="left"/>
      <w:pPr>
        <w:ind w:left="2880" w:hanging="360"/>
      </w:pPr>
    </w:lvl>
    <w:lvl w:ilvl="4" w:tplc="C9DEDE00">
      <w:start w:val="1"/>
      <w:numFmt w:val="lowerLetter"/>
      <w:lvlText w:val="%5."/>
      <w:lvlJc w:val="left"/>
      <w:pPr>
        <w:ind w:left="3600" w:hanging="360"/>
      </w:pPr>
    </w:lvl>
    <w:lvl w:ilvl="5" w:tplc="5DCA642A">
      <w:start w:val="1"/>
      <w:numFmt w:val="lowerRoman"/>
      <w:lvlText w:val="%6."/>
      <w:lvlJc w:val="right"/>
      <w:pPr>
        <w:ind w:left="4320" w:hanging="180"/>
      </w:pPr>
    </w:lvl>
    <w:lvl w:ilvl="6" w:tplc="058E6AE4">
      <w:start w:val="1"/>
      <w:numFmt w:val="decimal"/>
      <w:lvlText w:val="%7."/>
      <w:lvlJc w:val="left"/>
      <w:pPr>
        <w:ind w:left="5040" w:hanging="360"/>
      </w:pPr>
    </w:lvl>
    <w:lvl w:ilvl="7" w:tplc="17BAC3AC">
      <w:start w:val="1"/>
      <w:numFmt w:val="lowerLetter"/>
      <w:lvlText w:val="%8."/>
      <w:lvlJc w:val="left"/>
      <w:pPr>
        <w:ind w:left="5760" w:hanging="360"/>
      </w:pPr>
    </w:lvl>
    <w:lvl w:ilvl="8" w:tplc="54CA2E0E">
      <w:start w:val="1"/>
      <w:numFmt w:val="lowerRoman"/>
      <w:lvlText w:val="%9."/>
      <w:lvlJc w:val="right"/>
      <w:pPr>
        <w:ind w:left="6480" w:hanging="180"/>
      </w:pPr>
    </w:lvl>
  </w:abstractNum>
  <w:abstractNum w:abstractNumId="22" w15:restartNumberingAfterBreak="0">
    <w:nsid w:val="36543707"/>
    <w:multiLevelType w:val="hybridMultilevel"/>
    <w:tmpl w:val="649C3F92"/>
    <w:lvl w:ilvl="0" w:tplc="110E9A6C">
      <w:start w:val="1"/>
      <w:numFmt w:val="decimal"/>
      <w:lvlText w:val="%1."/>
      <w:lvlJc w:val="left"/>
      <w:pPr>
        <w:ind w:left="720" w:hanging="360"/>
      </w:pPr>
    </w:lvl>
    <w:lvl w:ilvl="1" w:tplc="C798BA4A">
      <w:start w:val="1"/>
      <w:numFmt w:val="lowerLetter"/>
      <w:lvlText w:val="%2."/>
      <w:lvlJc w:val="left"/>
      <w:pPr>
        <w:ind w:left="1440" w:hanging="360"/>
      </w:pPr>
    </w:lvl>
    <w:lvl w:ilvl="2" w:tplc="1FFC8F92">
      <w:start w:val="1"/>
      <w:numFmt w:val="lowerRoman"/>
      <w:lvlText w:val="%3."/>
      <w:lvlJc w:val="right"/>
      <w:pPr>
        <w:ind w:left="2160" w:hanging="180"/>
      </w:pPr>
    </w:lvl>
    <w:lvl w:ilvl="3" w:tplc="4AB0C0A6">
      <w:start w:val="1"/>
      <w:numFmt w:val="decimal"/>
      <w:lvlText w:val="%4."/>
      <w:lvlJc w:val="left"/>
      <w:pPr>
        <w:ind w:left="2880" w:hanging="360"/>
      </w:pPr>
    </w:lvl>
    <w:lvl w:ilvl="4" w:tplc="1DD6127A">
      <w:start w:val="1"/>
      <w:numFmt w:val="lowerLetter"/>
      <w:lvlText w:val="%5."/>
      <w:lvlJc w:val="left"/>
      <w:pPr>
        <w:ind w:left="3600" w:hanging="360"/>
      </w:pPr>
    </w:lvl>
    <w:lvl w:ilvl="5" w:tplc="1A8CAC0C">
      <w:start w:val="1"/>
      <w:numFmt w:val="lowerRoman"/>
      <w:lvlText w:val="%6."/>
      <w:lvlJc w:val="right"/>
      <w:pPr>
        <w:ind w:left="4320" w:hanging="180"/>
      </w:pPr>
    </w:lvl>
    <w:lvl w:ilvl="6" w:tplc="B6067624">
      <w:start w:val="1"/>
      <w:numFmt w:val="decimal"/>
      <w:lvlText w:val="%7."/>
      <w:lvlJc w:val="left"/>
      <w:pPr>
        <w:ind w:left="5040" w:hanging="360"/>
      </w:pPr>
    </w:lvl>
    <w:lvl w:ilvl="7" w:tplc="E1B4476E">
      <w:start w:val="1"/>
      <w:numFmt w:val="lowerLetter"/>
      <w:lvlText w:val="%8."/>
      <w:lvlJc w:val="left"/>
      <w:pPr>
        <w:ind w:left="5760" w:hanging="360"/>
      </w:pPr>
    </w:lvl>
    <w:lvl w:ilvl="8" w:tplc="AB26661A">
      <w:start w:val="1"/>
      <w:numFmt w:val="lowerRoman"/>
      <w:lvlText w:val="%9."/>
      <w:lvlJc w:val="right"/>
      <w:pPr>
        <w:ind w:left="6480" w:hanging="180"/>
      </w:pPr>
    </w:lvl>
  </w:abstractNum>
  <w:abstractNum w:abstractNumId="23" w15:restartNumberingAfterBreak="0">
    <w:nsid w:val="393CF26C"/>
    <w:multiLevelType w:val="hybridMultilevel"/>
    <w:tmpl w:val="5E7A09EC"/>
    <w:lvl w:ilvl="0" w:tplc="165C4824">
      <w:start w:val="1"/>
      <w:numFmt w:val="bullet"/>
      <w:lvlText w:val=""/>
      <w:lvlJc w:val="left"/>
      <w:pPr>
        <w:ind w:left="720" w:hanging="360"/>
      </w:pPr>
      <w:rPr>
        <w:rFonts w:ascii="Symbol" w:hAnsi="Symbol" w:hint="default"/>
      </w:rPr>
    </w:lvl>
    <w:lvl w:ilvl="1" w:tplc="FA80843E">
      <w:start w:val="1"/>
      <w:numFmt w:val="bullet"/>
      <w:lvlText w:val="o"/>
      <w:lvlJc w:val="left"/>
      <w:pPr>
        <w:ind w:left="1440" w:hanging="360"/>
      </w:pPr>
      <w:rPr>
        <w:rFonts w:ascii="Courier New" w:hAnsi="Courier New" w:hint="default"/>
      </w:rPr>
    </w:lvl>
    <w:lvl w:ilvl="2" w:tplc="B552BAF0">
      <w:start w:val="1"/>
      <w:numFmt w:val="bullet"/>
      <w:lvlText w:val=""/>
      <w:lvlJc w:val="left"/>
      <w:pPr>
        <w:ind w:left="2160" w:hanging="360"/>
      </w:pPr>
      <w:rPr>
        <w:rFonts w:ascii="Wingdings" w:hAnsi="Wingdings" w:hint="default"/>
      </w:rPr>
    </w:lvl>
    <w:lvl w:ilvl="3" w:tplc="2AB263E4">
      <w:start w:val="1"/>
      <w:numFmt w:val="bullet"/>
      <w:lvlText w:val=""/>
      <w:lvlJc w:val="left"/>
      <w:pPr>
        <w:ind w:left="2880" w:hanging="360"/>
      </w:pPr>
      <w:rPr>
        <w:rFonts w:ascii="Symbol" w:hAnsi="Symbol" w:hint="default"/>
      </w:rPr>
    </w:lvl>
    <w:lvl w:ilvl="4" w:tplc="7B2815BE">
      <w:start w:val="1"/>
      <w:numFmt w:val="bullet"/>
      <w:lvlText w:val="o"/>
      <w:lvlJc w:val="left"/>
      <w:pPr>
        <w:ind w:left="3600" w:hanging="360"/>
      </w:pPr>
      <w:rPr>
        <w:rFonts w:ascii="Courier New" w:hAnsi="Courier New" w:hint="default"/>
      </w:rPr>
    </w:lvl>
    <w:lvl w:ilvl="5" w:tplc="9ABEEFC6">
      <w:start w:val="1"/>
      <w:numFmt w:val="bullet"/>
      <w:lvlText w:val=""/>
      <w:lvlJc w:val="left"/>
      <w:pPr>
        <w:ind w:left="4320" w:hanging="360"/>
      </w:pPr>
      <w:rPr>
        <w:rFonts w:ascii="Wingdings" w:hAnsi="Wingdings" w:hint="default"/>
      </w:rPr>
    </w:lvl>
    <w:lvl w:ilvl="6" w:tplc="30B867C8">
      <w:start w:val="1"/>
      <w:numFmt w:val="bullet"/>
      <w:lvlText w:val=""/>
      <w:lvlJc w:val="left"/>
      <w:pPr>
        <w:ind w:left="5040" w:hanging="360"/>
      </w:pPr>
      <w:rPr>
        <w:rFonts w:ascii="Symbol" w:hAnsi="Symbol" w:hint="default"/>
      </w:rPr>
    </w:lvl>
    <w:lvl w:ilvl="7" w:tplc="EE4445E4">
      <w:start w:val="1"/>
      <w:numFmt w:val="bullet"/>
      <w:lvlText w:val="o"/>
      <w:lvlJc w:val="left"/>
      <w:pPr>
        <w:ind w:left="5760" w:hanging="360"/>
      </w:pPr>
      <w:rPr>
        <w:rFonts w:ascii="Courier New" w:hAnsi="Courier New" w:hint="default"/>
      </w:rPr>
    </w:lvl>
    <w:lvl w:ilvl="8" w:tplc="ADF41E50">
      <w:start w:val="1"/>
      <w:numFmt w:val="bullet"/>
      <w:lvlText w:val=""/>
      <w:lvlJc w:val="left"/>
      <w:pPr>
        <w:ind w:left="6480" w:hanging="360"/>
      </w:pPr>
      <w:rPr>
        <w:rFonts w:ascii="Wingdings" w:hAnsi="Wingdings" w:hint="default"/>
      </w:rPr>
    </w:lvl>
  </w:abstractNum>
  <w:abstractNum w:abstractNumId="24" w15:restartNumberingAfterBreak="0">
    <w:nsid w:val="396E2798"/>
    <w:multiLevelType w:val="hybridMultilevel"/>
    <w:tmpl w:val="667AB0DC"/>
    <w:lvl w:ilvl="0" w:tplc="7B2E27CA">
      <w:start w:val="1"/>
      <w:numFmt w:val="bullet"/>
      <w:lvlText w:val=""/>
      <w:lvlJc w:val="left"/>
      <w:pPr>
        <w:ind w:left="720" w:hanging="360"/>
      </w:pPr>
      <w:rPr>
        <w:rFonts w:ascii="Symbol" w:hAnsi="Symbol" w:hint="default"/>
      </w:rPr>
    </w:lvl>
    <w:lvl w:ilvl="1" w:tplc="FB4C2554">
      <w:start w:val="1"/>
      <w:numFmt w:val="bullet"/>
      <w:lvlText w:val="o"/>
      <w:lvlJc w:val="left"/>
      <w:pPr>
        <w:ind w:left="1440" w:hanging="360"/>
      </w:pPr>
      <w:rPr>
        <w:rFonts w:ascii="Courier New" w:hAnsi="Courier New" w:hint="default"/>
      </w:rPr>
    </w:lvl>
    <w:lvl w:ilvl="2" w:tplc="50BCAC96">
      <w:start w:val="1"/>
      <w:numFmt w:val="bullet"/>
      <w:lvlText w:val=""/>
      <w:lvlJc w:val="left"/>
      <w:pPr>
        <w:ind w:left="2160" w:hanging="360"/>
      </w:pPr>
      <w:rPr>
        <w:rFonts w:ascii="Wingdings" w:hAnsi="Wingdings" w:hint="default"/>
      </w:rPr>
    </w:lvl>
    <w:lvl w:ilvl="3" w:tplc="A2FC28EA">
      <w:start w:val="1"/>
      <w:numFmt w:val="bullet"/>
      <w:lvlText w:val=""/>
      <w:lvlJc w:val="left"/>
      <w:pPr>
        <w:ind w:left="2880" w:hanging="360"/>
      </w:pPr>
      <w:rPr>
        <w:rFonts w:ascii="Symbol" w:hAnsi="Symbol" w:hint="default"/>
      </w:rPr>
    </w:lvl>
    <w:lvl w:ilvl="4" w:tplc="F286A258">
      <w:start w:val="1"/>
      <w:numFmt w:val="bullet"/>
      <w:lvlText w:val="o"/>
      <w:lvlJc w:val="left"/>
      <w:pPr>
        <w:ind w:left="3600" w:hanging="360"/>
      </w:pPr>
      <w:rPr>
        <w:rFonts w:ascii="Courier New" w:hAnsi="Courier New" w:hint="default"/>
      </w:rPr>
    </w:lvl>
    <w:lvl w:ilvl="5" w:tplc="B02C396C">
      <w:start w:val="1"/>
      <w:numFmt w:val="bullet"/>
      <w:lvlText w:val=""/>
      <w:lvlJc w:val="left"/>
      <w:pPr>
        <w:ind w:left="4320" w:hanging="360"/>
      </w:pPr>
      <w:rPr>
        <w:rFonts w:ascii="Wingdings" w:hAnsi="Wingdings" w:hint="default"/>
      </w:rPr>
    </w:lvl>
    <w:lvl w:ilvl="6" w:tplc="431C0E7C">
      <w:start w:val="1"/>
      <w:numFmt w:val="bullet"/>
      <w:lvlText w:val=""/>
      <w:lvlJc w:val="left"/>
      <w:pPr>
        <w:ind w:left="5040" w:hanging="360"/>
      </w:pPr>
      <w:rPr>
        <w:rFonts w:ascii="Symbol" w:hAnsi="Symbol" w:hint="default"/>
      </w:rPr>
    </w:lvl>
    <w:lvl w:ilvl="7" w:tplc="100E2442">
      <w:start w:val="1"/>
      <w:numFmt w:val="bullet"/>
      <w:lvlText w:val="o"/>
      <w:lvlJc w:val="left"/>
      <w:pPr>
        <w:ind w:left="5760" w:hanging="360"/>
      </w:pPr>
      <w:rPr>
        <w:rFonts w:ascii="Courier New" w:hAnsi="Courier New" w:hint="default"/>
      </w:rPr>
    </w:lvl>
    <w:lvl w:ilvl="8" w:tplc="8438BEB4">
      <w:start w:val="1"/>
      <w:numFmt w:val="bullet"/>
      <w:lvlText w:val=""/>
      <w:lvlJc w:val="left"/>
      <w:pPr>
        <w:ind w:left="6480" w:hanging="360"/>
      </w:pPr>
      <w:rPr>
        <w:rFonts w:ascii="Wingdings" w:hAnsi="Wingdings" w:hint="default"/>
      </w:rPr>
    </w:lvl>
  </w:abstractNum>
  <w:abstractNum w:abstractNumId="25" w15:restartNumberingAfterBreak="0">
    <w:nsid w:val="39B86BD2"/>
    <w:multiLevelType w:val="hybridMultilevel"/>
    <w:tmpl w:val="245C6A60"/>
    <w:lvl w:ilvl="0" w:tplc="5CC20A5A">
      <w:start w:val="1"/>
      <w:numFmt w:val="decimal"/>
      <w:lvlText w:val="%1."/>
      <w:lvlJc w:val="left"/>
      <w:pPr>
        <w:ind w:left="720" w:hanging="360"/>
      </w:pPr>
    </w:lvl>
    <w:lvl w:ilvl="1" w:tplc="9260FB32">
      <w:start w:val="1"/>
      <w:numFmt w:val="lowerLetter"/>
      <w:lvlText w:val="%2."/>
      <w:lvlJc w:val="left"/>
      <w:pPr>
        <w:ind w:left="1440" w:hanging="360"/>
      </w:pPr>
    </w:lvl>
    <w:lvl w:ilvl="2" w:tplc="365CF800">
      <w:start w:val="1"/>
      <w:numFmt w:val="lowerRoman"/>
      <w:lvlText w:val="%3."/>
      <w:lvlJc w:val="right"/>
      <w:pPr>
        <w:ind w:left="2160" w:hanging="180"/>
      </w:pPr>
    </w:lvl>
    <w:lvl w:ilvl="3" w:tplc="B8DA2946">
      <w:start w:val="1"/>
      <w:numFmt w:val="decimal"/>
      <w:lvlText w:val="%4."/>
      <w:lvlJc w:val="left"/>
      <w:pPr>
        <w:ind w:left="2880" w:hanging="360"/>
      </w:pPr>
    </w:lvl>
    <w:lvl w:ilvl="4" w:tplc="CFB85680">
      <w:start w:val="1"/>
      <w:numFmt w:val="lowerLetter"/>
      <w:lvlText w:val="%5."/>
      <w:lvlJc w:val="left"/>
      <w:pPr>
        <w:ind w:left="3600" w:hanging="360"/>
      </w:pPr>
    </w:lvl>
    <w:lvl w:ilvl="5" w:tplc="0404762A">
      <w:start w:val="1"/>
      <w:numFmt w:val="lowerRoman"/>
      <w:lvlText w:val="%6."/>
      <w:lvlJc w:val="right"/>
      <w:pPr>
        <w:ind w:left="4320" w:hanging="180"/>
      </w:pPr>
    </w:lvl>
    <w:lvl w:ilvl="6" w:tplc="A574D8E6">
      <w:start w:val="1"/>
      <w:numFmt w:val="decimal"/>
      <w:lvlText w:val="%7."/>
      <w:lvlJc w:val="left"/>
      <w:pPr>
        <w:ind w:left="5040" w:hanging="360"/>
      </w:pPr>
    </w:lvl>
    <w:lvl w:ilvl="7" w:tplc="6B24D46E">
      <w:start w:val="1"/>
      <w:numFmt w:val="lowerLetter"/>
      <w:lvlText w:val="%8."/>
      <w:lvlJc w:val="left"/>
      <w:pPr>
        <w:ind w:left="5760" w:hanging="360"/>
      </w:pPr>
    </w:lvl>
    <w:lvl w:ilvl="8" w:tplc="08F6FF4E">
      <w:start w:val="1"/>
      <w:numFmt w:val="lowerRoman"/>
      <w:lvlText w:val="%9."/>
      <w:lvlJc w:val="right"/>
      <w:pPr>
        <w:ind w:left="6480" w:hanging="180"/>
      </w:pPr>
    </w:lvl>
  </w:abstractNum>
  <w:abstractNum w:abstractNumId="26" w15:restartNumberingAfterBreak="0">
    <w:nsid w:val="3BD67C14"/>
    <w:multiLevelType w:val="hybridMultilevel"/>
    <w:tmpl w:val="737A98FA"/>
    <w:lvl w:ilvl="0" w:tplc="327056C0">
      <w:start w:val="1"/>
      <w:numFmt w:val="decimal"/>
      <w:lvlText w:val="%1."/>
      <w:lvlJc w:val="left"/>
      <w:pPr>
        <w:ind w:left="720" w:hanging="360"/>
      </w:pPr>
    </w:lvl>
    <w:lvl w:ilvl="1" w:tplc="906A9954">
      <w:start w:val="1"/>
      <w:numFmt w:val="lowerLetter"/>
      <w:lvlText w:val="%2."/>
      <w:lvlJc w:val="left"/>
      <w:pPr>
        <w:ind w:left="1440" w:hanging="360"/>
      </w:pPr>
    </w:lvl>
    <w:lvl w:ilvl="2" w:tplc="B70E2130">
      <w:start w:val="1"/>
      <w:numFmt w:val="lowerRoman"/>
      <w:lvlText w:val="%3."/>
      <w:lvlJc w:val="right"/>
      <w:pPr>
        <w:ind w:left="2160" w:hanging="180"/>
      </w:pPr>
    </w:lvl>
    <w:lvl w:ilvl="3" w:tplc="8E6A20AE">
      <w:start w:val="1"/>
      <w:numFmt w:val="decimal"/>
      <w:lvlText w:val="%4."/>
      <w:lvlJc w:val="left"/>
      <w:pPr>
        <w:ind w:left="2880" w:hanging="360"/>
      </w:pPr>
    </w:lvl>
    <w:lvl w:ilvl="4" w:tplc="2982EF66">
      <w:start w:val="1"/>
      <w:numFmt w:val="lowerLetter"/>
      <w:lvlText w:val="%5."/>
      <w:lvlJc w:val="left"/>
      <w:pPr>
        <w:ind w:left="3600" w:hanging="360"/>
      </w:pPr>
    </w:lvl>
    <w:lvl w:ilvl="5" w:tplc="9D622FC0">
      <w:start w:val="1"/>
      <w:numFmt w:val="lowerRoman"/>
      <w:lvlText w:val="%6."/>
      <w:lvlJc w:val="right"/>
      <w:pPr>
        <w:ind w:left="4320" w:hanging="180"/>
      </w:pPr>
    </w:lvl>
    <w:lvl w:ilvl="6" w:tplc="68526B6C">
      <w:start w:val="1"/>
      <w:numFmt w:val="decimal"/>
      <w:lvlText w:val="%7."/>
      <w:lvlJc w:val="left"/>
      <w:pPr>
        <w:ind w:left="5040" w:hanging="360"/>
      </w:pPr>
    </w:lvl>
    <w:lvl w:ilvl="7" w:tplc="84CA9C74">
      <w:start w:val="1"/>
      <w:numFmt w:val="lowerLetter"/>
      <w:lvlText w:val="%8."/>
      <w:lvlJc w:val="left"/>
      <w:pPr>
        <w:ind w:left="5760" w:hanging="360"/>
      </w:pPr>
    </w:lvl>
    <w:lvl w:ilvl="8" w:tplc="92182806">
      <w:start w:val="1"/>
      <w:numFmt w:val="lowerRoman"/>
      <w:lvlText w:val="%9."/>
      <w:lvlJc w:val="right"/>
      <w:pPr>
        <w:ind w:left="6480" w:hanging="180"/>
      </w:pPr>
    </w:lvl>
  </w:abstractNum>
  <w:abstractNum w:abstractNumId="27" w15:restartNumberingAfterBreak="0">
    <w:nsid w:val="3BF1BC1A"/>
    <w:multiLevelType w:val="hybridMultilevel"/>
    <w:tmpl w:val="7F9E3C10"/>
    <w:lvl w:ilvl="0" w:tplc="AC084752">
      <w:start w:val="1"/>
      <w:numFmt w:val="decimal"/>
      <w:lvlText w:val="%1."/>
      <w:lvlJc w:val="left"/>
      <w:pPr>
        <w:ind w:left="720" w:hanging="360"/>
      </w:pPr>
    </w:lvl>
    <w:lvl w:ilvl="1" w:tplc="A6CC6290">
      <w:start w:val="1"/>
      <w:numFmt w:val="lowerLetter"/>
      <w:lvlText w:val="%2."/>
      <w:lvlJc w:val="left"/>
      <w:pPr>
        <w:ind w:left="1440" w:hanging="360"/>
      </w:pPr>
    </w:lvl>
    <w:lvl w:ilvl="2" w:tplc="A0BCE0A6">
      <w:start w:val="1"/>
      <w:numFmt w:val="lowerRoman"/>
      <w:lvlText w:val="%3."/>
      <w:lvlJc w:val="right"/>
      <w:pPr>
        <w:ind w:left="2160" w:hanging="180"/>
      </w:pPr>
    </w:lvl>
    <w:lvl w:ilvl="3" w:tplc="DCA43E44">
      <w:start w:val="1"/>
      <w:numFmt w:val="decimal"/>
      <w:lvlText w:val="%4."/>
      <w:lvlJc w:val="left"/>
      <w:pPr>
        <w:ind w:left="2880" w:hanging="360"/>
      </w:pPr>
    </w:lvl>
    <w:lvl w:ilvl="4" w:tplc="463E16E8">
      <w:start w:val="1"/>
      <w:numFmt w:val="lowerLetter"/>
      <w:lvlText w:val="%5."/>
      <w:lvlJc w:val="left"/>
      <w:pPr>
        <w:ind w:left="3600" w:hanging="360"/>
      </w:pPr>
    </w:lvl>
    <w:lvl w:ilvl="5" w:tplc="1FAEE260">
      <w:start w:val="1"/>
      <w:numFmt w:val="lowerRoman"/>
      <w:lvlText w:val="%6."/>
      <w:lvlJc w:val="right"/>
      <w:pPr>
        <w:ind w:left="4320" w:hanging="180"/>
      </w:pPr>
    </w:lvl>
    <w:lvl w:ilvl="6" w:tplc="331E657E">
      <w:start w:val="1"/>
      <w:numFmt w:val="decimal"/>
      <w:lvlText w:val="%7."/>
      <w:lvlJc w:val="left"/>
      <w:pPr>
        <w:ind w:left="5040" w:hanging="360"/>
      </w:pPr>
    </w:lvl>
    <w:lvl w:ilvl="7" w:tplc="E7E83DE2">
      <w:start w:val="1"/>
      <w:numFmt w:val="lowerLetter"/>
      <w:lvlText w:val="%8."/>
      <w:lvlJc w:val="left"/>
      <w:pPr>
        <w:ind w:left="5760" w:hanging="360"/>
      </w:pPr>
    </w:lvl>
    <w:lvl w:ilvl="8" w:tplc="6ABC455C">
      <w:start w:val="1"/>
      <w:numFmt w:val="lowerRoman"/>
      <w:lvlText w:val="%9."/>
      <w:lvlJc w:val="right"/>
      <w:pPr>
        <w:ind w:left="6480" w:hanging="180"/>
      </w:pPr>
    </w:lvl>
  </w:abstractNum>
  <w:abstractNum w:abstractNumId="28" w15:restartNumberingAfterBreak="0">
    <w:nsid w:val="3C47A7AA"/>
    <w:multiLevelType w:val="hybridMultilevel"/>
    <w:tmpl w:val="EA84734A"/>
    <w:lvl w:ilvl="0" w:tplc="7EEEF29A">
      <w:start w:val="1"/>
      <w:numFmt w:val="bullet"/>
      <w:lvlText w:val=""/>
      <w:lvlJc w:val="left"/>
      <w:pPr>
        <w:ind w:left="720" w:hanging="360"/>
      </w:pPr>
      <w:rPr>
        <w:rFonts w:ascii="Symbol" w:hAnsi="Symbol" w:hint="default"/>
      </w:rPr>
    </w:lvl>
    <w:lvl w:ilvl="1" w:tplc="A74CA71E">
      <w:start w:val="1"/>
      <w:numFmt w:val="bullet"/>
      <w:lvlText w:val="o"/>
      <w:lvlJc w:val="left"/>
      <w:pPr>
        <w:ind w:left="1440" w:hanging="360"/>
      </w:pPr>
      <w:rPr>
        <w:rFonts w:ascii="Courier New" w:hAnsi="Courier New" w:hint="default"/>
      </w:rPr>
    </w:lvl>
    <w:lvl w:ilvl="2" w:tplc="ADFAE3A4">
      <w:start w:val="1"/>
      <w:numFmt w:val="bullet"/>
      <w:lvlText w:val=""/>
      <w:lvlJc w:val="left"/>
      <w:pPr>
        <w:ind w:left="2160" w:hanging="360"/>
      </w:pPr>
      <w:rPr>
        <w:rFonts w:ascii="Wingdings" w:hAnsi="Wingdings" w:hint="default"/>
      </w:rPr>
    </w:lvl>
    <w:lvl w:ilvl="3" w:tplc="8B1E65C0">
      <w:start w:val="1"/>
      <w:numFmt w:val="bullet"/>
      <w:lvlText w:val=""/>
      <w:lvlJc w:val="left"/>
      <w:pPr>
        <w:ind w:left="2880" w:hanging="360"/>
      </w:pPr>
      <w:rPr>
        <w:rFonts w:ascii="Symbol" w:hAnsi="Symbol" w:hint="default"/>
      </w:rPr>
    </w:lvl>
    <w:lvl w:ilvl="4" w:tplc="D9C01ADA">
      <w:start w:val="1"/>
      <w:numFmt w:val="bullet"/>
      <w:lvlText w:val="o"/>
      <w:lvlJc w:val="left"/>
      <w:pPr>
        <w:ind w:left="3600" w:hanging="360"/>
      </w:pPr>
      <w:rPr>
        <w:rFonts w:ascii="Courier New" w:hAnsi="Courier New" w:hint="default"/>
      </w:rPr>
    </w:lvl>
    <w:lvl w:ilvl="5" w:tplc="8EFCD422">
      <w:start w:val="1"/>
      <w:numFmt w:val="bullet"/>
      <w:lvlText w:val=""/>
      <w:lvlJc w:val="left"/>
      <w:pPr>
        <w:ind w:left="4320" w:hanging="360"/>
      </w:pPr>
      <w:rPr>
        <w:rFonts w:ascii="Wingdings" w:hAnsi="Wingdings" w:hint="default"/>
      </w:rPr>
    </w:lvl>
    <w:lvl w:ilvl="6" w:tplc="AFE43224">
      <w:start w:val="1"/>
      <w:numFmt w:val="bullet"/>
      <w:lvlText w:val=""/>
      <w:lvlJc w:val="left"/>
      <w:pPr>
        <w:ind w:left="5040" w:hanging="360"/>
      </w:pPr>
      <w:rPr>
        <w:rFonts w:ascii="Symbol" w:hAnsi="Symbol" w:hint="default"/>
      </w:rPr>
    </w:lvl>
    <w:lvl w:ilvl="7" w:tplc="0346DCF6">
      <w:start w:val="1"/>
      <w:numFmt w:val="bullet"/>
      <w:lvlText w:val="o"/>
      <w:lvlJc w:val="left"/>
      <w:pPr>
        <w:ind w:left="5760" w:hanging="360"/>
      </w:pPr>
      <w:rPr>
        <w:rFonts w:ascii="Courier New" w:hAnsi="Courier New" w:hint="default"/>
      </w:rPr>
    </w:lvl>
    <w:lvl w:ilvl="8" w:tplc="5E66DD1A">
      <w:start w:val="1"/>
      <w:numFmt w:val="bullet"/>
      <w:lvlText w:val=""/>
      <w:lvlJc w:val="left"/>
      <w:pPr>
        <w:ind w:left="6480" w:hanging="360"/>
      </w:pPr>
      <w:rPr>
        <w:rFonts w:ascii="Wingdings" w:hAnsi="Wingdings" w:hint="default"/>
      </w:rPr>
    </w:lvl>
  </w:abstractNum>
  <w:abstractNum w:abstractNumId="29" w15:restartNumberingAfterBreak="0">
    <w:nsid w:val="3EC09EE9"/>
    <w:multiLevelType w:val="hybridMultilevel"/>
    <w:tmpl w:val="100CD936"/>
    <w:lvl w:ilvl="0" w:tplc="B0462388">
      <w:start w:val="1"/>
      <w:numFmt w:val="decimal"/>
      <w:lvlText w:val="%1."/>
      <w:lvlJc w:val="left"/>
      <w:pPr>
        <w:ind w:left="720" w:hanging="360"/>
      </w:pPr>
    </w:lvl>
    <w:lvl w:ilvl="1" w:tplc="78B0776E">
      <w:start w:val="1"/>
      <w:numFmt w:val="lowerLetter"/>
      <w:lvlText w:val="%2."/>
      <w:lvlJc w:val="left"/>
      <w:pPr>
        <w:ind w:left="1440" w:hanging="360"/>
      </w:pPr>
    </w:lvl>
    <w:lvl w:ilvl="2" w:tplc="3508E310">
      <w:start w:val="1"/>
      <w:numFmt w:val="lowerRoman"/>
      <w:lvlText w:val="%3."/>
      <w:lvlJc w:val="right"/>
      <w:pPr>
        <w:ind w:left="2160" w:hanging="180"/>
      </w:pPr>
    </w:lvl>
    <w:lvl w:ilvl="3" w:tplc="9FB8D8C6">
      <w:start w:val="1"/>
      <w:numFmt w:val="decimal"/>
      <w:lvlText w:val="%4."/>
      <w:lvlJc w:val="left"/>
      <w:pPr>
        <w:ind w:left="2880" w:hanging="360"/>
      </w:pPr>
    </w:lvl>
    <w:lvl w:ilvl="4" w:tplc="C5284D0A">
      <w:start w:val="1"/>
      <w:numFmt w:val="lowerLetter"/>
      <w:lvlText w:val="%5."/>
      <w:lvlJc w:val="left"/>
      <w:pPr>
        <w:ind w:left="3600" w:hanging="360"/>
      </w:pPr>
    </w:lvl>
    <w:lvl w:ilvl="5" w:tplc="C92AFE98">
      <w:start w:val="1"/>
      <w:numFmt w:val="lowerRoman"/>
      <w:lvlText w:val="%6."/>
      <w:lvlJc w:val="right"/>
      <w:pPr>
        <w:ind w:left="4320" w:hanging="180"/>
      </w:pPr>
    </w:lvl>
    <w:lvl w:ilvl="6" w:tplc="DC0C56BC">
      <w:start w:val="1"/>
      <w:numFmt w:val="decimal"/>
      <w:lvlText w:val="%7."/>
      <w:lvlJc w:val="left"/>
      <w:pPr>
        <w:ind w:left="5040" w:hanging="360"/>
      </w:pPr>
    </w:lvl>
    <w:lvl w:ilvl="7" w:tplc="D3005904">
      <w:start w:val="1"/>
      <w:numFmt w:val="lowerLetter"/>
      <w:lvlText w:val="%8."/>
      <w:lvlJc w:val="left"/>
      <w:pPr>
        <w:ind w:left="5760" w:hanging="360"/>
      </w:pPr>
    </w:lvl>
    <w:lvl w:ilvl="8" w:tplc="7562AC58">
      <w:start w:val="1"/>
      <w:numFmt w:val="lowerRoman"/>
      <w:lvlText w:val="%9."/>
      <w:lvlJc w:val="right"/>
      <w:pPr>
        <w:ind w:left="6480" w:hanging="180"/>
      </w:pPr>
    </w:lvl>
  </w:abstractNum>
  <w:abstractNum w:abstractNumId="30" w15:restartNumberingAfterBreak="0">
    <w:nsid w:val="3ECEAA5C"/>
    <w:multiLevelType w:val="hybridMultilevel"/>
    <w:tmpl w:val="1944CF0A"/>
    <w:lvl w:ilvl="0" w:tplc="71483674">
      <w:start w:val="1"/>
      <w:numFmt w:val="decimal"/>
      <w:lvlText w:val="%1."/>
      <w:lvlJc w:val="left"/>
      <w:pPr>
        <w:ind w:left="720" w:hanging="360"/>
      </w:pPr>
    </w:lvl>
    <w:lvl w:ilvl="1" w:tplc="8BC6AEEE">
      <w:start w:val="1"/>
      <w:numFmt w:val="lowerLetter"/>
      <w:lvlText w:val="%2."/>
      <w:lvlJc w:val="left"/>
      <w:pPr>
        <w:ind w:left="1440" w:hanging="360"/>
      </w:pPr>
    </w:lvl>
    <w:lvl w:ilvl="2" w:tplc="53123DDA">
      <w:start w:val="1"/>
      <w:numFmt w:val="lowerRoman"/>
      <w:lvlText w:val="%3."/>
      <w:lvlJc w:val="right"/>
      <w:pPr>
        <w:ind w:left="2160" w:hanging="180"/>
      </w:pPr>
    </w:lvl>
    <w:lvl w:ilvl="3" w:tplc="397216C2">
      <w:start w:val="1"/>
      <w:numFmt w:val="decimal"/>
      <w:lvlText w:val="%4."/>
      <w:lvlJc w:val="left"/>
      <w:pPr>
        <w:ind w:left="2880" w:hanging="360"/>
      </w:pPr>
    </w:lvl>
    <w:lvl w:ilvl="4" w:tplc="61DEF834">
      <w:start w:val="1"/>
      <w:numFmt w:val="lowerLetter"/>
      <w:lvlText w:val="%5."/>
      <w:lvlJc w:val="left"/>
      <w:pPr>
        <w:ind w:left="3600" w:hanging="360"/>
      </w:pPr>
    </w:lvl>
    <w:lvl w:ilvl="5" w:tplc="9684BB8E">
      <w:start w:val="1"/>
      <w:numFmt w:val="lowerRoman"/>
      <w:lvlText w:val="%6."/>
      <w:lvlJc w:val="right"/>
      <w:pPr>
        <w:ind w:left="4320" w:hanging="180"/>
      </w:pPr>
    </w:lvl>
    <w:lvl w:ilvl="6" w:tplc="A5B24244">
      <w:start w:val="1"/>
      <w:numFmt w:val="decimal"/>
      <w:lvlText w:val="%7."/>
      <w:lvlJc w:val="left"/>
      <w:pPr>
        <w:ind w:left="5040" w:hanging="360"/>
      </w:pPr>
    </w:lvl>
    <w:lvl w:ilvl="7" w:tplc="BA1E8A32">
      <w:start w:val="1"/>
      <w:numFmt w:val="lowerLetter"/>
      <w:lvlText w:val="%8."/>
      <w:lvlJc w:val="left"/>
      <w:pPr>
        <w:ind w:left="5760" w:hanging="360"/>
      </w:pPr>
    </w:lvl>
    <w:lvl w:ilvl="8" w:tplc="1B247F7C">
      <w:start w:val="1"/>
      <w:numFmt w:val="lowerRoman"/>
      <w:lvlText w:val="%9."/>
      <w:lvlJc w:val="right"/>
      <w:pPr>
        <w:ind w:left="6480" w:hanging="180"/>
      </w:pPr>
    </w:lvl>
  </w:abstractNum>
  <w:abstractNum w:abstractNumId="31" w15:restartNumberingAfterBreak="0">
    <w:nsid w:val="4060922E"/>
    <w:multiLevelType w:val="hybridMultilevel"/>
    <w:tmpl w:val="2D4AE7A6"/>
    <w:lvl w:ilvl="0" w:tplc="84FE76C2">
      <w:start w:val="1"/>
      <w:numFmt w:val="bullet"/>
      <w:lvlText w:val=""/>
      <w:lvlJc w:val="left"/>
      <w:pPr>
        <w:ind w:left="720" w:hanging="360"/>
      </w:pPr>
      <w:rPr>
        <w:rFonts w:ascii="Symbol" w:hAnsi="Symbol" w:hint="default"/>
      </w:rPr>
    </w:lvl>
    <w:lvl w:ilvl="1" w:tplc="51F826DE">
      <w:start w:val="1"/>
      <w:numFmt w:val="bullet"/>
      <w:lvlText w:val="o"/>
      <w:lvlJc w:val="left"/>
      <w:pPr>
        <w:ind w:left="1440" w:hanging="360"/>
      </w:pPr>
      <w:rPr>
        <w:rFonts w:ascii="Courier New" w:hAnsi="Courier New" w:hint="default"/>
      </w:rPr>
    </w:lvl>
    <w:lvl w:ilvl="2" w:tplc="858E09D0">
      <w:start w:val="1"/>
      <w:numFmt w:val="bullet"/>
      <w:lvlText w:val=""/>
      <w:lvlJc w:val="left"/>
      <w:pPr>
        <w:ind w:left="2160" w:hanging="360"/>
      </w:pPr>
      <w:rPr>
        <w:rFonts w:ascii="Wingdings" w:hAnsi="Wingdings" w:hint="default"/>
      </w:rPr>
    </w:lvl>
    <w:lvl w:ilvl="3" w:tplc="F250A96E">
      <w:start w:val="1"/>
      <w:numFmt w:val="bullet"/>
      <w:lvlText w:val=""/>
      <w:lvlJc w:val="left"/>
      <w:pPr>
        <w:ind w:left="2880" w:hanging="360"/>
      </w:pPr>
      <w:rPr>
        <w:rFonts w:ascii="Symbol" w:hAnsi="Symbol" w:hint="default"/>
      </w:rPr>
    </w:lvl>
    <w:lvl w:ilvl="4" w:tplc="8BA60638">
      <w:start w:val="1"/>
      <w:numFmt w:val="bullet"/>
      <w:lvlText w:val="o"/>
      <w:lvlJc w:val="left"/>
      <w:pPr>
        <w:ind w:left="3600" w:hanging="360"/>
      </w:pPr>
      <w:rPr>
        <w:rFonts w:ascii="Courier New" w:hAnsi="Courier New" w:hint="default"/>
      </w:rPr>
    </w:lvl>
    <w:lvl w:ilvl="5" w:tplc="F266D636">
      <w:start w:val="1"/>
      <w:numFmt w:val="bullet"/>
      <w:lvlText w:val=""/>
      <w:lvlJc w:val="left"/>
      <w:pPr>
        <w:ind w:left="4320" w:hanging="360"/>
      </w:pPr>
      <w:rPr>
        <w:rFonts w:ascii="Wingdings" w:hAnsi="Wingdings" w:hint="default"/>
      </w:rPr>
    </w:lvl>
    <w:lvl w:ilvl="6" w:tplc="96EEC094">
      <w:start w:val="1"/>
      <w:numFmt w:val="bullet"/>
      <w:lvlText w:val=""/>
      <w:lvlJc w:val="left"/>
      <w:pPr>
        <w:ind w:left="5040" w:hanging="360"/>
      </w:pPr>
      <w:rPr>
        <w:rFonts w:ascii="Symbol" w:hAnsi="Symbol" w:hint="default"/>
      </w:rPr>
    </w:lvl>
    <w:lvl w:ilvl="7" w:tplc="8F16B758">
      <w:start w:val="1"/>
      <w:numFmt w:val="bullet"/>
      <w:lvlText w:val="o"/>
      <w:lvlJc w:val="left"/>
      <w:pPr>
        <w:ind w:left="5760" w:hanging="360"/>
      </w:pPr>
      <w:rPr>
        <w:rFonts w:ascii="Courier New" w:hAnsi="Courier New" w:hint="default"/>
      </w:rPr>
    </w:lvl>
    <w:lvl w:ilvl="8" w:tplc="3C30767E">
      <w:start w:val="1"/>
      <w:numFmt w:val="bullet"/>
      <w:lvlText w:val=""/>
      <w:lvlJc w:val="left"/>
      <w:pPr>
        <w:ind w:left="6480" w:hanging="360"/>
      </w:pPr>
      <w:rPr>
        <w:rFonts w:ascii="Wingdings" w:hAnsi="Wingdings" w:hint="default"/>
      </w:rPr>
    </w:lvl>
  </w:abstractNum>
  <w:abstractNum w:abstractNumId="32" w15:restartNumberingAfterBreak="0">
    <w:nsid w:val="40B0E892"/>
    <w:multiLevelType w:val="hybridMultilevel"/>
    <w:tmpl w:val="C6A66798"/>
    <w:lvl w:ilvl="0" w:tplc="B3E4DEEE">
      <w:start w:val="1"/>
      <w:numFmt w:val="decimal"/>
      <w:lvlText w:val="%1."/>
      <w:lvlJc w:val="left"/>
      <w:pPr>
        <w:ind w:left="720" w:hanging="360"/>
      </w:pPr>
    </w:lvl>
    <w:lvl w:ilvl="1" w:tplc="F0AA5230">
      <w:start w:val="1"/>
      <w:numFmt w:val="lowerLetter"/>
      <w:lvlText w:val="%2."/>
      <w:lvlJc w:val="left"/>
      <w:pPr>
        <w:ind w:left="1440" w:hanging="360"/>
      </w:pPr>
    </w:lvl>
    <w:lvl w:ilvl="2" w:tplc="8200B05C">
      <w:start w:val="1"/>
      <w:numFmt w:val="lowerRoman"/>
      <w:lvlText w:val="%3."/>
      <w:lvlJc w:val="right"/>
      <w:pPr>
        <w:ind w:left="2160" w:hanging="180"/>
      </w:pPr>
    </w:lvl>
    <w:lvl w:ilvl="3" w:tplc="33EA2566">
      <w:start w:val="1"/>
      <w:numFmt w:val="decimal"/>
      <w:lvlText w:val="%4."/>
      <w:lvlJc w:val="left"/>
      <w:pPr>
        <w:ind w:left="2880" w:hanging="360"/>
      </w:pPr>
    </w:lvl>
    <w:lvl w:ilvl="4" w:tplc="2C786DC8">
      <w:start w:val="1"/>
      <w:numFmt w:val="lowerLetter"/>
      <w:lvlText w:val="%5."/>
      <w:lvlJc w:val="left"/>
      <w:pPr>
        <w:ind w:left="3600" w:hanging="360"/>
      </w:pPr>
    </w:lvl>
    <w:lvl w:ilvl="5" w:tplc="0052C314">
      <w:start w:val="1"/>
      <w:numFmt w:val="lowerRoman"/>
      <w:lvlText w:val="%6."/>
      <w:lvlJc w:val="right"/>
      <w:pPr>
        <w:ind w:left="4320" w:hanging="180"/>
      </w:pPr>
    </w:lvl>
    <w:lvl w:ilvl="6" w:tplc="510CC662">
      <w:start w:val="1"/>
      <w:numFmt w:val="decimal"/>
      <w:lvlText w:val="%7."/>
      <w:lvlJc w:val="left"/>
      <w:pPr>
        <w:ind w:left="5040" w:hanging="360"/>
      </w:pPr>
    </w:lvl>
    <w:lvl w:ilvl="7" w:tplc="32BEF9CC">
      <w:start w:val="1"/>
      <w:numFmt w:val="lowerLetter"/>
      <w:lvlText w:val="%8."/>
      <w:lvlJc w:val="left"/>
      <w:pPr>
        <w:ind w:left="5760" w:hanging="360"/>
      </w:pPr>
    </w:lvl>
    <w:lvl w:ilvl="8" w:tplc="BB645DCC">
      <w:start w:val="1"/>
      <w:numFmt w:val="lowerRoman"/>
      <w:lvlText w:val="%9."/>
      <w:lvlJc w:val="right"/>
      <w:pPr>
        <w:ind w:left="6480" w:hanging="180"/>
      </w:pPr>
    </w:lvl>
  </w:abstractNum>
  <w:abstractNum w:abstractNumId="33" w15:restartNumberingAfterBreak="0">
    <w:nsid w:val="4152C9DA"/>
    <w:multiLevelType w:val="hybridMultilevel"/>
    <w:tmpl w:val="B75CBBD6"/>
    <w:lvl w:ilvl="0" w:tplc="B64CFEA8">
      <w:start w:val="1"/>
      <w:numFmt w:val="decimal"/>
      <w:lvlText w:val="%1."/>
      <w:lvlJc w:val="left"/>
      <w:pPr>
        <w:ind w:left="720" w:hanging="360"/>
      </w:pPr>
    </w:lvl>
    <w:lvl w:ilvl="1" w:tplc="095A3F84">
      <w:start w:val="1"/>
      <w:numFmt w:val="lowerLetter"/>
      <w:lvlText w:val="%2."/>
      <w:lvlJc w:val="left"/>
      <w:pPr>
        <w:ind w:left="1440" w:hanging="360"/>
      </w:pPr>
    </w:lvl>
    <w:lvl w:ilvl="2" w:tplc="08A851A6">
      <w:start w:val="1"/>
      <w:numFmt w:val="lowerRoman"/>
      <w:lvlText w:val="%3."/>
      <w:lvlJc w:val="right"/>
      <w:pPr>
        <w:ind w:left="2160" w:hanging="180"/>
      </w:pPr>
    </w:lvl>
    <w:lvl w:ilvl="3" w:tplc="D1BA58A8">
      <w:start w:val="1"/>
      <w:numFmt w:val="decimal"/>
      <w:lvlText w:val="%4."/>
      <w:lvlJc w:val="left"/>
      <w:pPr>
        <w:ind w:left="2880" w:hanging="360"/>
      </w:pPr>
    </w:lvl>
    <w:lvl w:ilvl="4" w:tplc="A40CF012">
      <w:start w:val="1"/>
      <w:numFmt w:val="lowerLetter"/>
      <w:lvlText w:val="%5."/>
      <w:lvlJc w:val="left"/>
      <w:pPr>
        <w:ind w:left="3600" w:hanging="360"/>
      </w:pPr>
    </w:lvl>
    <w:lvl w:ilvl="5" w:tplc="65F27478">
      <w:start w:val="1"/>
      <w:numFmt w:val="lowerRoman"/>
      <w:lvlText w:val="%6."/>
      <w:lvlJc w:val="right"/>
      <w:pPr>
        <w:ind w:left="4320" w:hanging="180"/>
      </w:pPr>
    </w:lvl>
    <w:lvl w:ilvl="6" w:tplc="AAFCFFA2">
      <w:start w:val="1"/>
      <w:numFmt w:val="decimal"/>
      <w:lvlText w:val="%7."/>
      <w:lvlJc w:val="left"/>
      <w:pPr>
        <w:ind w:left="5040" w:hanging="360"/>
      </w:pPr>
    </w:lvl>
    <w:lvl w:ilvl="7" w:tplc="6E0411EE">
      <w:start w:val="1"/>
      <w:numFmt w:val="lowerLetter"/>
      <w:lvlText w:val="%8."/>
      <w:lvlJc w:val="left"/>
      <w:pPr>
        <w:ind w:left="5760" w:hanging="360"/>
      </w:pPr>
    </w:lvl>
    <w:lvl w:ilvl="8" w:tplc="171E3B8C">
      <w:start w:val="1"/>
      <w:numFmt w:val="lowerRoman"/>
      <w:lvlText w:val="%9."/>
      <w:lvlJc w:val="right"/>
      <w:pPr>
        <w:ind w:left="6480" w:hanging="180"/>
      </w:pPr>
    </w:lvl>
  </w:abstractNum>
  <w:abstractNum w:abstractNumId="34" w15:restartNumberingAfterBreak="0">
    <w:nsid w:val="44E63EB8"/>
    <w:multiLevelType w:val="hybridMultilevel"/>
    <w:tmpl w:val="D6E491DC"/>
    <w:lvl w:ilvl="0" w:tplc="36FA9212">
      <w:start w:val="1"/>
      <w:numFmt w:val="bullet"/>
      <w:lvlText w:val=""/>
      <w:lvlJc w:val="left"/>
      <w:pPr>
        <w:ind w:left="720" w:hanging="360"/>
      </w:pPr>
      <w:rPr>
        <w:rFonts w:ascii="Symbol" w:hAnsi="Symbol" w:hint="default"/>
      </w:rPr>
    </w:lvl>
    <w:lvl w:ilvl="1" w:tplc="42FE7D0C">
      <w:start w:val="1"/>
      <w:numFmt w:val="bullet"/>
      <w:lvlText w:val="o"/>
      <w:lvlJc w:val="left"/>
      <w:pPr>
        <w:ind w:left="1440" w:hanging="360"/>
      </w:pPr>
      <w:rPr>
        <w:rFonts w:ascii="Courier New" w:hAnsi="Courier New" w:hint="default"/>
      </w:rPr>
    </w:lvl>
    <w:lvl w:ilvl="2" w:tplc="C29EA630">
      <w:start w:val="1"/>
      <w:numFmt w:val="bullet"/>
      <w:lvlText w:val=""/>
      <w:lvlJc w:val="left"/>
      <w:pPr>
        <w:ind w:left="2160" w:hanging="360"/>
      </w:pPr>
      <w:rPr>
        <w:rFonts w:ascii="Wingdings" w:hAnsi="Wingdings" w:hint="default"/>
      </w:rPr>
    </w:lvl>
    <w:lvl w:ilvl="3" w:tplc="1744053C">
      <w:start w:val="1"/>
      <w:numFmt w:val="bullet"/>
      <w:lvlText w:val=""/>
      <w:lvlJc w:val="left"/>
      <w:pPr>
        <w:ind w:left="2880" w:hanging="360"/>
      </w:pPr>
      <w:rPr>
        <w:rFonts w:ascii="Symbol" w:hAnsi="Symbol" w:hint="default"/>
      </w:rPr>
    </w:lvl>
    <w:lvl w:ilvl="4" w:tplc="47AE5AE2">
      <w:start w:val="1"/>
      <w:numFmt w:val="bullet"/>
      <w:lvlText w:val="o"/>
      <w:lvlJc w:val="left"/>
      <w:pPr>
        <w:ind w:left="3600" w:hanging="360"/>
      </w:pPr>
      <w:rPr>
        <w:rFonts w:ascii="Courier New" w:hAnsi="Courier New" w:hint="default"/>
      </w:rPr>
    </w:lvl>
    <w:lvl w:ilvl="5" w:tplc="2398CC30">
      <w:start w:val="1"/>
      <w:numFmt w:val="bullet"/>
      <w:lvlText w:val=""/>
      <w:lvlJc w:val="left"/>
      <w:pPr>
        <w:ind w:left="4320" w:hanging="360"/>
      </w:pPr>
      <w:rPr>
        <w:rFonts w:ascii="Wingdings" w:hAnsi="Wingdings" w:hint="default"/>
      </w:rPr>
    </w:lvl>
    <w:lvl w:ilvl="6" w:tplc="C8CCEDF4">
      <w:start w:val="1"/>
      <w:numFmt w:val="bullet"/>
      <w:lvlText w:val=""/>
      <w:lvlJc w:val="left"/>
      <w:pPr>
        <w:ind w:left="5040" w:hanging="360"/>
      </w:pPr>
      <w:rPr>
        <w:rFonts w:ascii="Symbol" w:hAnsi="Symbol" w:hint="default"/>
      </w:rPr>
    </w:lvl>
    <w:lvl w:ilvl="7" w:tplc="29724850">
      <w:start w:val="1"/>
      <w:numFmt w:val="bullet"/>
      <w:lvlText w:val="o"/>
      <w:lvlJc w:val="left"/>
      <w:pPr>
        <w:ind w:left="5760" w:hanging="360"/>
      </w:pPr>
      <w:rPr>
        <w:rFonts w:ascii="Courier New" w:hAnsi="Courier New" w:hint="default"/>
      </w:rPr>
    </w:lvl>
    <w:lvl w:ilvl="8" w:tplc="A12ECA22">
      <w:start w:val="1"/>
      <w:numFmt w:val="bullet"/>
      <w:lvlText w:val=""/>
      <w:lvlJc w:val="left"/>
      <w:pPr>
        <w:ind w:left="6480" w:hanging="360"/>
      </w:pPr>
      <w:rPr>
        <w:rFonts w:ascii="Wingdings" w:hAnsi="Wingdings" w:hint="default"/>
      </w:rPr>
    </w:lvl>
  </w:abstractNum>
  <w:abstractNum w:abstractNumId="35" w15:restartNumberingAfterBreak="0">
    <w:nsid w:val="45C8702F"/>
    <w:multiLevelType w:val="hybridMultilevel"/>
    <w:tmpl w:val="FB76AAF4"/>
    <w:lvl w:ilvl="0" w:tplc="E9E459B8">
      <w:start w:val="1"/>
      <w:numFmt w:val="decimal"/>
      <w:lvlText w:val="%1."/>
      <w:lvlJc w:val="left"/>
      <w:pPr>
        <w:ind w:left="720" w:hanging="360"/>
      </w:pPr>
    </w:lvl>
    <w:lvl w:ilvl="1" w:tplc="55A8657C">
      <w:start w:val="1"/>
      <w:numFmt w:val="lowerLetter"/>
      <w:lvlText w:val="%2."/>
      <w:lvlJc w:val="left"/>
      <w:pPr>
        <w:ind w:left="1440" w:hanging="360"/>
      </w:pPr>
    </w:lvl>
    <w:lvl w:ilvl="2" w:tplc="DF1A7D80">
      <w:start w:val="1"/>
      <w:numFmt w:val="lowerRoman"/>
      <w:lvlText w:val="%3."/>
      <w:lvlJc w:val="right"/>
      <w:pPr>
        <w:ind w:left="2160" w:hanging="180"/>
      </w:pPr>
    </w:lvl>
    <w:lvl w:ilvl="3" w:tplc="2F0AF2D6">
      <w:start w:val="1"/>
      <w:numFmt w:val="decimal"/>
      <w:lvlText w:val="%4."/>
      <w:lvlJc w:val="left"/>
      <w:pPr>
        <w:ind w:left="2880" w:hanging="360"/>
      </w:pPr>
    </w:lvl>
    <w:lvl w:ilvl="4" w:tplc="828E06F8">
      <w:start w:val="1"/>
      <w:numFmt w:val="lowerLetter"/>
      <w:lvlText w:val="%5."/>
      <w:lvlJc w:val="left"/>
      <w:pPr>
        <w:ind w:left="3600" w:hanging="360"/>
      </w:pPr>
    </w:lvl>
    <w:lvl w:ilvl="5" w:tplc="A6E64136">
      <w:start w:val="1"/>
      <w:numFmt w:val="lowerRoman"/>
      <w:lvlText w:val="%6."/>
      <w:lvlJc w:val="right"/>
      <w:pPr>
        <w:ind w:left="4320" w:hanging="180"/>
      </w:pPr>
    </w:lvl>
    <w:lvl w:ilvl="6" w:tplc="03BA541A">
      <w:start w:val="1"/>
      <w:numFmt w:val="decimal"/>
      <w:lvlText w:val="%7."/>
      <w:lvlJc w:val="left"/>
      <w:pPr>
        <w:ind w:left="5040" w:hanging="360"/>
      </w:pPr>
    </w:lvl>
    <w:lvl w:ilvl="7" w:tplc="C14890C2">
      <w:start w:val="1"/>
      <w:numFmt w:val="lowerLetter"/>
      <w:lvlText w:val="%8."/>
      <w:lvlJc w:val="left"/>
      <w:pPr>
        <w:ind w:left="5760" w:hanging="360"/>
      </w:pPr>
    </w:lvl>
    <w:lvl w:ilvl="8" w:tplc="C908E39C">
      <w:start w:val="1"/>
      <w:numFmt w:val="lowerRoman"/>
      <w:lvlText w:val="%9."/>
      <w:lvlJc w:val="right"/>
      <w:pPr>
        <w:ind w:left="6480" w:hanging="180"/>
      </w:pPr>
    </w:lvl>
  </w:abstractNum>
  <w:abstractNum w:abstractNumId="36" w15:restartNumberingAfterBreak="0">
    <w:nsid w:val="4641E9F4"/>
    <w:multiLevelType w:val="hybridMultilevel"/>
    <w:tmpl w:val="31946DE8"/>
    <w:lvl w:ilvl="0" w:tplc="D9D205F4">
      <w:start w:val="1"/>
      <w:numFmt w:val="decimal"/>
      <w:lvlText w:val="%1."/>
      <w:lvlJc w:val="left"/>
      <w:pPr>
        <w:ind w:left="720" w:hanging="360"/>
      </w:pPr>
    </w:lvl>
    <w:lvl w:ilvl="1" w:tplc="9F90EBAC">
      <w:start w:val="1"/>
      <w:numFmt w:val="lowerLetter"/>
      <w:lvlText w:val="%2."/>
      <w:lvlJc w:val="left"/>
      <w:pPr>
        <w:ind w:left="1440" w:hanging="360"/>
      </w:pPr>
    </w:lvl>
    <w:lvl w:ilvl="2" w:tplc="BD18EAF0">
      <w:start w:val="1"/>
      <w:numFmt w:val="lowerRoman"/>
      <w:lvlText w:val="%3."/>
      <w:lvlJc w:val="right"/>
      <w:pPr>
        <w:ind w:left="2160" w:hanging="180"/>
      </w:pPr>
    </w:lvl>
    <w:lvl w:ilvl="3" w:tplc="B596C232">
      <w:start w:val="1"/>
      <w:numFmt w:val="decimal"/>
      <w:lvlText w:val="%4."/>
      <w:lvlJc w:val="left"/>
      <w:pPr>
        <w:ind w:left="2880" w:hanging="360"/>
      </w:pPr>
    </w:lvl>
    <w:lvl w:ilvl="4" w:tplc="A6604C06">
      <w:start w:val="1"/>
      <w:numFmt w:val="lowerLetter"/>
      <w:lvlText w:val="%5."/>
      <w:lvlJc w:val="left"/>
      <w:pPr>
        <w:ind w:left="3600" w:hanging="360"/>
      </w:pPr>
    </w:lvl>
    <w:lvl w:ilvl="5" w:tplc="05FA84F2">
      <w:start w:val="1"/>
      <w:numFmt w:val="lowerRoman"/>
      <w:lvlText w:val="%6."/>
      <w:lvlJc w:val="right"/>
      <w:pPr>
        <w:ind w:left="4320" w:hanging="180"/>
      </w:pPr>
    </w:lvl>
    <w:lvl w:ilvl="6" w:tplc="D23AB2B8">
      <w:start w:val="1"/>
      <w:numFmt w:val="decimal"/>
      <w:lvlText w:val="%7."/>
      <w:lvlJc w:val="left"/>
      <w:pPr>
        <w:ind w:left="5040" w:hanging="360"/>
      </w:pPr>
    </w:lvl>
    <w:lvl w:ilvl="7" w:tplc="C524AD66">
      <w:start w:val="1"/>
      <w:numFmt w:val="lowerLetter"/>
      <w:lvlText w:val="%8."/>
      <w:lvlJc w:val="left"/>
      <w:pPr>
        <w:ind w:left="5760" w:hanging="360"/>
      </w:pPr>
    </w:lvl>
    <w:lvl w:ilvl="8" w:tplc="A594A428">
      <w:start w:val="1"/>
      <w:numFmt w:val="lowerRoman"/>
      <w:lvlText w:val="%9."/>
      <w:lvlJc w:val="right"/>
      <w:pPr>
        <w:ind w:left="6480" w:hanging="180"/>
      </w:pPr>
    </w:lvl>
  </w:abstractNum>
  <w:abstractNum w:abstractNumId="37" w15:restartNumberingAfterBreak="0">
    <w:nsid w:val="489C3051"/>
    <w:multiLevelType w:val="hybridMultilevel"/>
    <w:tmpl w:val="CBB0CBD0"/>
    <w:lvl w:ilvl="0" w:tplc="7FECF134">
      <w:start w:val="1"/>
      <w:numFmt w:val="decimal"/>
      <w:lvlText w:val="%1."/>
      <w:lvlJc w:val="left"/>
      <w:pPr>
        <w:ind w:left="720" w:hanging="360"/>
      </w:pPr>
    </w:lvl>
    <w:lvl w:ilvl="1" w:tplc="09CE79E4">
      <w:start w:val="1"/>
      <w:numFmt w:val="lowerLetter"/>
      <w:lvlText w:val="%2."/>
      <w:lvlJc w:val="left"/>
      <w:pPr>
        <w:ind w:left="1440" w:hanging="360"/>
      </w:pPr>
    </w:lvl>
    <w:lvl w:ilvl="2" w:tplc="C4D805B4">
      <w:start w:val="1"/>
      <w:numFmt w:val="lowerRoman"/>
      <w:lvlText w:val="%3."/>
      <w:lvlJc w:val="right"/>
      <w:pPr>
        <w:ind w:left="2160" w:hanging="180"/>
      </w:pPr>
    </w:lvl>
    <w:lvl w:ilvl="3" w:tplc="4614E730">
      <w:start w:val="1"/>
      <w:numFmt w:val="decimal"/>
      <w:lvlText w:val="%4."/>
      <w:lvlJc w:val="left"/>
      <w:pPr>
        <w:ind w:left="2880" w:hanging="360"/>
      </w:pPr>
    </w:lvl>
    <w:lvl w:ilvl="4" w:tplc="A0EE52F2">
      <w:start w:val="1"/>
      <w:numFmt w:val="lowerLetter"/>
      <w:lvlText w:val="%5."/>
      <w:lvlJc w:val="left"/>
      <w:pPr>
        <w:ind w:left="3600" w:hanging="360"/>
      </w:pPr>
    </w:lvl>
    <w:lvl w:ilvl="5" w:tplc="86FA9360">
      <w:start w:val="1"/>
      <w:numFmt w:val="lowerRoman"/>
      <w:lvlText w:val="%6."/>
      <w:lvlJc w:val="right"/>
      <w:pPr>
        <w:ind w:left="4320" w:hanging="180"/>
      </w:pPr>
    </w:lvl>
    <w:lvl w:ilvl="6" w:tplc="369A0246">
      <w:start w:val="1"/>
      <w:numFmt w:val="decimal"/>
      <w:lvlText w:val="%7."/>
      <w:lvlJc w:val="left"/>
      <w:pPr>
        <w:ind w:left="5040" w:hanging="360"/>
      </w:pPr>
    </w:lvl>
    <w:lvl w:ilvl="7" w:tplc="930251A8">
      <w:start w:val="1"/>
      <w:numFmt w:val="lowerLetter"/>
      <w:lvlText w:val="%8."/>
      <w:lvlJc w:val="left"/>
      <w:pPr>
        <w:ind w:left="5760" w:hanging="360"/>
      </w:pPr>
    </w:lvl>
    <w:lvl w:ilvl="8" w:tplc="20E2F66E">
      <w:start w:val="1"/>
      <w:numFmt w:val="lowerRoman"/>
      <w:lvlText w:val="%9."/>
      <w:lvlJc w:val="right"/>
      <w:pPr>
        <w:ind w:left="6480" w:hanging="180"/>
      </w:pPr>
    </w:lvl>
  </w:abstractNum>
  <w:abstractNum w:abstractNumId="38" w15:restartNumberingAfterBreak="0">
    <w:nsid w:val="4A390C0D"/>
    <w:multiLevelType w:val="hybridMultilevel"/>
    <w:tmpl w:val="9D4604D4"/>
    <w:lvl w:ilvl="0" w:tplc="8AAA28BC">
      <w:start w:val="1"/>
      <w:numFmt w:val="bullet"/>
      <w:lvlText w:val=""/>
      <w:lvlJc w:val="left"/>
      <w:pPr>
        <w:ind w:left="720" w:hanging="360"/>
      </w:pPr>
      <w:rPr>
        <w:rFonts w:ascii="Symbol" w:hAnsi="Symbol" w:hint="default"/>
      </w:rPr>
    </w:lvl>
    <w:lvl w:ilvl="1" w:tplc="314A303C">
      <w:start w:val="1"/>
      <w:numFmt w:val="bullet"/>
      <w:lvlText w:val="o"/>
      <w:lvlJc w:val="left"/>
      <w:pPr>
        <w:ind w:left="1440" w:hanging="360"/>
      </w:pPr>
      <w:rPr>
        <w:rFonts w:ascii="Courier New" w:hAnsi="Courier New" w:hint="default"/>
      </w:rPr>
    </w:lvl>
    <w:lvl w:ilvl="2" w:tplc="EB4C6B8C">
      <w:start w:val="1"/>
      <w:numFmt w:val="bullet"/>
      <w:lvlText w:val=""/>
      <w:lvlJc w:val="left"/>
      <w:pPr>
        <w:ind w:left="2160" w:hanging="360"/>
      </w:pPr>
      <w:rPr>
        <w:rFonts w:ascii="Wingdings" w:hAnsi="Wingdings" w:hint="default"/>
      </w:rPr>
    </w:lvl>
    <w:lvl w:ilvl="3" w:tplc="7C007424">
      <w:start w:val="1"/>
      <w:numFmt w:val="bullet"/>
      <w:lvlText w:val=""/>
      <w:lvlJc w:val="left"/>
      <w:pPr>
        <w:ind w:left="2880" w:hanging="360"/>
      </w:pPr>
      <w:rPr>
        <w:rFonts w:ascii="Symbol" w:hAnsi="Symbol" w:hint="default"/>
      </w:rPr>
    </w:lvl>
    <w:lvl w:ilvl="4" w:tplc="F4B8BC38">
      <w:start w:val="1"/>
      <w:numFmt w:val="bullet"/>
      <w:lvlText w:val="o"/>
      <w:lvlJc w:val="left"/>
      <w:pPr>
        <w:ind w:left="3600" w:hanging="360"/>
      </w:pPr>
      <w:rPr>
        <w:rFonts w:ascii="Courier New" w:hAnsi="Courier New" w:hint="default"/>
      </w:rPr>
    </w:lvl>
    <w:lvl w:ilvl="5" w:tplc="4CC0E57A">
      <w:start w:val="1"/>
      <w:numFmt w:val="bullet"/>
      <w:lvlText w:val=""/>
      <w:lvlJc w:val="left"/>
      <w:pPr>
        <w:ind w:left="4320" w:hanging="360"/>
      </w:pPr>
      <w:rPr>
        <w:rFonts w:ascii="Wingdings" w:hAnsi="Wingdings" w:hint="default"/>
      </w:rPr>
    </w:lvl>
    <w:lvl w:ilvl="6" w:tplc="1F44E1FC">
      <w:start w:val="1"/>
      <w:numFmt w:val="bullet"/>
      <w:lvlText w:val=""/>
      <w:lvlJc w:val="left"/>
      <w:pPr>
        <w:ind w:left="5040" w:hanging="360"/>
      </w:pPr>
      <w:rPr>
        <w:rFonts w:ascii="Symbol" w:hAnsi="Symbol" w:hint="default"/>
      </w:rPr>
    </w:lvl>
    <w:lvl w:ilvl="7" w:tplc="16924112">
      <w:start w:val="1"/>
      <w:numFmt w:val="bullet"/>
      <w:lvlText w:val="o"/>
      <w:lvlJc w:val="left"/>
      <w:pPr>
        <w:ind w:left="5760" w:hanging="360"/>
      </w:pPr>
      <w:rPr>
        <w:rFonts w:ascii="Courier New" w:hAnsi="Courier New" w:hint="default"/>
      </w:rPr>
    </w:lvl>
    <w:lvl w:ilvl="8" w:tplc="E3EC8ECC">
      <w:start w:val="1"/>
      <w:numFmt w:val="bullet"/>
      <w:lvlText w:val=""/>
      <w:lvlJc w:val="left"/>
      <w:pPr>
        <w:ind w:left="6480" w:hanging="360"/>
      </w:pPr>
      <w:rPr>
        <w:rFonts w:ascii="Wingdings" w:hAnsi="Wingdings" w:hint="default"/>
      </w:rPr>
    </w:lvl>
  </w:abstractNum>
  <w:abstractNum w:abstractNumId="39" w15:restartNumberingAfterBreak="0">
    <w:nsid w:val="4A998D15"/>
    <w:multiLevelType w:val="hybridMultilevel"/>
    <w:tmpl w:val="8FC4DB42"/>
    <w:lvl w:ilvl="0" w:tplc="1B90CCBE">
      <w:start w:val="1"/>
      <w:numFmt w:val="bullet"/>
      <w:lvlText w:val=""/>
      <w:lvlJc w:val="left"/>
      <w:pPr>
        <w:ind w:left="720" w:hanging="360"/>
      </w:pPr>
      <w:rPr>
        <w:rFonts w:ascii="Symbol" w:hAnsi="Symbol" w:hint="default"/>
      </w:rPr>
    </w:lvl>
    <w:lvl w:ilvl="1" w:tplc="45B24590">
      <w:start w:val="1"/>
      <w:numFmt w:val="bullet"/>
      <w:lvlText w:val="o"/>
      <w:lvlJc w:val="left"/>
      <w:pPr>
        <w:ind w:left="1440" w:hanging="360"/>
      </w:pPr>
      <w:rPr>
        <w:rFonts w:ascii="Courier New" w:hAnsi="Courier New" w:hint="default"/>
      </w:rPr>
    </w:lvl>
    <w:lvl w:ilvl="2" w:tplc="3BDCEB70">
      <w:start w:val="1"/>
      <w:numFmt w:val="bullet"/>
      <w:lvlText w:val=""/>
      <w:lvlJc w:val="left"/>
      <w:pPr>
        <w:ind w:left="2160" w:hanging="360"/>
      </w:pPr>
      <w:rPr>
        <w:rFonts w:ascii="Wingdings" w:hAnsi="Wingdings" w:hint="default"/>
      </w:rPr>
    </w:lvl>
    <w:lvl w:ilvl="3" w:tplc="E8C4372C">
      <w:start w:val="1"/>
      <w:numFmt w:val="bullet"/>
      <w:lvlText w:val=""/>
      <w:lvlJc w:val="left"/>
      <w:pPr>
        <w:ind w:left="2880" w:hanging="360"/>
      </w:pPr>
      <w:rPr>
        <w:rFonts w:ascii="Symbol" w:hAnsi="Symbol" w:hint="default"/>
      </w:rPr>
    </w:lvl>
    <w:lvl w:ilvl="4" w:tplc="14BCE2CA">
      <w:start w:val="1"/>
      <w:numFmt w:val="bullet"/>
      <w:lvlText w:val="o"/>
      <w:lvlJc w:val="left"/>
      <w:pPr>
        <w:ind w:left="3600" w:hanging="360"/>
      </w:pPr>
      <w:rPr>
        <w:rFonts w:ascii="Courier New" w:hAnsi="Courier New" w:hint="default"/>
      </w:rPr>
    </w:lvl>
    <w:lvl w:ilvl="5" w:tplc="DDB86BA0">
      <w:start w:val="1"/>
      <w:numFmt w:val="bullet"/>
      <w:lvlText w:val=""/>
      <w:lvlJc w:val="left"/>
      <w:pPr>
        <w:ind w:left="4320" w:hanging="360"/>
      </w:pPr>
      <w:rPr>
        <w:rFonts w:ascii="Wingdings" w:hAnsi="Wingdings" w:hint="default"/>
      </w:rPr>
    </w:lvl>
    <w:lvl w:ilvl="6" w:tplc="726AF06E">
      <w:start w:val="1"/>
      <w:numFmt w:val="bullet"/>
      <w:lvlText w:val=""/>
      <w:lvlJc w:val="left"/>
      <w:pPr>
        <w:ind w:left="5040" w:hanging="360"/>
      </w:pPr>
      <w:rPr>
        <w:rFonts w:ascii="Symbol" w:hAnsi="Symbol" w:hint="default"/>
      </w:rPr>
    </w:lvl>
    <w:lvl w:ilvl="7" w:tplc="3ABA81F8">
      <w:start w:val="1"/>
      <w:numFmt w:val="bullet"/>
      <w:lvlText w:val="o"/>
      <w:lvlJc w:val="left"/>
      <w:pPr>
        <w:ind w:left="5760" w:hanging="360"/>
      </w:pPr>
      <w:rPr>
        <w:rFonts w:ascii="Courier New" w:hAnsi="Courier New" w:hint="default"/>
      </w:rPr>
    </w:lvl>
    <w:lvl w:ilvl="8" w:tplc="9DEE2D4A">
      <w:start w:val="1"/>
      <w:numFmt w:val="bullet"/>
      <w:lvlText w:val=""/>
      <w:lvlJc w:val="left"/>
      <w:pPr>
        <w:ind w:left="6480" w:hanging="360"/>
      </w:pPr>
      <w:rPr>
        <w:rFonts w:ascii="Wingdings" w:hAnsi="Wingdings" w:hint="default"/>
      </w:rPr>
    </w:lvl>
  </w:abstractNum>
  <w:abstractNum w:abstractNumId="40" w15:restartNumberingAfterBreak="0">
    <w:nsid w:val="4ADFE3EC"/>
    <w:multiLevelType w:val="hybridMultilevel"/>
    <w:tmpl w:val="D51E7F02"/>
    <w:lvl w:ilvl="0" w:tplc="D0468ADE">
      <w:start w:val="1"/>
      <w:numFmt w:val="bullet"/>
      <w:lvlText w:val=""/>
      <w:lvlJc w:val="left"/>
      <w:pPr>
        <w:ind w:left="720" w:hanging="360"/>
      </w:pPr>
      <w:rPr>
        <w:rFonts w:ascii="Symbol" w:hAnsi="Symbol" w:hint="default"/>
      </w:rPr>
    </w:lvl>
    <w:lvl w:ilvl="1" w:tplc="F6EC701E">
      <w:start w:val="1"/>
      <w:numFmt w:val="bullet"/>
      <w:lvlText w:val="o"/>
      <w:lvlJc w:val="left"/>
      <w:pPr>
        <w:ind w:left="1440" w:hanging="360"/>
      </w:pPr>
      <w:rPr>
        <w:rFonts w:ascii="Courier New" w:hAnsi="Courier New" w:hint="default"/>
      </w:rPr>
    </w:lvl>
    <w:lvl w:ilvl="2" w:tplc="91CE345E">
      <w:start w:val="1"/>
      <w:numFmt w:val="bullet"/>
      <w:lvlText w:val=""/>
      <w:lvlJc w:val="left"/>
      <w:pPr>
        <w:ind w:left="2160" w:hanging="360"/>
      </w:pPr>
      <w:rPr>
        <w:rFonts w:ascii="Wingdings" w:hAnsi="Wingdings" w:hint="default"/>
      </w:rPr>
    </w:lvl>
    <w:lvl w:ilvl="3" w:tplc="53321882">
      <w:start w:val="1"/>
      <w:numFmt w:val="bullet"/>
      <w:lvlText w:val=""/>
      <w:lvlJc w:val="left"/>
      <w:pPr>
        <w:ind w:left="2880" w:hanging="360"/>
      </w:pPr>
      <w:rPr>
        <w:rFonts w:ascii="Symbol" w:hAnsi="Symbol" w:hint="default"/>
      </w:rPr>
    </w:lvl>
    <w:lvl w:ilvl="4" w:tplc="97FAC9FA">
      <w:start w:val="1"/>
      <w:numFmt w:val="bullet"/>
      <w:lvlText w:val="o"/>
      <w:lvlJc w:val="left"/>
      <w:pPr>
        <w:ind w:left="3600" w:hanging="360"/>
      </w:pPr>
      <w:rPr>
        <w:rFonts w:ascii="Courier New" w:hAnsi="Courier New" w:hint="default"/>
      </w:rPr>
    </w:lvl>
    <w:lvl w:ilvl="5" w:tplc="350436CA">
      <w:start w:val="1"/>
      <w:numFmt w:val="bullet"/>
      <w:lvlText w:val=""/>
      <w:lvlJc w:val="left"/>
      <w:pPr>
        <w:ind w:left="4320" w:hanging="360"/>
      </w:pPr>
      <w:rPr>
        <w:rFonts w:ascii="Wingdings" w:hAnsi="Wingdings" w:hint="default"/>
      </w:rPr>
    </w:lvl>
    <w:lvl w:ilvl="6" w:tplc="56F457E6">
      <w:start w:val="1"/>
      <w:numFmt w:val="bullet"/>
      <w:lvlText w:val=""/>
      <w:lvlJc w:val="left"/>
      <w:pPr>
        <w:ind w:left="5040" w:hanging="360"/>
      </w:pPr>
      <w:rPr>
        <w:rFonts w:ascii="Symbol" w:hAnsi="Symbol" w:hint="default"/>
      </w:rPr>
    </w:lvl>
    <w:lvl w:ilvl="7" w:tplc="77880762">
      <w:start w:val="1"/>
      <w:numFmt w:val="bullet"/>
      <w:lvlText w:val="o"/>
      <w:lvlJc w:val="left"/>
      <w:pPr>
        <w:ind w:left="5760" w:hanging="360"/>
      </w:pPr>
      <w:rPr>
        <w:rFonts w:ascii="Courier New" w:hAnsi="Courier New" w:hint="default"/>
      </w:rPr>
    </w:lvl>
    <w:lvl w:ilvl="8" w:tplc="80280952">
      <w:start w:val="1"/>
      <w:numFmt w:val="bullet"/>
      <w:lvlText w:val=""/>
      <w:lvlJc w:val="left"/>
      <w:pPr>
        <w:ind w:left="6480" w:hanging="360"/>
      </w:pPr>
      <w:rPr>
        <w:rFonts w:ascii="Wingdings" w:hAnsi="Wingdings" w:hint="default"/>
      </w:rPr>
    </w:lvl>
  </w:abstractNum>
  <w:abstractNum w:abstractNumId="41" w15:restartNumberingAfterBreak="0">
    <w:nsid w:val="4D141B8A"/>
    <w:multiLevelType w:val="hybridMultilevel"/>
    <w:tmpl w:val="58C62CA4"/>
    <w:lvl w:ilvl="0" w:tplc="FC6207E4">
      <w:start w:val="1"/>
      <w:numFmt w:val="bullet"/>
      <w:lvlText w:val=""/>
      <w:lvlJc w:val="left"/>
      <w:pPr>
        <w:ind w:left="720" w:hanging="360"/>
      </w:pPr>
      <w:rPr>
        <w:rFonts w:ascii="Symbol" w:hAnsi="Symbol" w:hint="default"/>
      </w:rPr>
    </w:lvl>
    <w:lvl w:ilvl="1" w:tplc="20DE5EE4">
      <w:start w:val="1"/>
      <w:numFmt w:val="bullet"/>
      <w:lvlText w:val="o"/>
      <w:lvlJc w:val="left"/>
      <w:pPr>
        <w:ind w:left="1440" w:hanging="360"/>
      </w:pPr>
      <w:rPr>
        <w:rFonts w:ascii="Courier New" w:hAnsi="Courier New" w:hint="default"/>
      </w:rPr>
    </w:lvl>
    <w:lvl w:ilvl="2" w:tplc="E5B86B0C">
      <w:start w:val="1"/>
      <w:numFmt w:val="bullet"/>
      <w:lvlText w:val=""/>
      <w:lvlJc w:val="left"/>
      <w:pPr>
        <w:ind w:left="2160" w:hanging="360"/>
      </w:pPr>
      <w:rPr>
        <w:rFonts w:ascii="Wingdings" w:hAnsi="Wingdings" w:hint="default"/>
      </w:rPr>
    </w:lvl>
    <w:lvl w:ilvl="3" w:tplc="202A6208">
      <w:start w:val="1"/>
      <w:numFmt w:val="bullet"/>
      <w:lvlText w:val=""/>
      <w:lvlJc w:val="left"/>
      <w:pPr>
        <w:ind w:left="2880" w:hanging="360"/>
      </w:pPr>
      <w:rPr>
        <w:rFonts w:ascii="Symbol" w:hAnsi="Symbol" w:hint="default"/>
      </w:rPr>
    </w:lvl>
    <w:lvl w:ilvl="4" w:tplc="683C55C4">
      <w:start w:val="1"/>
      <w:numFmt w:val="bullet"/>
      <w:lvlText w:val="o"/>
      <w:lvlJc w:val="left"/>
      <w:pPr>
        <w:ind w:left="3600" w:hanging="360"/>
      </w:pPr>
      <w:rPr>
        <w:rFonts w:ascii="Courier New" w:hAnsi="Courier New" w:hint="default"/>
      </w:rPr>
    </w:lvl>
    <w:lvl w:ilvl="5" w:tplc="A5DC5BEE">
      <w:start w:val="1"/>
      <w:numFmt w:val="bullet"/>
      <w:lvlText w:val=""/>
      <w:lvlJc w:val="left"/>
      <w:pPr>
        <w:ind w:left="4320" w:hanging="360"/>
      </w:pPr>
      <w:rPr>
        <w:rFonts w:ascii="Wingdings" w:hAnsi="Wingdings" w:hint="default"/>
      </w:rPr>
    </w:lvl>
    <w:lvl w:ilvl="6" w:tplc="1E4CBF26">
      <w:start w:val="1"/>
      <w:numFmt w:val="bullet"/>
      <w:lvlText w:val=""/>
      <w:lvlJc w:val="left"/>
      <w:pPr>
        <w:ind w:left="5040" w:hanging="360"/>
      </w:pPr>
      <w:rPr>
        <w:rFonts w:ascii="Symbol" w:hAnsi="Symbol" w:hint="default"/>
      </w:rPr>
    </w:lvl>
    <w:lvl w:ilvl="7" w:tplc="C06A131A">
      <w:start w:val="1"/>
      <w:numFmt w:val="bullet"/>
      <w:lvlText w:val="o"/>
      <w:lvlJc w:val="left"/>
      <w:pPr>
        <w:ind w:left="5760" w:hanging="360"/>
      </w:pPr>
      <w:rPr>
        <w:rFonts w:ascii="Courier New" w:hAnsi="Courier New" w:hint="default"/>
      </w:rPr>
    </w:lvl>
    <w:lvl w:ilvl="8" w:tplc="30B039AA">
      <w:start w:val="1"/>
      <w:numFmt w:val="bullet"/>
      <w:lvlText w:val=""/>
      <w:lvlJc w:val="left"/>
      <w:pPr>
        <w:ind w:left="6480" w:hanging="360"/>
      </w:pPr>
      <w:rPr>
        <w:rFonts w:ascii="Wingdings" w:hAnsi="Wingdings" w:hint="default"/>
      </w:rPr>
    </w:lvl>
  </w:abstractNum>
  <w:abstractNum w:abstractNumId="42" w15:restartNumberingAfterBreak="0">
    <w:nsid w:val="4F39C261"/>
    <w:multiLevelType w:val="hybridMultilevel"/>
    <w:tmpl w:val="48101416"/>
    <w:lvl w:ilvl="0" w:tplc="12E40F16">
      <w:start w:val="1"/>
      <w:numFmt w:val="bullet"/>
      <w:lvlText w:val=""/>
      <w:lvlJc w:val="left"/>
      <w:pPr>
        <w:ind w:left="720" w:hanging="360"/>
      </w:pPr>
      <w:rPr>
        <w:rFonts w:ascii="Symbol" w:hAnsi="Symbol" w:hint="default"/>
      </w:rPr>
    </w:lvl>
    <w:lvl w:ilvl="1" w:tplc="263A09A8">
      <w:start w:val="1"/>
      <w:numFmt w:val="bullet"/>
      <w:lvlText w:val="o"/>
      <w:lvlJc w:val="left"/>
      <w:pPr>
        <w:ind w:left="1440" w:hanging="360"/>
      </w:pPr>
      <w:rPr>
        <w:rFonts w:ascii="Courier New" w:hAnsi="Courier New" w:hint="default"/>
      </w:rPr>
    </w:lvl>
    <w:lvl w:ilvl="2" w:tplc="AC2ED8AA">
      <w:start w:val="1"/>
      <w:numFmt w:val="bullet"/>
      <w:lvlText w:val=""/>
      <w:lvlJc w:val="left"/>
      <w:pPr>
        <w:ind w:left="2160" w:hanging="360"/>
      </w:pPr>
      <w:rPr>
        <w:rFonts w:ascii="Wingdings" w:hAnsi="Wingdings" w:hint="default"/>
      </w:rPr>
    </w:lvl>
    <w:lvl w:ilvl="3" w:tplc="700A91D0">
      <w:start w:val="1"/>
      <w:numFmt w:val="bullet"/>
      <w:lvlText w:val=""/>
      <w:lvlJc w:val="left"/>
      <w:pPr>
        <w:ind w:left="2880" w:hanging="360"/>
      </w:pPr>
      <w:rPr>
        <w:rFonts w:ascii="Symbol" w:hAnsi="Symbol" w:hint="default"/>
      </w:rPr>
    </w:lvl>
    <w:lvl w:ilvl="4" w:tplc="4A34194C">
      <w:start w:val="1"/>
      <w:numFmt w:val="bullet"/>
      <w:lvlText w:val="o"/>
      <w:lvlJc w:val="left"/>
      <w:pPr>
        <w:ind w:left="3600" w:hanging="360"/>
      </w:pPr>
      <w:rPr>
        <w:rFonts w:ascii="Courier New" w:hAnsi="Courier New" w:hint="default"/>
      </w:rPr>
    </w:lvl>
    <w:lvl w:ilvl="5" w:tplc="E4DC6204">
      <w:start w:val="1"/>
      <w:numFmt w:val="bullet"/>
      <w:lvlText w:val=""/>
      <w:lvlJc w:val="left"/>
      <w:pPr>
        <w:ind w:left="4320" w:hanging="360"/>
      </w:pPr>
      <w:rPr>
        <w:rFonts w:ascii="Wingdings" w:hAnsi="Wingdings" w:hint="default"/>
      </w:rPr>
    </w:lvl>
    <w:lvl w:ilvl="6" w:tplc="8C729C68">
      <w:start w:val="1"/>
      <w:numFmt w:val="bullet"/>
      <w:lvlText w:val=""/>
      <w:lvlJc w:val="left"/>
      <w:pPr>
        <w:ind w:left="5040" w:hanging="360"/>
      </w:pPr>
      <w:rPr>
        <w:rFonts w:ascii="Symbol" w:hAnsi="Symbol" w:hint="default"/>
      </w:rPr>
    </w:lvl>
    <w:lvl w:ilvl="7" w:tplc="D3087738">
      <w:start w:val="1"/>
      <w:numFmt w:val="bullet"/>
      <w:lvlText w:val="o"/>
      <w:lvlJc w:val="left"/>
      <w:pPr>
        <w:ind w:left="5760" w:hanging="360"/>
      </w:pPr>
      <w:rPr>
        <w:rFonts w:ascii="Courier New" w:hAnsi="Courier New" w:hint="default"/>
      </w:rPr>
    </w:lvl>
    <w:lvl w:ilvl="8" w:tplc="3D4AC4D2">
      <w:start w:val="1"/>
      <w:numFmt w:val="bullet"/>
      <w:lvlText w:val=""/>
      <w:lvlJc w:val="left"/>
      <w:pPr>
        <w:ind w:left="6480" w:hanging="360"/>
      </w:pPr>
      <w:rPr>
        <w:rFonts w:ascii="Wingdings" w:hAnsi="Wingdings" w:hint="default"/>
      </w:rPr>
    </w:lvl>
  </w:abstractNum>
  <w:abstractNum w:abstractNumId="43" w15:restartNumberingAfterBreak="0">
    <w:nsid w:val="4FCAAF38"/>
    <w:multiLevelType w:val="hybridMultilevel"/>
    <w:tmpl w:val="5198994A"/>
    <w:lvl w:ilvl="0" w:tplc="2AC63A66">
      <w:start w:val="1"/>
      <w:numFmt w:val="bullet"/>
      <w:lvlText w:val=""/>
      <w:lvlJc w:val="left"/>
      <w:pPr>
        <w:ind w:left="720" w:hanging="360"/>
      </w:pPr>
      <w:rPr>
        <w:rFonts w:ascii="Symbol" w:hAnsi="Symbol" w:hint="default"/>
      </w:rPr>
    </w:lvl>
    <w:lvl w:ilvl="1" w:tplc="C1F6B5F8">
      <w:start w:val="1"/>
      <w:numFmt w:val="bullet"/>
      <w:lvlText w:val="o"/>
      <w:lvlJc w:val="left"/>
      <w:pPr>
        <w:ind w:left="1440" w:hanging="360"/>
      </w:pPr>
      <w:rPr>
        <w:rFonts w:ascii="Courier New" w:hAnsi="Courier New" w:hint="default"/>
      </w:rPr>
    </w:lvl>
    <w:lvl w:ilvl="2" w:tplc="A2FC3DEA">
      <w:start w:val="1"/>
      <w:numFmt w:val="bullet"/>
      <w:lvlText w:val=""/>
      <w:lvlJc w:val="left"/>
      <w:pPr>
        <w:ind w:left="2160" w:hanging="360"/>
      </w:pPr>
      <w:rPr>
        <w:rFonts w:ascii="Wingdings" w:hAnsi="Wingdings" w:hint="default"/>
      </w:rPr>
    </w:lvl>
    <w:lvl w:ilvl="3" w:tplc="8DCEAA7E">
      <w:start w:val="1"/>
      <w:numFmt w:val="bullet"/>
      <w:lvlText w:val=""/>
      <w:lvlJc w:val="left"/>
      <w:pPr>
        <w:ind w:left="2880" w:hanging="360"/>
      </w:pPr>
      <w:rPr>
        <w:rFonts w:ascii="Symbol" w:hAnsi="Symbol" w:hint="default"/>
      </w:rPr>
    </w:lvl>
    <w:lvl w:ilvl="4" w:tplc="1EBC5788">
      <w:start w:val="1"/>
      <w:numFmt w:val="bullet"/>
      <w:lvlText w:val="o"/>
      <w:lvlJc w:val="left"/>
      <w:pPr>
        <w:ind w:left="3600" w:hanging="360"/>
      </w:pPr>
      <w:rPr>
        <w:rFonts w:ascii="Courier New" w:hAnsi="Courier New" w:hint="default"/>
      </w:rPr>
    </w:lvl>
    <w:lvl w:ilvl="5" w:tplc="7D468A14">
      <w:start w:val="1"/>
      <w:numFmt w:val="bullet"/>
      <w:lvlText w:val=""/>
      <w:lvlJc w:val="left"/>
      <w:pPr>
        <w:ind w:left="4320" w:hanging="360"/>
      </w:pPr>
      <w:rPr>
        <w:rFonts w:ascii="Wingdings" w:hAnsi="Wingdings" w:hint="default"/>
      </w:rPr>
    </w:lvl>
    <w:lvl w:ilvl="6" w:tplc="90C6783C">
      <w:start w:val="1"/>
      <w:numFmt w:val="bullet"/>
      <w:lvlText w:val=""/>
      <w:lvlJc w:val="left"/>
      <w:pPr>
        <w:ind w:left="5040" w:hanging="360"/>
      </w:pPr>
      <w:rPr>
        <w:rFonts w:ascii="Symbol" w:hAnsi="Symbol" w:hint="default"/>
      </w:rPr>
    </w:lvl>
    <w:lvl w:ilvl="7" w:tplc="F5B48710">
      <w:start w:val="1"/>
      <w:numFmt w:val="bullet"/>
      <w:lvlText w:val="o"/>
      <w:lvlJc w:val="left"/>
      <w:pPr>
        <w:ind w:left="5760" w:hanging="360"/>
      </w:pPr>
      <w:rPr>
        <w:rFonts w:ascii="Courier New" w:hAnsi="Courier New" w:hint="default"/>
      </w:rPr>
    </w:lvl>
    <w:lvl w:ilvl="8" w:tplc="DFA2F964">
      <w:start w:val="1"/>
      <w:numFmt w:val="bullet"/>
      <w:lvlText w:val=""/>
      <w:lvlJc w:val="left"/>
      <w:pPr>
        <w:ind w:left="6480" w:hanging="360"/>
      </w:pPr>
      <w:rPr>
        <w:rFonts w:ascii="Wingdings" w:hAnsi="Wingdings" w:hint="default"/>
      </w:rPr>
    </w:lvl>
  </w:abstractNum>
  <w:abstractNum w:abstractNumId="44" w15:restartNumberingAfterBreak="0">
    <w:nsid w:val="511045A8"/>
    <w:multiLevelType w:val="hybridMultilevel"/>
    <w:tmpl w:val="A37C5DB2"/>
    <w:lvl w:ilvl="0" w:tplc="CC22D780">
      <w:start w:val="1"/>
      <w:numFmt w:val="decimal"/>
      <w:lvlText w:val="%1."/>
      <w:lvlJc w:val="left"/>
      <w:pPr>
        <w:ind w:left="720" w:hanging="360"/>
      </w:pPr>
    </w:lvl>
    <w:lvl w:ilvl="1" w:tplc="04CA2332">
      <w:start w:val="1"/>
      <w:numFmt w:val="lowerLetter"/>
      <w:lvlText w:val="%2."/>
      <w:lvlJc w:val="left"/>
      <w:pPr>
        <w:ind w:left="1440" w:hanging="360"/>
      </w:pPr>
    </w:lvl>
    <w:lvl w:ilvl="2" w:tplc="A92C74D8">
      <w:start w:val="1"/>
      <w:numFmt w:val="lowerRoman"/>
      <w:lvlText w:val="%3."/>
      <w:lvlJc w:val="right"/>
      <w:pPr>
        <w:ind w:left="2160" w:hanging="180"/>
      </w:pPr>
    </w:lvl>
    <w:lvl w:ilvl="3" w:tplc="0A02479A">
      <w:start w:val="1"/>
      <w:numFmt w:val="decimal"/>
      <w:lvlText w:val="%4."/>
      <w:lvlJc w:val="left"/>
      <w:pPr>
        <w:ind w:left="2880" w:hanging="360"/>
      </w:pPr>
    </w:lvl>
    <w:lvl w:ilvl="4" w:tplc="3FA862D6">
      <w:start w:val="1"/>
      <w:numFmt w:val="lowerLetter"/>
      <w:lvlText w:val="%5."/>
      <w:lvlJc w:val="left"/>
      <w:pPr>
        <w:ind w:left="3600" w:hanging="360"/>
      </w:pPr>
    </w:lvl>
    <w:lvl w:ilvl="5" w:tplc="12D8249C">
      <w:start w:val="1"/>
      <w:numFmt w:val="lowerRoman"/>
      <w:lvlText w:val="%6."/>
      <w:lvlJc w:val="right"/>
      <w:pPr>
        <w:ind w:left="4320" w:hanging="180"/>
      </w:pPr>
    </w:lvl>
    <w:lvl w:ilvl="6" w:tplc="FA1EE78C">
      <w:start w:val="1"/>
      <w:numFmt w:val="decimal"/>
      <w:lvlText w:val="%7."/>
      <w:lvlJc w:val="left"/>
      <w:pPr>
        <w:ind w:left="5040" w:hanging="360"/>
      </w:pPr>
    </w:lvl>
    <w:lvl w:ilvl="7" w:tplc="6756A642">
      <w:start w:val="1"/>
      <w:numFmt w:val="lowerLetter"/>
      <w:lvlText w:val="%8."/>
      <w:lvlJc w:val="left"/>
      <w:pPr>
        <w:ind w:left="5760" w:hanging="360"/>
      </w:pPr>
    </w:lvl>
    <w:lvl w:ilvl="8" w:tplc="B0C059BC">
      <w:start w:val="1"/>
      <w:numFmt w:val="lowerRoman"/>
      <w:lvlText w:val="%9."/>
      <w:lvlJc w:val="right"/>
      <w:pPr>
        <w:ind w:left="6480" w:hanging="180"/>
      </w:pPr>
    </w:lvl>
  </w:abstractNum>
  <w:abstractNum w:abstractNumId="45" w15:restartNumberingAfterBreak="0">
    <w:nsid w:val="5219D434"/>
    <w:multiLevelType w:val="hybridMultilevel"/>
    <w:tmpl w:val="8CBA5CC6"/>
    <w:lvl w:ilvl="0" w:tplc="8C7C138E">
      <w:start w:val="1"/>
      <w:numFmt w:val="bullet"/>
      <w:lvlText w:val=""/>
      <w:lvlJc w:val="left"/>
      <w:pPr>
        <w:ind w:left="720" w:hanging="360"/>
      </w:pPr>
      <w:rPr>
        <w:rFonts w:ascii="Symbol" w:hAnsi="Symbol" w:hint="default"/>
      </w:rPr>
    </w:lvl>
    <w:lvl w:ilvl="1" w:tplc="903A9E88">
      <w:start w:val="1"/>
      <w:numFmt w:val="bullet"/>
      <w:lvlText w:val="o"/>
      <w:lvlJc w:val="left"/>
      <w:pPr>
        <w:ind w:left="1440" w:hanging="360"/>
      </w:pPr>
      <w:rPr>
        <w:rFonts w:ascii="Courier New" w:hAnsi="Courier New" w:hint="default"/>
      </w:rPr>
    </w:lvl>
    <w:lvl w:ilvl="2" w:tplc="4F447834">
      <w:start w:val="1"/>
      <w:numFmt w:val="bullet"/>
      <w:lvlText w:val=""/>
      <w:lvlJc w:val="left"/>
      <w:pPr>
        <w:ind w:left="2160" w:hanging="360"/>
      </w:pPr>
      <w:rPr>
        <w:rFonts w:ascii="Wingdings" w:hAnsi="Wingdings" w:hint="default"/>
      </w:rPr>
    </w:lvl>
    <w:lvl w:ilvl="3" w:tplc="081A0662">
      <w:start w:val="1"/>
      <w:numFmt w:val="bullet"/>
      <w:lvlText w:val=""/>
      <w:lvlJc w:val="left"/>
      <w:pPr>
        <w:ind w:left="2880" w:hanging="360"/>
      </w:pPr>
      <w:rPr>
        <w:rFonts w:ascii="Symbol" w:hAnsi="Symbol" w:hint="default"/>
      </w:rPr>
    </w:lvl>
    <w:lvl w:ilvl="4" w:tplc="48EAA8FC">
      <w:start w:val="1"/>
      <w:numFmt w:val="bullet"/>
      <w:lvlText w:val="o"/>
      <w:lvlJc w:val="left"/>
      <w:pPr>
        <w:ind w:left="3600" w:hanging="360"/>
      </w:pPr>
      <w:rPr>
        <w:rFonts w:ascii="Courier New" w:hAnsi="Courier New" w:hint="default"/>
      </w:rPr>
    </w:lvl>
    <w:lvl w:ilvl="5" w:tplc="79124E40">
      <w:start w:val="1"/>
      <w:numFmt w:val="bullet"/>
      <w:lvlText w:val=""/>
      <w:lvlJc w:val="left"/>
      <w:pPr>
        <w:ind w:left="4320" w:hanging="360"/>
      </w:pPr>
      <w:rPr>
        <w:rFonts w:ascii="Wingdings" w:hAnsi="Wingdings" w:hint="default"/>
      </w:rPr>
    </w:lvl>
    <w:lvl w:ilvl="6" w:tplc="67A4878A">
      <w:start w:val="1"/>
      <w:numFmt w:val="bullet"/>
      <w:lvlText w:val=""/>
      <w:lvlJc w:val="left"/>
      <w:pPr>
        <w:ind w:left="5040" w:hanging="360"/>
      </w:pPr>
      <w:rPr>
        <w:rFonts w:ascii="Symbol" w:hAnsi="Symbol" w:hint="default"/>
      </w:rPr>
    </w:lvl>
    <w:lvl w:ilvl="7" w:tplc="38068CC2">
      <w:start w:val="1"/>
      <w:numFmt w:val="bullet"/>
      <w:lvlText w:val="o"/>
      <w:lvlJc w:val="left"/>
      <w:pPr>
        <w:ind w:left="5760" w:hanging="360"/>
      </w:pPr>
      <w:rPr>
        <w:rFonts w:ascii="Courier New" w:hAnsi="Courier New" w:hint="default"/>
      </w:rPr>
    </w:lvl>
    <w:lvl w:ilvl="8" w:tplc="64EE6444">
      <w:start w:val="1"/>
      <w:numFmt w:val="bullet"/>
      <w:lvlText w:val=""/>
      <w:lvlJc w:val="left"/>
      <w:pPr>
        <w:ind w:left="6480" w:hanging="360"/>
      </w:pPr>
      <w:rPr>
        <w:rFonts w:ascii="Wingdings" w:hAnsi="Wingdings" w:hint="default"/>
      </w:rPr>
    </w:lvl>
  </w:abstractNum>
  <w:abstractNum w:abstractNumId="46" w15:restartNumberingAfterBreak="0">
    <w:nsid w:val="525D6382"/>
    <w:multiLevelType w:val="hybridMultilevel"/>
    <w:tmpl w:val="B5945E88"/>
    <w:lvl w:ilvl="0" w:tplc="1758DF68">
      <w:start w:val="1"/>
      <w:numFmt w:val="decimal"/>
      <w:lvlText w:val="%1."/>
      <w:lvlJc w:val="left"/>
      <w:pPr>
        <w:ind w:left="720" w:hanging="360"/>
      </w:pPr>
    </w:lvl>
    <w:lvl w:ilvl="1" w:tplc="2BBAE36C">
      <w:start w:val="1"/>
      <w:numFmt w:val="lowerLetter"/>
      <w:lvlText w:val="%2."/>
      <w:lvlJc w:val="left"/>
      <w:pPr>
        <w:ind w:left="1440" w:hanging="360"/>
      </w:pPr>
    </w:lvl>
    <w:lvl w:ilvl="2" w:tplc="2F6CCF9E">
      <w:start w:val="1"/>
      <w:numFmt w:val="lowerRoman"/>
      <w:lvlText w:val="%3."/>
      <w:lvlJc w:val="right"/>
      <w:pPr>
        <w:ind w:left="2160" w:hanging="180"/>
      </w:pPr>
    </w:lvl>
    <w:lvl w:ilvl="3" w:tplc="68248634">
      <w:start w:val="1"/>
      <w:numFmt w:val="decimal"/>
      <w:lvlText w:val="%4."/>
      <w:lvlJc w:val="left"/>
      <w:pPr>
        <w:ind w:left="2880" w:hanging="360"/>
      </w:pPr>
    </w:lvl>
    <w:lvl w:ilvl="4" w:tplc="12A25278">
      <w:start w:val="1"/>
      <w:numFmt w:val="lowerLetter"/>
      <w:lvlText w:val="%5."/>
      <w:lvlJc w:val="left"/>
      <w:pPr>
        <w:ind w:left="3600" w:hanging="360"/>
      </w:pPr>
    </w:lvl>
    <w:lvl w:ilvl="5" w:tplc="1DD2541E">
      <w:start w:val="1"/>
      <w:numFmt w:val="lowerRoman"/>
      <w:lvlText w:val="%6."/>
      <w:lvlJc w:val="right"/>
      <w:pPr>
        <w:ind w:left="4320" w:hanging="180"/>
      </w:pPr>
    </w:lvl>
    <w:lvl w:ilvl="6" w:tplc="5B100034">
      <w:start w:val="1"/>
      <w:numFmt w:val="decimal"/>
      <w:lvlText w:val="%7."/>
      <w:lvlJc w:val="left"/>
      <w:pPr>
        <w:ind w:left="5040" w:hanging="360"/>
      </w:pPr>
    </w:lvl>
    <w:lvl w:ilvl="7" w:tplc="38F6C4AC">
      <w:start w:val="1"/>
      <w:numFmt w:val="lowerLetter"/>
      <w:lvlText w:val="%8."/>
      <w:lvlJc w:val="left"/>
      <w:pPr>
        <w:ind w:left="5760" w:hanging="360"/>
      </w:pPr>
    </w:lvl>
    <w:lvl w:ilvl="8" w:tplc="B30C81E0">
      <w:start w:val="1"/>
      <w:numFmt w:val="lowerRoman"/>
      <w:lvlText w:val="%9."/>
      <w:lvlJc w:val="right"/>
      <w:pPr>
        <w:ind w:left="6480" w:hanging="180"/>
      </w:pPr>
    </w:lvl>
  </w:abstractNum>
  <w:abstractNum w:abstractNumId="47" w15:restartNumberingAfterBreak="0">
    <w:nsid w:val="530A39DF"/>
    <w:multiLevelType w:val="hybridMultilevel"/>
    <w:tmpl w:val="7734A1D8"/>
    <w:lvl w:ilvl="0" w:tplc="6CDA4DE4">
      <w:start w:val="1"/>
      <w:numFmt w:val="decimal"/>
      <w:lvlText w:val="%1."/>
      <w:lvlJc w:val="left"/>
      <w:pPr>
        <w:ind w:left="720" w:hanging="360"/>
      </w:pPr>
    </w:lvl>
    <w:lvl w:ilvl="1" w:tplc="A5E82BA8">
      <w:start w:val="1"/>
      <w:numFmt w:val="lowerLetter"/>
      <w:lvlText w:val="%2."/>
      <w:lvlJc w:val="left"/>
      <w:pPr>
        <w:ind w:left="1440" w:hanging="360"/>
      </w:pPr>
    </w:lvl>
    <w:lvl w:ilvl="2" w:tplc="311EDB8E">
      <w:start w:val="1"/>
      <w:numFmt w:val="lowerRoman"/>
      <w:lvlText w:val="%3."/>
      <w:lvlJc w:val="right"/>
      <w:pPr>
        <w:ind w:left="2160" w:hanging="180"/>
      </w:pPr>
    </w:lvl>
    <w:lvl w:ilvl="3" w:tplc="56848834">
      <w:start w:val="1"/>
      <w:numFmt w:val="decimal"/>
      <w:lvlText w:val="%4."/>
      <w:lvlJc w:val="left"/>
      <w:pPr>
        <w:ind w:left="2880" w:hanging="360"/>
      </w:pPr>
    </w:lvl>
    <w:lvl w:ilvl="4" w:tplc="DBA032E4">
      <w:start w:val="1"/>
      <w:numFmt w:val="lowerLetter"/>
      <w:lvlText w:val="%5."/>
      <w:lvlJc w:val="left"/>
      <w:pPr>
        <w:ind w:left="3600" w:hanging="360"/>
      </w:pPr>
    </w:lvl>
    <w:lvl w:ilvl="5" w:tplc="CCA4476E">
      <w:start w:val="1"/>
      <w:numFmt w:val="lowerRoman"/>
      <w:lvlText w:val="%6."/>
      <w:lvlJc w:val="right"/>
      <w:pPr>
        <w:ind w:left="4320" w:hanging="180"/>
      </w:pPr>
    </w:lvl>
    <w:lvl w:ilvl="6" w:tplc="CEEE3C42">
      <w:start w:val="1"/>
      <w:numFmt w:val="decimal"/>
      <w:lvlText w:val="%7."/>
      <w:lvlJc w:val="left"/>
      <w:pPr>
        <w:ind w:left="5040" w:hanging="360"/>
      </w:pPr>
    </w:lvl>
    <w:lvl w:ilvl="7" w:tplc="17F800D4">
      <w:start w:val="1"/>
      <w:numFmt w:val="lowerLetter"/>
      <w:lvlText w:val="%8."/>
      <w:lvlJc w:val="left"/>
      <w:pPr>
        <w:ind w:left="5760" w:hanging="360"/>
      </w:pPr>
    </w:lvl>
    <w:lvl w:ilvl="8" w:tplc="153AA358">
      <w:start w:val="1"/>
      <w:numFmt w:val="lowerRoman"/>
      <w:lvlText w:val="%9."/>
      <w:lvlJc w:val="right"/>
      <w:pPr>
        <w:ind w:left="6480" w:hanging="180"/>
      </w:pPr>
    </w:lvl>
  </w:abstractNum>
  <w:abstractNum w:abstractNumId="48" w15:restartNumberingAfterBreak="0">
    <w:nsid w:val="5695ADD3"/>
    <w:multiLevelType w:val="hybridMultilevel"/>
    <w:tmpl w:val="F93AD712"/>
    <w:lvl w:ilvl="0" w:tplc="83ACF1A0">
      <w:start w:val="1"/>
      <w:numFmt w:val="bullet"/>
      <w:lvlText w:val=""/>
      <w:lvlJc w:val="left"/>
      <w:pPr>
        <w:ind w:left="720" w:hanging="360"/>
      </w:pPr>
      <w:rPr>
        <w:rFonts w:ascii="Symbol" w:hAnsi="Symbol" w:hint="default"/>
      </w:rPr>
    </w:lvl>
    <w:lvl w:ilvl="1" w:tplc="4DF076FA">
      <w:start w:val="1"/>
      <w:numFmt w:val="bullet"/>
      <w:lvlText w:val="o"/>
      <w:lvlJc w:val="left"/>
      <w:pPr>
        <w:ind w:left="1440" w:hanging="360"/>
      </w:pPr>
      <w:rPr>
        <w:rFonts w:ascii="Courier New" w:hAnsi="Courier New" w:hint="default"/>
      </w:rPr>
    </w:lvl>
    <w:lvl w:ilvl="2" w:tplc="EF924B7E">
      <w:start w:val="1"/>
      <w:numFmt w:val="bullet"/>
      <w:lvlText w:val=""/>
      <w:lvlJc w:val="left"/>
      <w:pPr>
        <w:ind w:left="2160" w:hanging="360"/>
      </w:pPr>
      <w:rPr>
        <w:rFonts w:ascii="Wingdings" w:hAnsi="Wingdings" w:hint="default"/>
      </w:rPr>
    </w:lvl>
    <w:lvl w:ilvl="3" w:tplc="A770F09A">
      <w:start w:val="1"/>
      <w:numFmt w:val="bullet"/>
      <w:lvlText w:val=""/>
      <w:lvlJc w:val="left"/>
      <w:pPr>
        <w:ind w:left="2880" w:hanging="360"/>
      </w:pPr>
      <w:rPr>
        <w:rFonts w:ascii="Symbol" w:hAnsi="Symbol" w:hint="default"/>
      </w:rPr>
    </w:lvl>
    <w:lvl w:ilvl="4" w:tplc="049A06E2">
      <w:start w:val="1"/>
      <w:numFmt w:val="bullet"/>
      <w:lvlText w:val="o"/>
      <w:lvlJc w:val="left"/>
      <w:pPr>
        <w:ind w:left="3600" w:hanging="360"/>
      </w:pPr>
      <w:rPr>
        <w:rFonts w:ascii="Courier New" w:hAnsi="Courier New" w:hint="default"/>
      </w:rPr>
    </w:lvl>
    <w:lvl w:ilvl="5" w:tplc="648CC8EC">
      <w:start w:val="1"/>
      <w:numFmt w:val="bullet"/>
      <w:lvlText w:val=""/>
      <w:lvlJc w:val="left"/>
      <w:pPr>
        <w:ind w:left="4320" w:hanging="360"/>
      </w:pPr>
      <w:rPr>
        <w:rFonts w:ascii="Wingdings" w:hAnsi="Wingdings" w:hint="default"/>
      </w:rPr>
    </w:lvl>
    <w:lvl w:ilvl="6" w:tplc="7B0046DC">
      <w:start w:val="1"/>
      <w:numFmt w:val="bullet"/>
      <w:lvlText w:val=""/>
      <w:lvlJc w:val="left"/>
      <w:pPr>
        <w:ind w:left="5040" w:hanging="360"/>
      </w:pPr>
      <w:rPr>
        <w:rFonts w:ascii="Symbol" w:hAnsi="Symbol" w:hint="default"/>
      </w:rPr>
    </w:lvl>
    <w:lvl w:ilvl="7" w:tplc="D01A19C8">
      <w:start w:val="1"/>
      <w:numFmt w:val="bullet"/>
      <w:lvlText w:val="o"/>
      <w:lvlJc w:val="left"/>
      <w:pPr>
        <w:ind w:left="5760" w:hanging="360"/>
      </w:pPr>
      <w:rPr>
        <w:rFonts w:ascii="Courier New" w:hAnsi="Courier New" w:hint="default"/>
      </w:rPr>
    </w:lvl>
    <w:lvl w:ilvl="8" w:tplc="4F22363C">
      <w:start w:val="1"/>
      <w:numFmt w:val="bullet"/>
      <w:lvlText w:val=""/>
      <w:lvlJc w:val="left"/>
      <w:pPr>
        <w:ind w:left="6480" w:hanging="360"/>
      </w:pPr>
      <w:rPr>
        <w:rFonts w:ascii="Wingdings" w:hAnsi="Wingdings" w:hint="default"/>
      </w:rPr>
    </w:lvl>
  </w:abstractNum>
  <w:abstractNum w:abstractNumId="49" w15:restartNumberingAfterBreak="0">
    <w:nsid w:val="583D1F74"/>
    <w:multiLevelType w:val="hybridMultilevel"/>
    <w:tmpl w:val="917E37D8"/>
    <w:lvl w:ilvl="0" w:tplc="B3789376">
      <w:start w:val="1"/>
      <w:numFmt w:val="bullet"/>
      <w:lvlText w:val=""/>
      <w:lvlJc w:val="left"/>
      <w:pPr>
        <w:ind w:left="720" w:hanging="360"/>
      </w:pPr>
      <w:rPr>
        <w:rFonts w:ascii="Symbol" w:hAnsi="Symbol" w:hint="default"/>
      </w:rPr>
    </w:lvl>
    <w:lvl w:ilvl="1" w:tplc="8EE6ACA4">
      <w:start w:val="1"/>
      <w:numFmt w:val="bullet"/>
      <w:lvlText w:val="o"/>
      <w:lvlJc w:val="left"/>
      <w:pPr>
        <w:ind w:left="1440" w:hanging="360"/>
      </w:pPr>
      <w:rPr>
        <w:rFonts w:ascii="Courier New" w:hAnsi="Courier New" w:hint="default"/>
      </w:rPr>
    </w:lvl>
    <w:lvl w:ilvl="2" w:tplc="C43258C8">
      <w:start w:val="1"/>
      <w:numFmt w:val="bullet"/>
      <w:lvlText w:val=""/>
      <w:lvlJc w:val="left"/>
      <w:pPr>
        <w:ind w:left="2160" w:hanging="360"/>
      </w:pPr>
      <w:rPr>
        <w:rFonts w:ascii="Wingdings" w:hAnsi="Wingdings" w:hint="default"/>
      </w:rPr>
    </w:lvl>
    <w:lvl w:ilvl="3" w:tplc="78586702">
      <w:start w:val="1"/>
      <w:numFmt w:val="bullet"/>
      <w:lvlText w:val=""/>
      <w:lvlJc w:val="left"/>
      <w:pPr>
        <w:ind w:left="2880" w:hanging="360"/>
      </w:pPr>
      <w:rPr>
        <w:rFonts w:ascii="Symbol" w:hAnsi="Symbol" w:hint="default"/>
      </w:rPr>
    </w:lvl>
    <w:lvl w:ilvl="4" w:tplc="48962F0E">
      <w:start w:val="1"/>
      <w:numFmt w:val="bullet"/>
      <w:lvlText w:val="o"/>
      <w:lvlJc w:val="left"/>
      <w:pPr>
        <w:ind w:left="3600" w:hanging="360"/>
      </w:pPr>
      <w:rPr>
        <w:rFonts w:ascii="Courier New" w:hAnsi="Courier New" w:hint="default"/>
      </w:rPr>
    </w:lvl>
    <w:lvl w:ilvl="5" w:tplc="B1383D5A">
      <w:start w:val="1"/>
      <w:numFmt w:val="bullet"/>
      <w:lvlText w:val=""/>
      <w:lvlJc w:val="left"/>
      <w:pPr>
        <w:ind w:left="4320" w:hanging="360"/>
      </w:pPr>
      <w:rPr>
        <w:rFonts w:ascii="Wingdings" w:hAnsi="Wingdings" w:hint="default"/>
      </w:rPr>
    </w:lvl>
    <w:lvl w:ilvl="6" w:tplc="030E7DFC">
      <w:start w:val="1"/>
      <w:numFmt w:val="bullet"/>
      <w:lvlText w:val=""/>
      <w:lvlJc w:val="left"/>
      <w:pPr>
        <w:ind w:left="5040" w:hanging="360"/>
      </w:pPr>
      <w:rPr>
        <w:rFonts w:ascii="Symbol" w:hAnsi="Symbol" w:hint="default"/>
      </w:rPr>
    </w:lvl>
    <w:lvl w:ilvl="7" w:tplc="986C0876">
      <w:start w:val="1"/>
      <w:numFmt w:val="bullet"/>
      <w:lvlText w:val="o"/>
      <w:lvlJc w:val="left"/>
      <w:pPr>
        <w:ind w:left="5760" w:hanging="360"/>
      </w:pPr>
      <w:rPr>
        <w:rFonts w:ascii="Courier New" w:hAnsi="Courier New" w:hint="default"/>
      </w:rPr>
    </w:lvl>
    <w:lvl w:ilvl="8" w:tplc="045C9B56">
      <w:start w:val="1"/>
      <w:numFmt w:val="bullet"/>
      <w:lvlText w:val=""/>
      <w:lvlJc w:val="left"/>
      <w:pPr>
        <w:ind w:left="6480" w:hanging="360"/>
      </w:pPr>
      <w:rPr>
        <w:rFonts w:ascii="Wingdings" w:hAnsi="Wingdings" w:hint="default"/>
      </w:rPr>
    </w:lvl>
  </w:abstractNum>
  <w:abstractNum w:abstractNumId="50" w15:restartNumberingAfterBreak="0">
    <w:nsid w:val="5DC0AB77"/>
    <w:multiLevelType w:val="hybridMultilevel"/>
    <w:tmpl w:val="E5D84FD8"/>
    <w:lvl w:ilvl="0" w:tplc="784C7E78">
      <w:start w:val="1"/>
      <w:numFmt w:val="bullet"/>
      <w:lvlText w:val=""/>
      <w:lvlJc w:val="left"/>
      <w:pPr>
        <w:ind w:left="720" w:hanging="360"/>
      </w:pPr>
      <w:rPr>
        <w:rFonts w:ascii="Symbol" w:hAnsi="Symbol" w:hint="default"/>
      </w:rPr>
    </w:lvl>
    <w:lvl w:ilvl="1" w:tplc="39282BB4">
      <w:start w:val="1"/>
      <w:numFmt w:val="bullet"/>
      <w:lvlText w:val="o"/>
      <w:lvlJc w:val="left"/>
      <w:pPr>
        <w:ind w:left="1440" w:hanging="360"/>
      </w:pPr>
      <w:rPr>
        <w:rFonts w:ascii="Courier New" w:hAnsi="Courier New" w:hint="default"/>
      </w:rPr>
    </w:lvl>
    <w:lvl w:ilvl="2" w:tplc="08EE0FF8">
      <w:start w:val="1"/>
      <w:numFmt w:val="bullet"/>
      <w:lvlText w:val=""/>
      <w:lvlJc w:val="left"/>
      <w:pPr>
        <w:ind w:left="2160" w:hanging="360"/>
      </w:pPr>
      <w:rPr>
        <w:rFonts w:ascii="Wingdings" w:hAnsi="Wingdings" w:hint="default"/>
      </w:rPr>
    </w:lvl>
    <w:lvl w:ilvl="3" w:tplc="24A2A8A0">
      <w:start w:val="1"/>
      <w:numFmt w:val="bullet"/>
      <w:lvlText w:val=""/>
      <w:lvlJc w:val="left"/>
      <w:pPr>
        <w:ind w:left="2880" w:hanging="360"/>
      </w:pPr>
      <w:rPr>
        <w:rFonts w:ascii="Symbol" w:hAnsi="Symbol" w:hint="default"/>
      </w:rPr>
    </w:lvl>
    <w:lvl w:ilvl="4" w:tplc="AF862D70">
      <w:start w:val="1"/>
      <w:numFmt w:val="bullet"/>
      <w:lvlText w:val="o"/>
      <w:lvlJc w:val="left"/>
      <w:pPr>
        <w:ind w:left="3600" w:hanging="360"/>
      </w:pPr>
      <w:rPr>
        <w:rFonts w:ascii="Courier New" w:hAnsi="Courier New" w:hint="default"/>
      </w:rPr>
    </w:lvl>
    <w:lvl w:ilvl="5" w:tplc="9AB6E012">
      <w:start w:val="1"/>
      <w:numFmt w:val="bullet"/>
      <w:lvlText w:val=""/>
      <w:lvlJc w:val="left"/>
      <w:pPr>
        <w:ind w:left="4320" w:hanging="360"/>
      </w:pPr>
      <w:rPr>
        <w:rFonts w:ascii="Wingdings" w:hAnsi="Wingdings" w:hint="default"/>
      </w:rPr>
    </w:lvl>
    <w:lvl w:ilvl="6" w:tplc="8FA8C62C">
      <w:start w:val="1"/>
      <w:numFmt w:val="bullet"/>
      <w:lvlText w:val=""/>
      <w:lvlJc w:val="left"/>
      <w:pPr>
        <w:ind w:left="5040" w:hanging="360"/>
      </w:pPr>
      <w:rPr>
        <w:rFonts w:ascii="Symbol" w:hAnsi="Symbol" w:hint="default"/>
      </w:rPr>
    </w:lvl>
    <w:lvl w:ilvl="7" w:tplc="1F741EA6">
      <w:start w:val="1"/>
      <w:numFmt w:val="bullet"/>
      <w:lvlText w:val="o"/>
      <w:lvlJc w:val="left"/>
      <w:pPr>
        <w:ind w:left="5760" w:hanging="360"/>
      </w:pPr>
      <w:rPr>
        <w:rFonts w:ascii="Courier New" w:hAnsi="Courier New" w:hint="default"/>
      </w:rPr>
    </w:lvl>
    <w:lvl w:ilvl="8" w:tplc="38C8DC72">
      <w:start w:val="1"/>
      <w:numFmt w:val="bullet"/>
      <w:lvlText w:val=""/>
      <w:lvlJc w:val="left"/>
      <w:pPr>
        <w:ind w:left="6480" w:hanging="360"/>
      </w:pPr>
      <w:rPr>
        <w:rFonts w:ascii="Wingdings" w:hAnsi="Wingdings" w:hint="default"/>
      </w:rPr>
    </w:lvl>
  </w:abstractNum>
  <w:abstractNum w:abstractNumId="51" w15:restartNumberingAfterBreak="0">
    <w:nsid w:val="5F620606"/>
    <w:multiLevelType w:val="hybridMultilevel"/>
    <w:tmpl w:val="949A6984"/>
    <w:lvl w:ilvl="0" w:tplc="5530A14A">
      <w:start w:val="1"/>
      <w:numFmt w:val="decimal"/>
      <w:lvlText w:val="%1."/>
      <w:lvlJc w:val="left"/>
      <w:pPr>
        <w:ind w:left="720" w:hanging="360"/>
      </w:pPr>
    </w:lvl>
    <w:lvl w:ilvl="1" w:tplc="FC2E1DDC">
      <w:start w:val="1"/>
      <w:numFmt w:val="lowerLetter"/>
      <w:lvlText w:val="%2."/>
      <w:lvlJc w:val="left"/>
      <w:pPr>
        <w:ind w:left="1440" w:hanging="360"/>
      </w:pPr>
    </w:lvl>
    <w:lvl w:ilvl="2" w:tplc="FD3458B2">
      <w:start w:val="1"/>
      <w:numFmt w:val="lowerRoman"/>
      <w:lvlText w:val="%3."/>
      <w:lvlJc w:val="right"/>
      <w:pPr>
        <w:ind w:left="2160" w:hanging="180"/>
      </w:pPr>
    </w:lvl>
    <w:lvl w:ilvl="3" w:tplc="01A2DAC0">
      <w:start w:val="1"/>
      <w:numFmt w:val="decimal"/>
      <w:lvlText w:val="%4."/>
      <w:lvlJc w:val="left"/>
      <w:pPr>
        <w:ind w:left="2880" w:hanging="360"/>
      </w:pPr>
    </w:lvl>
    <w:lvl w:ilvl="4" w:tplc="8F22B45C">
      <w:start w:val="1"/>
      <w:numFmt w:val="lowerLetter"/>
      <w:lvlText w:val="%5."/>
      <w:lvlJc w:val="left"/>
      <w:pPr>
        <w:ind w:left="3600" w:hanging="360"/>
      </w:pPr>
    </w:lvl>
    <w:lvl w:ilvl="5" w:tplc="C1DA4EFA">
      <w:start w:val="1"/>
      <w:numFmt w:val="lowerRoman"/>
      <w:lvlText w:val="%6."/>
      <w:lvlJc w:val="right"/>
      <w:pPr>
        <w:ind w:left="4320" w:hanging="180"/>
      </w:pPr>
    </w:lvl>
    <w:lvl w:ilvl="6" w:tplc="633A452E">
      <w:start w:val="1"/>
      <w:numFmt w:val="decimal"/>
      <w:lvlText w:val="%7."/>
      <w:lvlJc w:val="left"/>
      <w:pPr>
        <w:ind w:left="5040" w:hanging="360"/>
      </w:pPr>
    </w:lvl>
    <w:lvl w:ilvl="7" w:tplc="6B3427FE">
      <w:start w:val="1"/>
      <w:numFmt w:val="lowerLetter"/>
      <w:lvlText w:val="%8."/>
      <w:lvlJc w:val="left"/>
      <w:pPr>
        <w:ind w:left="5760" w:hanging="360"/>
      </w:pPr>
    </w:lvl>
    <w:lvl w:ilvl="8" w:tplc="B5D07340">
      <w:start w:val="1"/>
      <w:numFmt w:val="lowerRoman"/>
      <w:lvlText w:val="%9."/>
      <w:lvlJc w:val="right"/>
      <w:pPr>
        <w:ind w:left="6480" w:hanging="180"/>
      </w:pPr>
    </w:lvl>
  </w:abstractNum>
  <w:abstractNum w:abstractNumId="52" w15:restartNumberingAfterBreak="0">
    <w:nsid w:val="6243A0F5"/>
    <w:multiLevelType w:val="hybridMultilevel"/>
    <w:tmpl w:val="42BC7D4E"/>
    <w:lvl w:ilvl="0" w:tplc="B2201540">
      <w:start w:val="1"/>
      <w:numFmt w:val="decimal"/>
      <w:lvlText w:val="%1."/>
      <w:lvlJc w:val="left"/>
      <w:pPr>
        <w:ind w:left="720" w:hanging="360"/>
      </w:pPr>
    </w:lvl>
    <w:lvl w:ilvl="1" w:tplc="921CDECC">
      <w:start w:val="1"/>
      <w:numFmt w:val="lowerLetter"/>
      <w:lvlText w:val="%2."/>
      <w:lvlJc w:val="left"/>
      <w:pPr>
        <w:ind w:left="1440" w:hanging="360"/>
      </w:pPr>
    </w:lvl>
    <w:lvl w:ilvl="2" w:tplc="BE100C98">
      <w:start w:val="1"/>
      <w:numFmt w:val="lowerRoman"/>
      <w:lvlText w:val="%3."/>
      <w:lvlJc w:val="right"/>
      <w:pPr>
        <w:ind w:left="2160" w:hanging="180"/>
      </w:pPr>
    </w:lvl>
    <w:lvl w:ilvl="3" w:tplc="71809FD8">
      <w:start w:val="1"/>
      <w:numFmt w:val="decimal"/>
      <w:lvlText w:val="%4."/>
      <w:lvlJc w:val="left"/>
      <w:pPr>
        <w:ind w:left="2880" w:hanging="360"/>
      </w:pPr>
    </w:lvl>
    <w:lvl w:ilvl="4" w:tplc="B6DA5016">
      <w:start w:val="1"/>
      <w:numFmt w:val="lowerLetter"/>
      <w:lvlText w:val="%5."/>
      <w:lvlJc w:val="left"/>
      <w:pPr>
        <w:ind w:left="3600" w:hanging="360"/>
      </w:pPr>
    </w:lvl>
    <w:lvl w:ilvl="5" w:tplc="D98E9E74">
      <w:start w:val="1"/>
      <w:numFmt w:val="lowerRoman"/>
      <w:lvlText w:val="%6."/>
      <w:lvlJc w:val="right"/>
      <w:pPr>
        <w:ind w:left="4320" w:hanging="180"/>
      </w:pPr>
    </w:lvl>
    <w:lvl w:ilvl="6" w:tplc="66229BA0">
      <w:start w:val="1"/>
      <w:numFmt w:val="decimal"/>
      <w:lvlText w:val="%7."/>
      <w:lvlJc w:val="left"/>
      <w:pPr>
        <w:ind w:left="5040" w:hanging="360"/>
      </w:pPr>
    </w:lvl>
    <w:lvl w:ilvl="7" w:tplc="B18CEDC8">
      <w:start w:val="1"/>
      <w:numFmt w:val="lowerLetter"/>
      <w:lvlText w:val="%8."/>
      <w:lvlJc w:val="left"/>
      <w:pPr>
        <w:ind w:left="5760" w:hanging="360"/>
      </w:pPr>
    </w:lvl>
    <w:lvl w:ilvl="8" w:tplc="B7E0929E">
      <w:start w:val="1"/>
      <w:numFmt w:val="lowerRoman"/>
      <w:lvlText w:val="%9."/>
      <w:lvlJc w:val="right"/>
      <w:pPr>
        <w:ind w:left="6480" w:hanging="180"/>
      </w:pPr>
    </w:lvl>
  </w:abstractNum>
  <w:abstractNum w:abstractNumId="53" w15:restartNumberingAfterBreak="0">
    <w:nsid w:val="62A6587E"/>
    <w:multiLevelType w:val="hybridMultilevel"/>
    <w:tmpl w:val="D916C154"/>
    <w:lvl w:ilvl="0" w:tplc="358A7AD8">
      <w:start w:val="1"/>
      <w:numFmt w:val="decimal"/>
      <w:lvlText w:val="%1."/>
      <w:lvlJc w:val="left"/>
      <w:pPr>
        <w:ind w:left="720" w:hanging="360"/>
      </w:pPr>
    </w:lvl>
    <w:lvl w:ilvl="1" w:tplc="309069B8">
      <w:start w:val="1"/>
      <w:numFmt w:val="lowerLetter"/>
      <w:lvlText w:val="%2."/>
      <w:lvlJc w:val="left"/>
      <w:pPr>
        <w:ind w:left="1440" w:hanging="360"/>
      </w:pPr>
    </w:lvl>
    <w:lvl w:ilvl="2" w:tplc="32C2C238">
      <w:start w:val="1"/>
      <w:numFmt w:val="lowerRoman"/>
      <w:lvlText w:val="%3."/>
      <w:lvlJc w:val="right"/>
      <w:pPr>
        <w:ind w:left="2160" w:hanging="180"/>
      </w:pPr>
    </w:lvl>
    <w:lvl w:ilvl="3" w:tplc="74AECF40">
      <w:start w:val="1"/>
      <w:numFmt w:val="decimal"/>
      <w:lvlText w:val="%4."/>
      <w:lvlJc w:val="left"/>
      <w:pPr>
        <w:ind w:left="2880" w:hanging="360"/>
      </w:pPr>
    </w:lvl>
    <w:lvl w:ilvl="4" w:tplc="67DE1264">
      <w:start w:val="1"/>
      <w:numFmt w:val="lowerLetter"/>
      <w:lvlText w:val="%5."/>
      <w:lvlJc w:val="left"/>
      <w:pPr>
        <w:ind w:left="3600" w:hanging="360"/>
      </w:pPr>
    </w:lvl>
    <w:lvl w:ilvl="5" w:tplc="EFE0F9DA">
      <w:start w:val="1"/>
      <w:numFmt w:val="lowerRoman"/>
      <w:lvlText w:val="%6."/>
      <w:lvlJc w:val="right"/>
      <w:pPr>
        <w:ind w:left="4320" w:hanging="180"/>
      </w:pPr>
    </w:lvl>
    <w:lvl w:ilvl="6" w:tplc="A5F0577A">
      <w:start w:val="1"/>
      <w:numFmt w:val="decimal"/>
      <w:lvlText w:val="%7."/>
      <w:lvlJc w:val="left"/>
      <w:pPr>
        <w:ind w:left="5040" w:hanging="360"/>
      </w:pPr>
    </w:lvl>
    <w:lvl w:ilvl="7" w:tplc="421CA838">
      <w:start w:val="1"/>
      <w:numFmt w:val="lowerLetter"/>
      <w:lvlText w:val="%8."/>
      <w:lvlJc w:val="left"/>
      <w:pPr>
        <w:ind w:left="5760" w:hanging="360"/>
      </w:pPr>
    </w:lvl>
    <w:lvl w:ilvl="8" w:tplc="FD06512A">
      <w:start w:val="1"/>
      <w:numFmt w:val="lowerRoman"/>
      <w:lvlText w:val="%9."/>
      <w:lvlJc w:val="right"/>
      <w:pPr>
        <w:ind w:left="6480" w:hanging="180"/>
      </w:pPr>
    </w:lvl>
  </w:abstractNum>
  <w:abstractNum w:abstractNumId="54" w15:restartNumberingAfterBreak="0">
    <w:nsid w:val="63C26BF5"/>
    <w:multiLevelType w:val="hybridMultilevel"/>
    <w:tmpl w:val="17F80426"/>
    <w:lvl w:ilvl="0" w:tplc="9B3833CE">
      <w:start w:val="1"/>
      <w:numFmt w:val="decimal"/>
      <w:lvlText w:val="%1."/>
      <w:lvlJc w:val="left"/>
      <w:pPr>
        <w:ind w:left="720" w:hanging="360"/>
      </w:pPr>
    </w:lvl>
    <w:lvl w:ilvl="1" w:tplc="D37A8986">
      <w:start w:val="1"/>
      <w:numFmt w:val="lowerLetter"/>
      <w:lvlText w:val="%2."/>
      <w:lvlJc w:val="left"/>
      <w:pPr>
        <w:ind w:left="1440" w:hanging="360"/>
      </w:pPr>
    </w:lvl>
    <w:lvl w:ilvl="2" w:tplc="53B23C2C">
      <w:start w:val="1"/>
      <w:numFmt w:val="lowerRoman"/>
      <w:lvlText w:val="%3."/>
      <w:lvlJc w:val="right"/>
      <w:pPr>
        <w:ind w:left="2160" w:hanging="180"/>
      </w:pPr>
    </w:lvl>
    <w:lvl w:ilvl="3" w:tplc="D5A842C8">
      <w:start w:val="1"/>
      <w:numFmt w:val="decimal"/>
      <w:lvlText w:val="%4."/>
      <w:lvlJc w:val="left"/>
      <w:pPr>
        <w:ind w:left="2880" w:hanging="360"/>
      </w:pPr>
    </w:lvl>
    <w:lvl w:ilvl="4" w:tplc="82DC9FBA">
      <w:start w:val="1"/>
      <w:numFmt w:val="lowerLetter"/>
      <w:lvlText w:val="%5."/>
      <w:lvlJc w:val="left"/>
      <w:pPr>
        <w:ind w:left="3600" w:hanging="360"/>
      </w:pPr>
    </w:lvl>
    <w:lvl w:ilvl="5" w:tplc="352C3A14">
      <w:start w:val="1"/>
      <w:numFmt w:val="lowerRoman"/>
      <w:lvlText w:val="%6."/>
      <w:lvlJc w:val="right"/>
      <w:pPr>
        <w:ind w:left="4320" w:hanging="180"/>
      </w:pPr>
    </w:lvl>
    <w:lvl w:ilvl="6" w:tplc="63122978">
      <w:start w:val="1"/>
      <w:numFmt w:val="decimal"/>
      <w:lvlText w:val="%7."/>
      <w:lvlJc w:val="left"/>
      <w:pPr>
        <w:ind w:left="5040" w:hanging="360"/>
      </w:pPr>
    </w:lvl>
    <w:lvl w:ilvl="7" w:tplc="55CE1594">
      <w:start w:val="1"/>
      <w:numFmt w:val="lowerLetter"/>
      <w:lvlText w:val="%8."/>
      <w:lvlJc w:val="left"/>
      <w:pPr>
        <w:ind w:left="5760" w:hanging="360"/>
      </w:pPr>
    </w:lvl>
    <w:lvl w:ilvl="8" w:tplc="1CB81530">
      <w:start w:val="1"/>
      <w:numFmt w:val="lowerRoman"/>
      <w:lvlText w:val="%9."/>
      <w:lvlJc w:val="right"/>
      <w:pPr>
        <w:ind w:left="6480" w:hanging="180"/>
      </w:pPr>
    </w:lvl>
  </w:abstractNum>
  <w:abstractNum w:abstractNumId="55" w15:restartNumberingAfterBreak="0">
    <w:nsid w:val="66BD0CDD"/>
    <w:multiLevelType w:val="hybridMultilevel"/>
    <w:tmpl w:val="00BC7A4A"/>
    <w:lvl w:ilvl="0" w:tplc="CAE6552E">
      <w:start w:val="1"/>
      <w:numFmt w:val="decimal"/>
      <w:lvlText w:val="%1."/>
      <w:lvlJc w:val="left"/>
      <w:pPr>
        <w:ind w:left="720" w:hanging="360"/>
      </w:pPr>
    </w:lvl>
    <w:lvl w:ilvl="1" w:tplc="38102D76">
      <w:start w:val="1"/>
      <w:numFmt w:val="lowerLetter"/>
      <w:lvlText w:val="%2."/>
      <w:lvlJc w:val="left"/>
      <w:pPr>
        <w:ind w:left="1440" w:hanging="360"/>
      </w:pPr>
    </w:lvl>
    <w:lvl w:ilvl="2" w:tplc="73167800">
      <w:start w:val="1"/>
      <w:numFmt w:val="lowerRoman"/>
      <w:lvlText w:val="%3."/>
      <w:lvlJc w:val="right"/>
      <w:pPr>
        <w:ind w:left="2160" w:hanging="180"/>
      </w:pPr>
    </w:lvl>
    <w:lvl w:ilvl="3" w:tplc="F5A43BA4">
      <w:start w:val="1"/>
      <w:numFmt w:val="decimal"/>
      <w:lvlText w:val="%4."/>
      <w:lvlJc w:val="left"/>
      <w:pPr>
        <w:ind w:left="2880" w:hanging="360"/>
      </w:pPr>
    </w:lvl>
    <w:lvl w:ilvl="4" w:tplc="63983600">
      <w:start w:val="1"/>
      <w:numFmt w:val="lowerLetter"/>
      <w:lvlText w:val="%5."/>
      <w:lvlJc w:val="left"/>
      <w:pPr>
        <w:ind w:left="3600" w:hanging="360"/>
      </w:pPr>
    </w:lvl>
    <w:lvl w:ilvl="5" w:tplc="0D1A2242">
      <w:start w:val="1"/>
      <w:numFmt w:val="lowerRoman"/>
      <w:lvlText w:val="%6."/>
      <w:lvlJc w:val="right"/>
      <w:pPr>
        <w:ind w:left="4320" w:hanging="180"/>
      </w:pPr>
    </w:lvl>
    <w:lvl w:ilvl="6" w:tplc="877AB59C">
      <w:start w:val="1"/>
      <w:numFmt w:val="decimal"/>
      <w:lvlText w:val="%7."/>
      <w:lvlJc w:val="left"/>
      <w:pPr>
        <w:ind w:left="5040" w:hanging="360"/>
      </w:pPr>
    </w:lvl>
    <w:lvl w:ilvl="7" w:tplc="A25E8C4C">
      <w:start w:val="1"/>
      <w:numFmt w:val="lowerLetter"/>
      <w:lvlText w:val="%8."/>
      <w:lvlJc w:val="left"/>
      <w:pPr>
        <w:ind w:left="5760" w:hanging="360"/>
      </w:pPr>
    </w:lvl>
    <w:lvl w:ilvl="8" w:tplc="D6ACFC3C">
      <w:start w:val="1"/>
      <w:numFmt w:val="lowerRoman"/>
      <w:lvlText w:val="%9."/>
      <w:lvlJc w:val="right"/>
      <w:pPr>
        <w:ind w:left="6480" w:hanging="180"/>
      </w:pPr>
    </w:lvl>
  </w:abstractNum>
  <w:abstractNum w:abstractNumId="56" w15:restartNumberingAfterBreak="0">
    <w:nsid w:val="67122E92"/>
    <w:multiLevelType w:val="hybridMultilevel"/>
    <w:tmpl w:val="EE20FF82"/>
    <w:lvl w:ilvl="0" w:tplc="B3C655C4">
      <w:start w:val="1"/>
      <w:numFmt w:val="decimal"/>
      <w:lvlText w:val="%1."/>
      <w:lvlJc w:val="left"/>
      <w:pPr>
        <w:ind w:left="720" w:hanging="360"/>
      </w:pPr>
    </w:lvl>
    <w:lvl w:ilvl="1" w:tplc="BDD2BF0C">
      <w:start w:val="1"/>
      <w:numFmt w:val="lowerLetter"/>
      <w:lvlText w:val="%2."/>
      <w:lvlJc w:val="left"/>
      <w:pPr>
        <w:ind w:left="1440" w:hanging="360"/>
      </w:pPr>
    </w:lvl>
    <w:lvl w:ilvl="2" w:tplc="AA1C7BCC">
      <w:start w:val="1"/>
      <w:numFmt w:val="lowerRoman"/>
      <w:lvlText w:val="%3."/>
      <w:lvlJc w:val="right"/>
      <w:pPr>
        <w:ind w:left="2160" w:hanging="180"/>
      </w:pPr>
    </w:lvl>
    <w:lvl w:ilvl="3" w:tplc="A3F0B854">
      <w:start w:val="1"/>
      <w:numFmt w:val="decimal"/>
      <w:lvlText w:val="%4."/>
      <w:lvlJc w:val="left"/>
      <w:pPr>
        <w:ind w:left="2880" w:hanging="360"/>
      </w:pPr>
    </w:lvl>
    <w:lvl w:ilvl="4" w:tplc="065C7138">
      <w:start w:val="1"/>
      <w:numFmt w:val="lowerLetter"/>
      <w:lvlText w:val="%5."/>
      <w:lvlJc w:val="left"/>
      <w:pPr>
        <w:ind w:left="3600" w:hanging="360"/>
      </w:pPr>
    </w:lvl>
    <w:lvl w:ilvl="5" w:tplc="E3DC0540">
      <w:start w:val="1"/>
      <w:numFmt w:val="lowerRoman"/>
      <w:lvlText w:val="%6."/>
      <w:lvlJc w:val="right"/>
      <w:pPr>
        <w:ind w:left="4320" w:hanging="180"/>
      </w:pPr>
    </w:lvl>
    <w:lvl w:ilvl="6" w:tplc="DB0CF452">
      <w:start w:val="1"/>
      <w:numFmt w:val="decimal"/>
      <w:lvlText w:val="%7."/>
      <w:lvlJc w:val="left"/>
      <w:pPr>
        <w:ind w:left="5040" w:hanging="360"/>
      </w:pPr>
    </w:lvl>
    <w:lvl w:ilvl="7" w:tplc="7AAECBB4">
      <w:start w:val="1"/>
      <w:numFmt w:val="lowerLetter"/>
      <w:lvlText w:val="%8."/>
      <w:lvlJc w:val="left"/>
      <w:pPr>
        <w:ind w:left="5760" w:hanging="360"/>
      </w:pPr>
    </w:lvl>
    <w:lvl w:ilvl="8" w:tplc="7056F96E">
      <w:start w:val="1"/>
      <w:numFmt w:val="lowerRoman"/>
      <w:lvlText w:val="%9."/>
      <w:lvlJc w:val="right"/>
      <w:pPr>
        <w:ind w:left="6480" w:hanging="180"/>
      </w:pPr>
    </w:lvl>
  </w:abstractNum>
  <w:abstractNum w:abstractNumId="57" w15:restartNumberingAfterBreak="0">
    <w:nsid w:val="6945F66D"/>
    <w:multiLevelType w:val="hybridMultilevel"/>
    <w:tmpl w:val="6F1AC222"/>
    <w:lvl w:ilvl="0" w:tplc="2530F39A">
      <w:start w:val="1"/>
      <w:numFmt w:val="bullet"/>
      <w:lvlText w:val=""/>
      <w:lvlJc w:val="left"/>
      <w:pPr>
        <w:ind w:left="720" w:hanging="360"/>
      </w:pPr>
      <w:rPr>
        <w:rFonts w:ascii="Symbol" w:hAnsi="Symbol" w:hint="default"/>
      </w:rPr>
    </w:lvl>
    <w:lvl w:ilvl="1" w:tplc="F5E4D4BA">
      <w:start w:val="1"/>
      <w:numFmt w:val="bullet"/>
      <w:lvlText w:val="o"/>
      <w:lvlJc w:val="left"/>
      <w:pPr>
        <w:ind w:left="1440" w:hanging="360"/>
      </w:pPr>
      <w:rPr>
        <w:rFonts w:ascii="Courier New" w:hAnsi="Courier New" w:hint="default"/>
      </w:rPr>
    </w:lvl>
    <w:lvl w:ilvl="2" w:tplc="8D64A3CC">
      <w:start w:val="1"/>
      <w:numFmt w:val="bullet"/>
      <w:lvlText w:val=""/>
      <w:lvlJc w:val="left"/>
      <w:pPr>
        <w:ind w:left="2160" w:hanging="360"/>
      </w:pPr>
      <w:rPr>
        <w:rFonts w:ascii="Wingdings" w:hAnsi="Wingdings" w:hint="default"/>
      </w:rPr>
    </w:lvl>
    <w:lvl w:ilvl="3" w:tplc="446C4942">
      <w:start w:val="1"/>
      <w:numFmt w:val="bullet"/>
      <w:lvlText w:val=""/>
      <w:lvlJc w:val="left"/>
      <w:pPr>
        <w:ind w:left="2880" w:hanging="360"/>
      </w:pPr>
      <w:rPr>
        <w:rFonts w:ascii="Symbol" w:hAnsi="Symbol" w:hint="default"/>
      </w:rPr>
    </w:lvl>
    <w:lvl w:ilvl="4" w:tplc="D42E94CC">
      <w:start w:val="1"/>
      <w:numFmt w:val="bullet"/>
      <w:lvlText w:val="o"/>
      <w:lvlJc w:val="left"/>
      <w:pPr>
        <w:ind w:left="3600" w:hanging="360"/>
      </w:pPr>
      <w:rPr>
        <w:rFonts w:ascii="Courier New" w:hAnsi="Courier New" w:hint="default"/>
      </w:rPr>
    </w:lvl>
    <w:lvl w:ilvl="5" w:tplc="CED67E54">
      <w:start w:val="1"/>
      <w:numFmt w:val="bullet"/>
      <w:lvlText w:val=""/>
      <w:lvlJc w:val="left"/>
      <w:pPr>
        <w:ind w:left="4320" w:hanging="360"/>
      </w:pPr>
      <w:rPr>
        <w:rFonts w:ascii="Wingdings" w:hAnsi="Wingdings" w:hint="default"/>
      </w:rPr>
    </w:lvl>
    <w:lvl w:ilvl="6" w:tplc="FE58FA7E">
      <w:start w:val="1"/>
      <w:numFmt w:val="bullet"/>
      <w:lvlText w:val=""/>
      <w:lvlJc w:val="left"/>
      <w:pPr>
        <w:ind w:left="5040" w:hanging="360"/>
      </w:pPr>
      <w:rPr>
        <w:rFonts w:ascii="Symbol" w:hAnsi="Symbol" w:hint="default"/>
      </w:rPr>
    </w:lvl>
    <w:lvl w:ilvl="7" w:tplc="3E34C464">
      <w:start w:val="1"/>
      <w:numFmt w:val="bullet"/>
      <w:lvlText w:val="o"/>
      <w:lvlJc w:val="left"/>
      <w:pPr>
        <w:ind w:left="5760" w:hanging="360"/>
      </w:pPr>
      <w:rPr>
        <w:rFonts w:ascii="Courier New" w:hAnsi="Courier New" w:hint="default"/>
      </w:rPr>
    </w:lvl>
    <w:lvl w:ilvl="8" w:tplc="CD1A176C">
      <w:start w:val="1"/>
      <w:numFmt w:val="bullet"/>
      <w:lvlText w:val=""/>
      <w:lvlJc w:val="left"/>
      <w:pPr>
        <w:ind w:left="6480" w:hanging="360"/>
      </w:pPr>
      <w:rPr>
        <w:rFonts w:ascii="Wingdings" w:hAnsi="Wingdings" w:hint="default"/>
      </w:rPr>
    </w:lvl>
  </w:abstractNum>
  <w:abstractNum w:abstractNumId="58" w15:restartNumberingAfterBreak="0">
    <w:nsid w:val="6A5539C5"/>
    <w:multiLevelType w:val="hybridMultilevel"/>
    <w:tmpl w:val="A97C82CA"/>
    <w:lvl w:ilvl="0" w:tplc="F2845454">
      <w:start w:val="1"/>
      <w:numFmt w:val="bullet"/>
      <w:lvlText w:val=""/>
      <w:lvlJc w:val="left"/>
      <w:pPr>
        <w:ind w:left="720" w:hanging="360"/>
      </w:pPr>
      <w:rPr>
        <w:rFonts w:ascii="Symbol" w:hAnsi="Symbol" w:hint="default"/>
      </w:rPr>
    </w:lvl>
    <w:lvl w:ilvl="1" w:tplc="A3380610">
      <w:start w:val="1"/>
      <w:numFmt w:val="bullet"/>
      <w:lvlText w:val="o"/>
      <w:lvlJc w:val="left"/>
      <w:pPr>
        <w:ind w:left="1440" w:hanging="360"/>
      </w:pPr>
      <w:rPr>
        <w:rFonts w:ascii="Courier New" w:hAnsi="Courier New" w:hint="default"/>
      </w:rPr>
    </w:lvl>
    <w:lvl w:ilvl="2" w:tplc="EEC83126">
      <w:start w:val="1"/>
      <w:numFmt w:val="bullet"/>
      <w:lvlText w:val=""/>
      <w:lvlJc w:val="left"/>
      <w:pPr>
        <w:ind w:left="2160" w:hanging="360"/>
      </w:pPr>
      <w:rPr>
        <w:rFonts w:ascii="Wingdings" w:hAnsi="Wingdings" w:hint="default"/>
      </w:rPr>
    </w:lvl>
    <w:lvl w:ilvl="3" w:tplc="C6C2ACC2">
      <w:start w:val="1"/>
      <w:numFmt w:val="bullet"/>
      <w:lvlText w:val=""/>
      <w:lvlJc w:val="left"/>
      <w:pPr>
        <w:ind w:left="2880" w:hanging="360"/>
      </w:pPr>
      <w:rPr>
        <w:rFonts w:ascii="Symbol" w:hAnsi="Symbol" w:hint="default"/>
      </w:rPr>
    </w:lvl>
    <w:lvl w:ilvl="4" w:tplc="1584B4FC">
      <w:start w:val="1"/>
      <w:numFmt w:val="bullet"/>
      <w:lvlText w:val="o"/>
      <w:lvlJc w:val="left"/>
      <w:pPr>
        <w:ind w:left="3600" w:hanging="360"/>
      </w:pPr>
      <w:rPr>
        <w:rFonts w:ascii="Courier New" w:hAnsi="Courier New" w:hint="default"/>
      </w:rPr>
    </w:lvl>
    <w:lvl w:ilvl="5" w:tplc="D52A5018">
      <w:start w:val="1"/>
      <w:numFmt w:val="bullet"/>
      <w:lvlText w:val=""/>
      <w:lvlJc w:val="left"/>
      <w:pPr>
        <w:ind w:left="4320" w:hanging="360"/>
      </w:pPr>
      <w:rPr>
        <w:rFonts w:ascii="Wingdings" w:hAnsi="Wingdings" w:hint="default"/>
      </w:rPr>
    </w:lvl>
    <w:lvl w:ilvl="6" w:tplc="FB0A6CBC">
      <w:start w:val="1"/>
      <w:numFmt w:val="bullet"/>
      <w:lvlText w:val=""/>
      <w:lvlJc w:val="left"/>
      <w:pPr>
        <w:ind w:left="5040" w:hanging="360"/>
      </w:pPr>
      <w:rPr>
        <w:rFonts w:ascii="Symbol" w:hAnsi="Symbol" w:hint="default"/>
      </w:rPr>
    </w:lvl>
    <w:lvl w:ilvl="7" w:tplc="C564354A">
      <w:start w:val="1"/>
      <w:numFmt w:val="bullet"/>
      <w:lvlText w:val="o"/>
      <w:lvlJc w:val="left"/>
      <w:pPr>
        <w:ind w:left="5760" w:hanging="360"/>
      </w:pPr>
      <w:rPr>
        <w:rFonts w:ascii="Courier New" w:hAnsi="Courier New" w:hint="default"/>
      </w:rPr>
    </w:lvl>
    <w:lvl w:ilvl="8" w:tplc="BCB05786">
      <w:start w:val="1"/>
      <w:numFmt w:val="bullet"/>
      <w:lvlText w:val=""/>
      <w:lvlJc w:val="left"/>
      <w:pPr>
        <w:ind w:left="6480" w:hanging="360"/>
      </w:pPr>
      <w:rPr>
        <w:rFonts w:ascii="Wingdings" w:hAnsi="Wingdings" w:hint="default"/>
      </w:rPr>
    </w:lvl>
  </w:abstractNum>
  <w:abstractNum w:abstractNumId="59" w15:restartNumberingAfterBreak="0">
    <w:nsid w:val="6A5F97CE"/>
    <w:multiLevelType w:val="hybridMultilevel"/>
    <w:tmpl w:val="7E68CB22"/>
    <w:lvl w:ilvl="0" w:tplc="79E005C0">
      <w:start w:val="1"/>
      <w:numFmt w:val="decimal"/>
      <w:lvlText w:val="%1."/>
      <w:lvlJc w:val="left"/>
      <w:pPr>
        <w:ind w:left="720" w:hanging="360"/>
      </w:pPr>
    </w:lvl>
    <w:lvl w:ilvl="1" w:tplc="FAFE6BFA">
      <w:start w:val="1"/>
      <w:numFmt w:val="lowerLetter"/>
      <w:lvlText w:val="%2."/>
      <w:lvlJc w:val="left"/>
      <w:pPr>
        <w:ind w:left="1440" w:hanging="360"/>
      </w:pPr>
    </w:lvl>
    <w:lvl w:ilvl="2" w:tplc="C5C0D1FC">
      <w:start w:val="1"/>
      <w:numFmt w:val="lowerRoman"/>
      <w:lvlText w:val="%3."/>
      <w:lvlJc w:val="right"/>
      <w:pPr>
        <w:ind w:left="2160" w:hanging="180"/>
      </w:pPr>
    </w:lvl>
    <w:lvl w:ilvl="3" w:tplc="45CC13E4">
      <w:start w:val="1"/>
      <w:numFmt w:val="decimal"/>
      <w:lvlText w:val="%4."/>
      <w:lvlJc w:val="left"/>
      <w:pPr>
        <w:ind w:left="2880" w:hanging="360"/>
      </w:pPr>
    </w:lvl>
    <w:lvl w:ilvl="4" w:tplc="531E1840">
      <w:start w:val="1"/>
      <w:numFmt w:val="lowerLetter"/>
      <w:lvlText w:val="%5."/>
      <w:lvlJc w:val="left"/>
      <w:pPr>
        <w:ind w:left="3600" w:hanging="360"/>
      </w:pPr>
    </w:lvl>
    <w:lvl w:ilvl="5" w:tplc="8F7E3B80">
      <w:start w:val="1"/>
      <w:numFmt w:val="lowerRoman"/>
      <w:lvlText w:val="%6."/>
      <w:lvlJc w:val="right"/>
      <w:pPr>
        <w:ind w:left="4320" w:hanging="180"/>
      </w:pPr>
    </w:lvl>
    <w:lvl w:ilvl="6" w:tplc="F45CFC34">
      <w:start w:val="1"/>
      <w:numFmt w:val="decimal"/>
      <w:lvlText w:val="%7."/>
      <w:lvlJc w:val="left"/>
      <w:pPr>
        <w:ind w:left="5040" w:hanging="360"/>
      </w:pPr>
    </w:lvl>
    <w:lvl w:ilvl="7" w:tplc="0190681A">
      <w:start w:val="1"/>
      <w:numFmt w:val="lowerLetter"/>
      <w:lvlText w:val="%8."/>
      <w:lvlJc w:val="left"/>
      <w:pPr>
        <w:ind w:left="5760" w:hanging="360"/>
      </w:pPr>
    </w:lvl>
    <w:lvl w:ilvl="8" w:tplc="368AA8F2">
      <w:start w:val="1"/>
      <w:numFmt w:val="lowerRoman"/>
      <w:lvlText w:val="%9."/>
      <w:lvlJc w:val="right"/>
      <w:pPr>
        <w:ind w:left="6480" w:hanging="180"/>
      </w:pPr>
    </w:lvl>
  </w:abstractNum>
  <w:abstractNum w:abstractNumId="60" w15:restartNumberingAfterBreak="0">
    <w:nsid w:val="6C522B3A"/>
    <w:multiLevelType w:val="hybridMultilevel"/>
    <w:tmpl w:val="17A0DD4E"/>
    <w:lvl w:ilvl="0" w:tplc="746E0652">
      <w:start w:val="1"/>
      <w:numFmt w:val="decimal"/>
      <w:lvlText w:val="%1."/>
      <w:lvlJc w:val="left"/>
      <w:pPr>
        <w:ind w:left="720" w:hanging="360"/>
      </w:pPr>
    </w:lvl>
    <w:lvl w:ilvl="1" w:tplc="C20E242E">
      <w:start w:val="1"/>
      <w:numFmt w:val="lowerLetter"/>
      <w:lvlText w:val="%2."/>
      <w:lvlJc w:val="left"/>
      <w:pPr>
        <w:ind w:left="1440" w:hanging="360"/>
      </w:pPr>
    </w:lvl>
    <w:lvl w:ilvl="2" w:tplc="73A02FCA">
      <w:start w:val="1"/>
      <w:numFmt w:val="lowerRoman"/>
      <w:lvlText w:val="%3."/>
      <w:lvlJc w:val="right"/>
      <w:pPr>
        <w:ind w:left="2160" w:hanging="180"/>
      </w:pPr>
    </w:lvl>
    <w:lvl w:ilvl="3" w:tplc="A37A06B4">
      <w:start w:val="1"/>
      <w:numFmt w:val="decimal"/>
      <w:lvlText w:val="%4."/>
      <w:lvlJc w:val="left"/>
      <w:pPr>
        <w:ind w:left="2880" w:hanging="360"/>
      </w:pPr>
    </w:lvl>
    <w:lvl w:ilvl="4" w:tplc="735AB2A0">
      <w:start w:val="1"/>
      <w:numFmt w:val="lowerLetter"/>
      <w:lvlText w:val="%5."/>
      <w:lvlJc w:val="left"/>
      <w:pPr>
        <w:ind w:left="3600" w:hanging="360"/>
      </w:pPr>
    </w:lvl>
    <w:lvl w:ilvl="5" w:tplc="26E8F82A">
      <w:start w:val="1"/>
      <w:numFmt w:val="lowerRoman"/>
      <w:lvlText w:val="%6."/>
      <w:lvlJc w:val="right"/>
      <w:pPr>
        <w:ind w:left="4320" w:hanging="180"/>
      </w:pPr>
    </w:lvl>
    <w:lvl w:ilvl="6" w:tplc="1778D69C">
      <w:start w:val="1"/>
      <w:numFmt w:val="decimal"/>
      <w:lvlText w:val="%7."/>
      <w:lvlJc w:val="left"/>
      <w:pPr>
        <w:ind w:left="5040" w:hanging="360"/>
      </w:pPr>
    </w:lvl>
    <w:lvl w:ilvl="7" w:tplc="C2C6CED6">
      <w:start w:val="1"/>
      <w:numFmt w:val="lowerLetter"/>
      <w:lvlText w:val="%8."/>
      <w:lvlJc w:val="left"/>
      <w:pPr>
        <w:ind w:left="5760" w:hanging="360"/>
      </w:pPr>
    </w:lvl>
    <w:lvl w:ilvl="8" w:tplc="9BCA0634">
      <w:start w:val="1"/>
      <w:numFmt w:val="lowerRoman"/>
      <w:lvlText w:val="%9."/>
      <w:lvlJc w:val="right"/>
      <w:pPr>
        <w:ind w:left="6480" w:hanging="180"/>
      </w:pPr>
    </w:lvl>
  </w:abstractNum>
  <w:abstractNum w:abstractNumId="61" w15:restartNumberingAfterBreak="0">
    <w:nsid w:val="6CDC1FEF"/>
    <w:multiLevelType w:val="hybridMultilevel"/>
    <w:tmpl w:val="B3B0E9A6"/>
    <w:lvl w:ilvl="0" w:tplc="26A611B0">
      <w:start w:val="1"/>
      <w:numFmt w:val="decimal"/>
      <w:lvlText w:val="%1."/>
      <w:lvlJc w:val="left"/>
      <w:pPr>
        <w:ind w:left="720" w:hanging="360"/>
      </w:pPr>
    </w:lvl>
    <w:lvl w:ilvl="1" w:tplc="0E60FF76">
      <w:start w:val="1"/>
      <w:numFmt w:val="lowerLetter"/>
      <w:lvlText w:val="%2."/>
      <w:lvlJc w:val="left"/>
      <w:pPr>
        <w:ind w:left="1440" w:hanging="360"/>
      </w:pPr>
    </w:lvl>
    <w:lvl w:ilvl="2" w:tplc="06E4A63E">
      <w:start w:val="1"/>
      <w:numFmt w:val="lowerRoman"/>
      <w:lvlText w:val="%3."/>
      <w:lvlJc w:val="right"/>
      <w:pPr>
        <w:ind w:left="2160" w:hanging="180"/>
      </w:pPr>
    </w:lvl>
    <w:lvl w:ilvl="3" w:tplc="1702E69C">
      <w:start w:val="1"/>
      <w:numFmt w:val="decimal"/>
      <w:lvlText w:val="%4."/>
      <w:lvlJc w:val="left"/>
      <w:pPr>
        <w:ind w:left="2880" w:hanging="360"/>
      </w:pPr>
    </w:lvl>
    <w:lvl w:ilvl="4" w:tplc="8058223A">
      <w:start w:val="1"/>
      <w:numFmt w:val="lowerLetter"/>
      <w:lvlText w:val="%5."/>
      <w:lvlJc w:val="left"/>
      <w:pPr>
        <w:ind w:left="3600" w:hanging="360"/>
      </w:pPr>
    </w:lvl>
    <w:lvl w:ilvl="5" w:tplc="7A34AC6E">
      <w:start w:val="1"/>
      <w:numFmt w:val="lowerRoman"/>
      <w:lvlText w:val="%6."/>
      <w:lvlJc w:val="right"/>
      <w:pPr>
        <w:ind w:left="4320" w:hanging="180"/>
      </w:pPr>
    </w:lvl>
    <w:lvl w:ilvl="6" w:tplc="9E128068">
      <w:start w:val="1"/>
      <w:numFmt w:val="decimal"/>
      <w:lvlText w:val="%7."/>
      <w:lvlJc w:val="left"/>
      <w:pPr>
        <w:ind w:left="5040" w:hanging="360"/>
      </w:pPr>
    </w:lvl>
    <w:lvl w:ilvl="7" w:tplc="AD9255CC">
      <w:start w:val="1"/>
      <w:numFmt w:val="lowerLetter"/>
      <w:lvlText w:val="%8."/>
      <w:lvlJc w:val="left"/>
      <w:pPr>
        <w:ind w:left="5760" w:hanging="360"/>
      </w:pPr>
    </w:lvl>
    <w:lvl w:ilvl="8" w:tplc="D7AA245E">
      <w:start w:val="1"/>
      <w:numFmt w:val="lowerRoman"/>
      <w:lvlText w:val="%9."/>
      <w:lvlJc w:val="right"/>
      <w:pPr>
        <w:ind w:left="6480" w:hanging="180"/>
      </w:pPr>
    </w:lvl>
  </w:abstractNum>
  <w:abstractNum w:abstractNumId="62" w15:restartNumberingAfterBreak="0">
    <w:nsid w:val="6D177CCF"/>
    <w:multiLevelType w:val="hybridMultilevel"/>
    <w:tmpl w:val="E2D25296"/>
    <w:lvl w:ilvl="0" w:tplc="AEBCE012">
      <w:start w:val="1"/>
      <w:numFmt w:val="decimal"/>
      <w:lvlText w:val="%1."/>
      <w:lvlJc w:val="left"/>
      <w:pPr>
        <w:ind w:left="720" w:hanging="360"/>
      </w:pPr>
    </w:lvl>
    <w:lvl w:ilvl="1" w:tplc="A54AA748">
      <w:start w:val="1"/>
      <w:numFmt w:val="lowerLetter"/>
      <w:lvlText w:val="%2."/>
      <w:lvlJc w:val="left"/>
      <w:pPr>
        <w:ind w:left="1440" w:hanging="360"/>
      </w:pPr>
    </w:lvl>
    <w:lvl w:ilvl="2" w:tplc="F184167A">
      <w:start w:val="1"/>
      <w:numFmt w:val="lowerRoman"/>
      <w:lvlText w:val="%3."/>
      <w:lvlJc w:val="right"/>
      <w:pPr>
        <w:ind w:left="2160" w:hanging="180"/>
      </w:pPr>
    </w:lvl>
    <w:lvl w:ilvl="3" w:tplc="C742CA20">
      <w:start w:val="1"/>
      <w:numFmt w:val="decimal"/>
      <w:lvlText w:val="%4."/>
      <w:lvlJc w:val="left"/>
      <w:pPr>
        <w:ind w:left="2880" w:hanging="360"/>
      </w:pPr>
    </w:lvl>
    <w:lvl w:ilvl="4" w:tplc="B2C846EC">
      <w:start w:val="1"/>
      <w:numFmt w:val="lowerLetter"/>
      <w:lvlText w:val="%5."/>
      <w:lvlJc w:val="left"/>
      <w:pPr>
        <w:ind w:left="3600" w:hanging="360"/>
      </w:pPr>
    </w:lvl>
    <w:lvl w:ilvl="5" w:tplc="2B1C449A">
      <w:start w:val="1"/>
      <w:numFmt w:val="lowerRoman"/>
      <w:lvlText w:val="%6."/>
      <w:lvlJc w:val="right"/>
      <w:pPr>
        <w:ind w:left="4320" w:hanging="180"/>
      </w:pPr>
    </w:lvl>
    <w:lvl w:ilvl="6" w:tplc="151048F2">
      <w:start w:val="1"/>
      <w:numFmt w:val="decimal"/>
      <w:lvlText w:val="%7."/>
      <w:lvlJc w:val="left"/>
      <w:pPr>
        <w:ind w:left="5040" w:hanging="360"/>
      </w:pPr>
    </w:lvl>
    <w:lvl w:ilvl="7" w:tplc="E0269904">
      <w:start w:val="1"/>
      <w:numFmt w:val="lowerLetter"/>
      <w:lvlText w:val="%8."/>
      <w:lvlJc w:val="left"/>
      <w:pPr>
        <w:ind w:left="5760" w:hanging="360"/>
      </w:pPr>
    </w:lvl>
    <w:lvl w:ilvl="8" w:tplc="AD3C722A">
      <w:start w:val="1"/>
      <w:numFmt w:val="lowerRoman"/>
      <w:lvlText w:val="%9."/>
      <w:lvlJc w:val="right"/>
      <w:pPr>
        <w:ind w:left="6480" w:hanging="180"/>
      </w:pPr>
    </w:lvl>
  </w:abstractNum>
  <w:abstractNum w:abstractNumId="63" w15:restartNumberingAfterBreak="0">
    <w:nsid w:val="6E0F20C6"/>
    <w:multiLevelType w:val="hybridMultilevel"/>
    <w:tmpl w:val="D4A2DCD0"/>
    <w:lvl w:ilvl="0" w:tplc="CC66E88C">
      <w:start w:val="1"/>
      <w:numFmt w:val="bullet"/>
      <w:lvlText w:val=""/>
      <w:lvlJc w:val="left"/>
      <w:pPr>
        <w:ind w:left="720" w:hanging="360"/>
      </w:pPr>
      <w:rPr>
        <w:rFonts w:ascii="Symbol" w:hAnsi="Symbol" w:hint="default"/>
      </w:rPr>
    </w:lvl>
    <w:lvl w:ilvl="1" w:tplc="0AD4CCD2">
      <w:start w:val="1"/>
      <w:numFmt w:val="bullet"/>
      <w:lvlText w:val="o"/>
      <w:lvlJc w:val="left"/>
      <w:pPr>
        <w:ind w:left="1440" w:hanging="360"/>
      </w:pPr>
      <w:rPr>
        <w:rFonts w:ascii="Courier New" w:hAnsi="Courier New" w:hint="default"/>
      </w:rPr>
    </w:lvl>
    <w:lvl w:ilvl="2" w:tplc="1F4CF1D6">
      <w:start w:val="1"/>
      <w:numFmt w:val="bullet"/>
      <w:lvlText w:val=""/>
      <w:lvlJc w:val="left"/>
      <w:pPr>
        <w:ind w:left="2160" w:hanging="360"/>
      </w:pPr>
      <w:rPr>
        <w:rFonts w:ascii="Wingdings" w:hAnsi="Wingdings" w:hint="default"/>
      </w:rPr>
    </w:lvl>
    <w:lvl w:ilvl="3" w:tplc="2CB801EA">
      <w:start w:val="1"/>
      <w:numFmt w:val="bullet"/>
      <w:lvlText w:val=""/>
      <w:lvlJc w:val="left"/>
      <w:pPr>
        <w:ind w:left="2880" w:hanging="360"/>
      </w:pPr>
      <w:rPr>
        <w:rFonts w:ascii="Symbol" w:hAnsi="Symbol" w:hint="default"/>
      </w:rPr>
    </w:lvl>
    <w:lvl w:ilvl="4" w:tplc="AD6443F0">
      <w:start w:val="1"/>
      <w:numFmt w:val="bullet"/>
      <w:lvlText w:val="o"/>
      <w:lvlJc w:val="left"/>
      <w:pPr>
        <w:ind w:left="3600" w:hanging="360"/>
      </w:pPr>
      <w:rPr>
        <w:rFonts w:ascii="Courier New" w:hAnsi="Courier New" w:hint="default"/>
      </w:rPr>
    </w:lvl>
    <w:lvl w:ilvl="5" w:tplc="A96E8624">
      <w:start w:val="1"/>
      <w:numFmt w:val="bullet"/>
      <w:lvlText w:val=""/>
      <w:lvlJc w:val="left"/>
      <w:pPr>
        <w:ind w:left="4320" w:hanging="360"/>
      </w:pPr>
      <w:rPr>
        <w:rFonts w:ascii="Wingdings" w:hAnsi="Wingdings" w:hint="default"/>
      </w:rPr>
    </w:lvl>
    <w:lvl w:ilvl="6" w:tplc="948AD594">
      <w:start w:val="1"/>
      <w:numFmt w:val="bullet"/>
      <w:lvlText w:val=""/>
      <w:lvlJc w:val="left"/>
      <w:pPr>
        <w:ind w:left="5040" w:hanging="360"/>
      </w:pPr>
      <w:rPr>
        <w:rFonts w:ascii="Symbol" w:hAnsi="Symbol" w:hint="default"/>
      </w:rPr>
    </w:lvl>
    <w:lvl w:ilvl="7" w:tplc="42D42CEC">
      <w:start w:val="1"/>
      <w:numFmt w:val="bullet"/>
      <w:lvlText w:val="o"/>
      <w:lvlJc w:val="left"/>
      <w:pPr>
        <w:ind w:left="5760" w:hanging="360"/>
      </w:pPr>
      <w:rPr>
        <w:rFonts w:ascii="Courier New" w:hAnsi="Courier New" w:hint="default"/>
      </w:rPr>
    </w:lvl>
    <w:lvl w:ilvl="8" w:tplc="D3BECD14">
      <w:start w:val="1"/>
      <w:numFmt w:val="bullet"/>
      <w:lvlText w:val=""/>
      <w:lvlJc w:val="left"/>
      <w:pPr>
        <w:ind w:left="6480" w:hanging="360"/>
      </w:pPr>
      <w:rPr>
        <w:rFonts w:ascii="Wingdings" w:hAnsi="Wingdings" w:hint="default"/>
      </w:rPr>
    </w:lvl>
  </w:abstractNum>
  <w:abstractNum w:abstractNumId="64" w15:restartNumberingAfterBreak="0">
    <w:nsid w:val="6E5B016E"/>
    <w:multiLevelType w:val="hybridMultilevel"/>
    <w:tmpl w:val="153E734A"/>
    <w:lvl w:ilvl="0" w:tplc="4F467F76">
      <w:start w:val="1"/>
      <w:numFmt w:val="decimal"/>
      <w:lvlText w:val="%1."/>
      <w:lvlJc w:val="left"/>
      <w:pPr>
        <w:ind w:left="720" w:hanging="360"/>
      </w:pPr>
    </w:lvl>
    <w:lvl w:ilvl="1" w:tplc="7902C7E8">
      <w:start w:val="1"/>
      <w:numFmt w:val="lowerLetter"/>
      <w:lvlText w:val="%2."/>
      <w:lvlJc w:val="left"/>
      <w:pPr>
        <w:ind w:left="1440" w:hanging="360"/>
      </w:pPr>
    </w:lvl>
    <w:lvl w:ilvl="2" w:tplc="9C7609F2">
      <w:start w:val="1"/>
      <w:numFmt w:val="lowerRoman"/>
      <w:lvlText w:val="%3."/>
      <w:lvlJc w:val="right"/>
      <w:pPr>
        <w:ind w:left="2160" w:hanging="180"/>
      </w:pPr>
    </w:lvl>
    <w:lvl w:ilvl="3" w:tplc="E15AB6FA">
      <w:start w:val="1"/>
      <w:numFmt w:val="decimal"/>
      <w:lvlText w:val="%4."/>
      <w:lvlJc w:val="left"/>
      <w:pPr>
        <w:ind w:left="2880" w:hanging="360"/>
      </w:pPr>
    </w:lvl>
    <w:lvl w:ilvl="4" w:tplc="3EEE8040">
      <w:start w:val="1"/>
      <w:numFmt w:val="lowerLetter"/>
      <w:lvlText w:val="%5."/>
      <w:lvlJc w:val="left"/>
      <w:pPr>
        <w:ind w:left="3600" w:hanging="360"/>
      </w:pPr>
    </w:lvl>
    <w:lvl w:ilvl="5" w:tplc="8564C8D2">
      <w:start w:val="1"/>
      <w:numFmt w:val="lowerRoman"/>
      <w:lvlText w:val="%6."/>
      <w:lvlJc w:val="right"/>
      <w:pPr>
        <w:ind w:left="4320" w:hanging="180"/>
      </w:pPr>
    </w:lvl>
    <w:lvl w:ilvl="6" w:tplc="B5506C00">
      <w:start w:val="1"/>
      <w:numFmt w:val="decimal"/>
      <w:lvlText w:val="%7."/>
      <w:lvlJc w:val="left"/>
      <w:pPr>
        <w:ind w:left="5040" w:hanging="360"/>
      </w:pPr>
    </w:lvl>
    <w:lvl w:ilvl="7" w:tplc="9E22EA8C">
      <w:start w:val="1"/>
      <w:numFmt w:val="lowerLetter"/>
      <w:lvlText w:val="%8."/>
      <w:lvlJc w:val="left"/>
      <w:pPr>
        <w:ind w:left="5760" w:hanging="360"/>
      </w:pPr>
    </w:lvl>
    <w:lvl w:ilvl="8" w:tplc="7ACA205E">
      <w:start w:val="1"/>
      <w:numFmt w:val="lowerRoman"/>
      <w:lvlText w:val="%9."/>
      <w:lvlJc w:val="right"/>
      <w:pPr>
        <w:ind w:left="6480" w:hanging="180"/>
      </w:pPr>
    </w:lvl>
  </w:abstractNum>
  <w:abstractNum w:abstractNumId="65" w15:restartNumberingAfterBreak="0">
    <w:nsid w:val="6FFE4C31"/>
    <w:multiLevelType w:val="hybridMultilevel"/>
    <w:tmpl w:val="42C4BE14"/>
    <w:lvl w:ilvl="0" w:tplc="9B823D04">
      <w:start w:val="1"/>
      <w:numFmt w:val="decimal"/>
      <w:lvlText w:val="%1."/>
      <w:lvlJc w:val="left"/>
      <w:pPr>
        <w:ind w:left="720" w:hanging="360"/>
      </w:pPr>
    </w:lvl>
    <w:lvl w:ilvl="1" w:tplc="50B81068">
      <w:start w:val="1"/>
      <w:numFmt w:val="lowerLetter"/>
      <w:lvlText w:val="%2."/>
      <w:lvlJc w:val="left"/>
      <w:pPr>
        <w:ind w:left="1440" w:hanging="360"/>
      </w:pPr>
    </w:lvl>
    <w:lvl w:ilvl="2" w:tplc="AFAE1226">
      <w:start w:val="1"/>
      <w:numFmt w:val="lowerRoman"/>
      <w:lvlText w:val="%3."/>
      <w:lvlJc w:val="right"/>
      <w:pPr>
        <w:ind w:left="2160" w:hanging="180"/>
      </w:pPr>
    </w:lvl>
    <w:lvl w:ilvl="3" w:tplc="838408BC">
      <w:start w:val="1"/>
      <w:numFmt w:val="decimal"/>
      <w:lvlText w:val="%4."/>
      <w:lvlJc w:val="left"/>
      <w:pPr>
        <w:ind w:left="2880" w:hanging="360"/>
      </w:pPr>
    </w:lvl>
    <w:lvl w:ilvl="4" w:tplc="8CEA7D8A">
      <w:start w:val="1"/>
      <w:numFmt w:val="lowerLetter"/>
      <w:lvlText w:val="%5."/>
      <w:lvlJc w:val="left"/>
      <w:pPr>
        <w:ind w:left="3600" w:hanging="360"/>
      </w:pPr>
    </w:lvl>
    <w:lvl w:ilvl="5" w:tplc="BCCEC722">
      <w:start w:val="1"/>
      <w:numFmt w:val="lowerRoman"/>
      <w:lvlText w:val="%6."/>
      <w:lvlJc w:val="right"/>
      <w:pPr>
        <w:ind w:left="4320" w:hanging="180"/>
      </w:pPr>
    </w:lvl>
    <w:lvl w:ilvl="6" w:tplc="EFBC994A">
      <w:start w:val="1"/>
      <w:numFmt w:val="decimal"/>
      <w:lvlText w:val="%7."/>
      <w:lvlJc w:val="left"/>
      <w:pPr>
        <w:ind w:left="5040" w:hanging="360"/>
      </w:pPr>
    </w:lvl>
    <w:lvl w:ilvl="7" w:tplc="2CAAD0DC">
      <w:start w:val="1"/>
      <w:numFmt w:val="lowerLetter"/>
      <w:lvlText w:val="%8."/>
      <w:lvlJc w:val="left"/>
      <w:pPr>
        <w:ind w:left="5760" w:hanging="360"/>
      </w:pPr>
    </w:lvl>
    <w:lvl w:ilvl="8" w:tplc="0A129B00">
      <w:start w:val="1"/>
      <w:numFmt w:val="lowerRoman"/>
      <w:lvlText w:val="%9."/>
      <w:lvlJc w:val="right"/>
      <w:pPr>
        <w:ind w:left="6480" w:hanging="180"/>
      </w:pPr>
    </w:lvl>
  </w:abstractNum>
  <w:abstractNum w:abstractNumId="66" w15:restartNumberingAfterBreak="0">
    <w:nsid w:val="72A38BD8"/>
    <w:multiLevelType w:val="hybridMultilevel"/>
    <w:tmpl w:val="DAF21DBC"/>
    <w:lvl w:ilvl="0" w:tplc="20585940">
      <w:start w:val="1"/>
      <w:numFmt w:val="decimal"/>
      <w:lvlText w:val="%1."/>
      <w:lvlJc w:val="left"/>
      <w:pPr>
        <w:ind w:left="720" w:hanging="360"/>
      </w:pPr>
    </w:lvl>
    <w:lvl w:ilvl="1" w:tplc="42AE7074">
      <w:start w:val="1"/>
      <w:numFmt w:val="lowerLetter"/>
      <w:lvlText w:val="%2."/>
      <w:lvlJc w:val="left"/>
      <w:pPr>
        <w:ind w:left="1440" w:hanging="360"/>
      </w:pPr>
    </w:lvl>
    <w:lvl w:ilvl="2" w:tplc="8F7C2482">
      <w:start w:val="1"/>
      <w:numFmt w:val="lowerRoman"/>
      <w:lvlText w:val="%3."/>
      <w:lvlJc w:val="right"/>
      <w:pPr>
        <w:ind w:left="2160" w:hanging="180"/>
      </w:pPr>
    </w:lvl>
    <w:lvl w:ilvl="3" w:tplc="D55A6B00">
      <w:start w:val="1"/>
      <w:numFmt w:val="decimal"/>
      <w:lvlText w:val="%4."/>
      <w:lvlJc w:val="left"/>
      <w:pPr>
        <w:ind w:left="2880" w:hanging="360"/>
      </w:pPr>
    </w:lvl>
    <w:lvl w:ilvl="4" w:tplc="45CC05EA">
      <w:start w:val="1"/>
      <w:numFmt w:val="lowerLetter"/>
      <w:lvlText w:val="%5."/>
      <w:lvlJc w:val="left"/>
      <w:pPr>
        <w:ind w:left="3600" w:hanging="360"/>
      </w:pPr>
    </w:lvl>
    <w:lvl w:ilvl="5" w:tplc="29A2845A">
      <w:start w:val="1"/>
      <w:numFmt w:val="lowerRoman"/>
      <w:lvlText w:val="%6."/>
      <w:lvlJc w:val="right"/>
      <w:pPr>
        <w:ind w:left="4320" w:hanging="180"/>
      </w:pPr>
    </w:lvl>
    <w:lvl w:ilvl="6" w:tplc="EE40C2EA">
      <w:start w:val="1"/>
      <w:numFmt w:val="decimal"/>
      <w:lvlText w:val="%7."/>
      <w:lvlJc w:val="left"/>
      <w:pPr>
        <w:ind w:left="5040" w:hanging="360"/>
      </w:pPr>
    </w:lvl>
    <w:lvl w:ilvl="7" w:tplc="40D8095C">
      <w:start w:val="1"/>
      <w:numFmt w:val="lowerLetter"/>
      <w:lvlText w:val="%8."/>
      <w:lvlJc w:val="left"/>
      <w:pPr>
        <w:ind w:left="5760" w:hanging="360"/>
      </w:pPr>
    </w:lvl>
    <w:lvl w:ilvl="8" w:tplc="89B671A0">
      <w:start w:val="1"/>
      <w:numFmt w:val="lowerRoman"/>
      <w:lvlText w:val="%9."/>
      <w:lvlJc w:val="right"/>
      <w:pPr>
        <w:ind w:left="6480" w:hanging="180"/>
      </w:pPr>
    </w:lvl>
  </w:abstractNum>
  <w:abstractNum w:abstractNumId="67" w15:restartNumberingAfterBreak="0">
    <w:nsid w:val="72C5E6C6"/>
    <w:multiLevelType w:val="hybridMultilevel"/>
    <w:tmpl w:val="8BC80D4C"/>
    <w:lvl w:ilvl="0" w:tplc="86C24C84">
      <w:start w:val="1"/>
      <w:numFmt w:val="decimal"/>
      <w:lvlText w:val="%1."/>
      <w:lvlJc w:val="left"/>
      <w:pPr>
        <w:ind w:left="720" w:hanging="360"/>
      </w:pPr>
    </w:lvl>
    <w:lvl w:ilvl="1" w:tplc="EE5846F2">
      <w:start w:val="1"/>
      <w:numFmt w:val="lowerLetter"/>
      <w:lvlText w:val="%2."/>
      <w:lvlJc w:val="left"/>
      <w:pPr>
        <w:ind w:left="1440" w:hanging="360"/>
      </w:pPr>
    </w:lvl>
    <w:lvl w:ilvl="2" w:tplc="43B49E38">
      <w:start w:val="1"/>
      <w:numFmt w:val="lowerRoman"/>
      <w:lvlText w:val="%3."/>
      <w:lvlJc w:val="right"/>
      <w:pPr>
        <w:ind w:left="2160" w:hanging="180"/>
      </w:pPr>
    </w:lvl>
    <w:lvl w:ilvl="3" w:tplc="6406A224">
      <w:start w:val="1"/>
      <w:numFmt w:val="decimal"/>
      <w:lvlText w:val="%4."/>
      <w:lvlJc w:val="left"/>
      <w:pPr>
        <w:ind w:left="2880" w:hanging="360"/>
      </w:pPr>
    </w:lvl>
    <w:lvl w:ilvl="4" w:tplc="D19CD8A6">
      <w:start w:val="1"/>
      <w:numFmt w:val="lowerLetter"/>
      <w:lvlText w:val="%5."/>
      <w:lvlJc w:val="left"/>
      <w:pPr>
        <w:ind w:left="3600" w:hanging="360"/>
      </w:pPr>
    </w:lvl>
    <w:lvl w:ilvl="5" w:tplc="FDDC8B70">
      <w:start w:val="1"/>
      <w:numFmt w:val="lowerRoman"/>
      <w:lvlText w:val="%6."/>
      <w:lvlJc w:val="right"/>
      <w:pPr>
        <w:ind w:left="4320" w:hanging="180"/>
      </w:pPr>
    </w:lvl>
    <w:lvl w:ilvl="6" w:tplc="B31CEA94">
      <w:start w:val="1"/>
      <w:numFmt w:val="decimal"/>
      <w:lvlText w:val="%7."/>
      <w:lvlJc w:val="left"/>
      <w:pPr>
        <w:ind w:left="5040" w:hanging="360"/>
      </w:pPr>
    </w:lvl>
    <w:lvl w:ilvl="7" w:tplc="E60C146E">
      <w:start w:val="1"/>
      <w:numFmt w:val="lowerLetter"/>
      <w:lvlText w:val="%8."/>
      <w:lvlJc w:val="left"/>
      <w:pPr>
        <w:ind w:left="5760" w:hanging="360"/>
      </w:pPr>
    </w:lvl>
    <w:lvl w:ilvl="8" w:tplc="2EC6D746">
      <w:start w:val="1"/>
      <w:numFmt w:val="lowerRoman"/>
      <w:lvlText w:val="%9."/>
      <w:lvlJc w:val="right"/>
      <w:pPr>
        <w:ind w:left="6480" w:hanging="180"/>
      </w:pPr>
    </w:lvl>
  </w:abstractNum>
  <w:abstractNum w:abstractNumId="68" w15:restartNumberingAfterBreak="0">
    <w:nsid w:val="7862C8BE"/>
    <w:multiLevelType w:val="hybridMultilevel"/>
    <w:tmpl w:val="B7F0EF86"/>
    <w:lvl w:ilvl="0" w:tplc="7A162D2A">
      <w:start w:val="1"/>
      <w:numFmt w:val="bullet"/>
      <w:lvlText w:val=""/>
      <w:lvlJc w:val="left"/>
      <w:pPr>
        <w:ind w:left="720" w:hanging="360"/>
      </w:pPr>
      <w:rPr>
        <w:rFonts w:ascii="Symbol" w:hAnsi="Symbol" w:hint="default"/>
      </w:rPr>
    </w:lvl>
    <w:lvl w:ilvl="1" w:tplc="1B866C32">
      <w:start w:val="1"/>
      <w:numFmt w:val="bullet"/>
      <w:lvlText w:val="o"/>
      <w:lvlJc w:val="left"/>
      <w:pPr>
        <w:ind w:left="1440" w:hanging="360"/>
      </w:pPr>
      <w:rPr>
        <w:rFonts w:ascii="Courier New" w:hAnsi="Courier New" w:hint="default"/>
      </w:rPr>
    </w:lvl>
    <w:lvl w:ilvl="2" w:tplc="3202C864">
      <w:start w:val="1"/>
      <w:numFmt w:val="bullet"/>
      <w:lvlText w:val=""/>
      <w:lvlJc w:val="left"/>
      <w:pPr>
        <w:ind w:left="2160" w:hanging="360"/>
      </w:pPr>
      <w:rPr>
        <w:rFonts w:ascii="Wingdings" w:hAnsi="Wingdings" w:hint="default"/>
      </w:rPr>
    </w:lvl>
    <w:lvl w:ilvl="3" w:tplc="30220176">
      <w:start w:val="1"/>
      <w:numFmt w:val="bullet"/>
      <w:lvlText w:val=""/>
      <w:lvlJc w:val="left"/>
      <w:pPr>
        <w:ind w:left="2880" w:hanging="360"/>
      </w:pPr>
      <w:rPr>
        <w:rFonts w:ascii="Symbol" w:hAnsi="Symbol" w:hint="default"/>
      </w:rPr>
    </w:lvl>
    <w:lvl w:ilvl="4" w:tplc="46B62ED4">
      <w:start w:val="1"/>
      <w:numFmt w:val="bullet"/>
      <w:lvlText w:val="o"/>
      <w:lvlJc w:val="left"/>
      <w:pPr>
        <w:ind w:left="3600" w:hanging="360"/>
      </w:pPr>
      <w:rPr>
        <w:rFonts w:ascii="Courier New" w:hAnsi="Courier New" w:hint="default"/>
      </w:rPr>
    </w:lvl>
    <w:lvl w:ilvl="5" w:tplc="C576E9BE">
      <w:start w:val="1"/>
      <w:numFmt w:val="bullet"/>
      <w:lvlText w:val=""/>
      <w:lvlJc w:val="left"/>
      <w:pPr>
        <w:ind w:left="4320" w:hanging="360"/>
      </w:pPr>
      <w:rPr>
        <w:rFonts w:ascii="Wingdings" w:hAnsi="Wingdings" w:hint="default"/>
      </w:rPr>
    </w:lvl>
    <w:lvl w:ilvl="6" w:tplc="C3AC3E56">
      <w:start w:val="1"/>
      <w:numFmt w:val="bullet"/>
      <w:lvlText w:val=""/>
      <w:lvlJc w:val="left"/>
      <w:pPr>
        <w:ind w:left="5040" w:hanging="360"/>
      </w:pPr>
      <w:rPr>
        <w:rFonts w:ascii="Symbol" w:hAnsi="Symbol" w:hint="default"/>
      </w:rPr>
    </w:lvl>
    <w:lvl w:ilvl="7" w:tplc="F1E0B4D8">
      <w:start w:val="1"/>
      <w:numFmt w:val="bullet"/>
      <w:lvlText w:val="o"/>
      <w:lvlJc w:val="left"/>
      <w:pPr>
        <w:ind w:left="5760" w:hanging="360"/>
      </w:pPr>
      <w:rPr>
        <w:rFonts w:ascii="Courier New" w:hAnsi="Courier New" w:hint="default"/>
      </w:rPr>
    </w:lvl>
    <w:lvl w:ilvl="8" w:tplc="5136F1B6">
      <w:start w:val="1"/>
      <w:numFmt w:val="bullet"/>
      <w:lvlText w:val=""/>
      <w:lvlJc w:val="left"/>
      <w:pPr>
        <w:ind w:left="6480" w:hanging="360"/>
      </w:pPr>
      <w:rPr>
        <w:rFonts w:ascii="Wingdings" w:hAnsi="Wingdings" w:hint="default"/>
      </w:rPr>
    </w:lvl>
  </w:abstractNum>
  <w:abstractNum w:abstractNumId="69" w15:restartNumberingAfterBreak="0">
    <w:nsid w:val="7A9F6781"/>
    <w:multiLevelType w:val="hybridMultilevel"/>
    <w:tmpl w:val="275C4A18"/>
    <w:lvl w:ilvl="0" w:tplc="D1962420">
      <w:start w:val="1"/>
      <w:numFmt w:val="bullet"/>
      <w:lvlText w:val=""/>
      <w:lvlJc w:val="left"/>
      <w:pPr>
        <w:ind w:left="720" w:hanging="360"/>
      </w:pPr>
      <w:rPr>
        <w:rFonts w:ascii="Symbol" w:hAnsi="Symbol" w:hint="default"/>
      </w:rPr>
    </w:lvl>
    <w:lvl w:ilvl="1" w:tplc="3D041C34">
      <w:start w:val="1"/>
      <w:numFmt w:val="bullet"/>
      <w:lvlText w:val="o"/>
      <w:lvlJc w:val="left"/>
      <w:pPr>
        <w:ind w:left="1440" w:hanging="360"/>
      </w:pPr>
      <w:rPr>
        <w:rFonts w:ascii="Courier New" w:hAnsi="Courier New" w:hint="default"/>
      </w:rPr>
    </w:lvl>
    <w:lvl w:ilvl="2" w:tplc="4282D488">
      <w:start w:val="1"/>
      <w:numFmt w:val="bullet"/>
      <w:lvlText w:val=""/>
      <w:lvlJc w:val="left"/>
      <w:pPr>
        <w:ind w:left="2160" w:hanging="360"/>
      </w:pPr>
      <w:rPr>
        <w:rFonts w:ascii="Wingdings" w:hAnsi="Wingdings" w:hint="default"/>
      </w:rPr>
    </w:lvl>
    <w:lvl w:ilvl="3" w:tplc="1204A054">
      <w:start w:val="1"/>
      <w:numFmt w:val="bullet"/>
      <w:lvlText w:val=""/>
      <w:lvlJc w:val="left"/>
      <w:pPr>
        <w:ind w:left="2880" w:hanging="360"/>
      </w:pPr>
      <w:rPr>
        <w:rFonts w:ascii="Symbol" w:hAnsi="Symbol" w:hint="default"/>
      </w:rPr>
    </w:lvl>
    <w:lvl w:ilvl="4" w:tplc="57D87EE6">
      <w:start w:val="1"/>
      <w:numFmt w:val="bullet"/>
      <w:lvlText w:val="o"/>
      <w:lvlJc w:val="left"/>
      <w:pPr>
        <w:ind w:left="3600" w:hanging="360"/>
      </w:pPr>
      <w:rPr>
        <w:rFonts w:ascii="Courier New" w:hAnsi="Courier New" w:hint="default"/>
      </w:rPr>
    </w:lvl>
    <w:lvl w:ilvl="5" w:tplc="D6D06C70">
      <w:start w:val="1"/>
      <w:numFmt w:val="bullet"/>
      <w:lvlText w:val=""/>
      <w:lvlJc w:val="left"/>
      <w:pPr>
        <w:ind w:left="4320" w:hanging="360"/>
      </w:pPr>
      <w:rPr>
        <w:rFonts w:ascii="Wingdings" w:hAnsi="Wingdings" w:hint="default"/>
      </w:rPr>
    </w:lvl>
    <w:lvl w:ilvl="6" w:tplc="8B965AEE">
      <w:start w:val="1"/>
      <w:numFmt w:val="bullet"/>
      <w:lvlText w:val=""/>
      <w:lvlJc w:val="left"/>
      <w:pPr>
        <w:ind w:left="5040" w:hanging="360"/>
      </w:pPr>
      <w:rPr>
        <w:rFonts w:ascii="Symbol" w:hAnsi="Symbol" w:hint="default"/>
      </w:rPr>
    </w:lvl>
    <w:lvl w:ilvl="7" w:tplc="B0D0C1C4">
      <w:start w:val="1"/>
      <w:numFmt w:val="bullet"/>
      <w:lvlText w:val="o"/>
      <w:lvlJc w:val="left"/>
      <w:pPr>
        <w:ind w:left="5760" w:hanging="360"/>
      </w:pPr>
      <w:rPr>
        <w:rFonts w:ascii="Courier New" w:hAnsi="Courier New" w:hint="default"/>
      </w:rPr>
    </w:lvl>
    <w:lvl w:ilvl="8" w:tplc="EEB07182">
      <w:start w:val="1"/>
      <w:numFmt w:val="bullet"/>
      <w:lvlText w:val=""/>
      <w:lvlJc w:val="left"/>
      <w:pPr>
        <w:ind w:left="6480" w:hanging="360"/>
      </w:pPr>
      <w:rPr>
        <w:rFonts w:ascii="Wingdings" w:hAnsi="Wingdings" w:hint="default"/>
      </w:rPr>
    </w:lvl>
  </w:abstractNum>
  <w:abstractNum w:abstractNumId="70" w15:restartNumberingAfterBreak="0">
    <w:nsid w:val="7AF2CF61"/>
    <w:multiLevelType w:val="hybridMultilevel"/>
    <w:tmpl w:val="C332FBB8"/>
    <w:lvl w:ilvl="0" w:tplc="6A2E01CE">
      <w:start w:val="1"/>
      <w:numFmt w:val="bullet"/>
      <w:lvlText w:val=""/>
      <w:lvlJc w:val="left"/>
      <w:pPr>
        <w:ind w:left="720" w:hanging="360"/>
      </w:pPr>
      <w:rPr>
        <w:rFonts w:ascii="Symbol" w:hAnsi="Symbol" w:hint="default"/>
      </w:rPr>
    </w:lvl>
    <w:lvl w:ilvl="1" w:tplc="A8962738">
      <w:start w:val="1"/>
      <w:numFmt w:val="bullet"/>
      <w:lvlText w:val="o"/>
      <w:lvlJc w:val="left"/>
      <w:pPr>
        <w:ind w:left="1440" w:hanging="360"/>
      </w:pPr>
      <w:rPr>
        <w:rFonts w:ascii="Courier New" w:hAnsi="Courier New" w:hint="default"/>
      </w:rPr>
    </w:lvl>
    <w:lvl w:ilvl="2" w:tplc="E50CAE6E">
      <w:start w:val="1"/>
      <w:numFmt w:val="bullet"/>
      <w:lvlText w:val=""/>
      <w:lvlJc w:val="left"/>
      <w:pPr>
        <w:ind w:left="2160" w:hanging="360"/>
      </w:pPr>
      <w:rPr>
        <w:rFonts w:ascii="Wingdings" w:hAnsi="Wingdings" w:hint="default"/>
      </w:rPr>
    </w:lvl>
    <w:lvl w:ilvl="3" w:tplc="56F44430">
      <w:start w:val="1"/>
      <w:numFmt w:val="bullet"/>
      <w:lvlText w:val=""/>
      <w:lvlJc w:val="left"/>
      <w:pPr>
        <w:ind w:left="2880" w:hanging="360"/>
      </w:pPr>
      <w:rPr>
        <w:rFonts w:ascii="Symbol" w:hAnsi="Symbol" w:hint="default"/>
      </w:rPr>
    </w:lvl>
    <w:lvl w:ilvl="4" w:tplc="3AD8DE3C">
      <w:start w:val="1"/>
      <w:numFmt w:val="bullet"/>
      <w:lvlText w:val="o"/>
      <w:lvlJc w:val="left"/>
      <w:pPr>
        <w:ind w:left="3600" w:hanging="360"/>
      </w:pPr>
      <w:rPr>
        <w:rFonts w:ascii="Courier New" w:hAnsi="Courier New" w:hint="default"/>
      </w:rPr>
    </w:lvl>
    <w:lvl w:ilvl="5" w:tplc="2A4032EC">
      <w:start w:val="1"/>
      <w:numFmt w:val="bullet"/>
      <w:lvlText w:val=""/>
      <w:lvlJc w:val="left"/>
      <w:pPr>
        <w:ind w:left="4320" w:hanging="360"/>
      </w:pPr>
      <w:rPr>
        <w:rFonts w:ascii="Wingdings" w:hAnsi="Wingdings" w:hint="default"/>
      </w:rPr>
    </w:lvl>
    <w:lvl w:ilvl="6" w:tplc="E070C87A">
      <w:start w:val="1"/>
      <w:numFmt w:val="bullet"/>
      <w:lvlText w:val=""/>
      <w:lvlJc w:val="left"/>
      <w:pPr>
        <w:ind w:left="5040" w:hanging="360"/>
      </w:pPr>
      <w:rPr>
        <w:rFonts w:ascii="Symbol" w:hAnsi="Symbol" w:hint="default"/>
      </w:rPr>
    </w:lvl>
    <w:lvl w:ilvl="7" w:tplc="93E6456E">
      <w:start w:val="1"/>
      <w:numFmt w:val="bullet"/>
      <w:lvlText w:val="o"/>
      <w:lvlJc w:val="left"/>
      <w:pPr>
        <w:ind w:left="5760" w:hanging="360"/>
      </w:pPr>
      <w:rPr>
        <w:rFonts w:ascii="Courier New" w:hAnsi="Courier New" w:hint="default"/>
      </w:rPr>
    </w:lvl>
    <w:lvl w:ilvl="8" w:tplc="E13A1126">
      <w:start w:val="1"/>
      <w:numFmt w:val="bullet"/>
      <w:lvlText w:val=""/>
      <w:lvlJc w:val="left"/>
      <w:pPr>
        <w:ind w:left="6480" w:hanging="360"/>
      </w:pPr>
      <w:rPr>
        <w:rFonts w:ascii="Wingdings" w:hAnsi="Wingdings" w:hint="default"/>
      </w:rPr>
    </w:lvl>
  </w:abstractNum>
  <w:num w:numId="1" w16cid:durableId="995308026">
    <w:abstractNumId w:val="58"/>
  </w:num>
  <w:num w:numId="2" w16cid:durableId="632443952">
    <w:abstractNumId w:val="50"/>
  </w:num>
  <w:num w:numId="3" w16cid:durableId="1670139298">
    <w:abstractNumId w:val="42"/>
  </w:num>
  <w:num w:numId="4" w16cid:durableId="326981040">
    <w:abstractNumId w:val="17"/>
  </w:num>
  <w:num w:numId="5" w16cid:durableId="1981037256">
    <w:abstractNumId w:val="45"/>
  </w:num>
  <w:num w:numId="6" w16cid:durableId="1130054058">
    <w:abstractNumId w:val="13"/>
  </w:num>
  <w:num w:numId="7" w16cid:durableId="1968199769">
    <w:abstractNumId w:val="38"/>
  </w:num>
  <w:num w:numId="8" w16cid:durableId="70396778">
    <w:abstractNumId w:val="28"/>
  </w:num>
  <w:num w:numId="9" w16cid:durableId="1291402453">
    <w:abstractNumId w:val="31"/>
  </w:num>
  <w:num w:numId="10" w16cid:durableId="1257329776">
    <w:abstractNumId w:val="19"/>
  </w:num>
  <w:num w:numId="11" w16cid:durableId="1427385129">
    <w:abstractNumId w:val="18"/>
  </w:num>
  <w:num w:numId="12" w16cid:durableId="2014070763">
    <w:abstractNumId w:val="30"/>
  </w:num>
  <w:num w:numId="13" w16cid:durableId="2037467511">
    <w:abstractNumId w:val="56"/>
  </w:num>
  <w:num w:numId="14" w16cid:durableId="1905094098">
    <w:abstractNumId w:val="44"/>
  </w:num>
  <w:num w:numId="15" w16cid:durableId="1119422014">
    <w:abstractNumId w:val="33"/>
  </w:num>
  <w:num w:numId="16" w16cid:durableId="560791819">
    <w:abstractNumId w:val="48"/>
  </w:num>
  <w:num w:numId="17" w16cid:durableId="1220048957">
    <w:abstractNumId w:val="37"/>
  </w:num>
  <w:num w:numId="18" w16cid:durableId="381564900">
    <w:abstractNumId w:val="14"/>
  </w:num>
  <w:num w:numId="19" w16cid:durableId="1008872246">
    <w:abstractNumId w:val="22"/>
  </w:num>
  <w:num w:numId="20" w16cid:durableId="234316122">
    <w:abstractNumId w:val="32"/>
  </w:num>
  <w:num w:numId="21" w16cid:durableId="1087381196">
    <w:abstractNumId w:val="69"/>
  </w:num>
  <w:num w:numId="22" w16cid:durableId="1485857603">
    <w:abstractNumId w:val="4"/>
  </w:num>
  <w:num w:numId="23" w16cid:durableId="574557473">
    <w:abstractNumId w:val="26"/>
  </w:num>
  <w:num w:numId="24" w16cid:durableId="1294798793">
    <w:abstractNumId w:val="62"/>
  </w:num>
  <w:num w:numId="25" w16cid:durableId="1857766310">
    <w:abstractNumId w:val="5"/>
  </w:num>
  <w:num w:numId="26" w16cid:durableId="1357543040">
    <w:abstractNumId w:val="51"/>
  </w:num>
  <w:num w:numId="27" w16cid:durableId="1459028122">
    <w:abstractNumId w:val="0"/>
  </w:num>
  <w:num w:numId="28" w16cid:durableId="38018574">
    <w:abstractNumId w:val="16"/>
  </w:num>
  <w:num w:numId="29" w16cid:durableId="553274581">
    <w:abstractNumId w:val="7"/>
  </w:num>
  <w:num w:numId="30" w16cid:durableId="284308656">
    <w:abstractNumId w:val="35"/>
  </w:num>
  <w:num w:numId="31" w16cid:durableId="1621106029">
    <w:abstractNumId w:val="53"/>
  </w:num>
  <w:num w:numId="32" w16cid:durableId="1009524443">
    <w:abstractNumId w:val="65"/>
  </w:num>
  <w:num w:numId="33" w16cid:durableId="485437410">
    <w:abstractNumId w:val="6"/>
  </w:num>
  <w:num w:numId="34" w16cid:durableId="1279876074">
    <w:abstractNumId w:val="1"/>
  </w:num>
  <w:num w:numId="35" w16cid:durableId="859661722">
    <w:abstractNumId w:val="61"/>
  </w:num>
  <w:num w:numId="36" w16cid:durableId="335114626">
    <w:abstractNumId w:val="52"/>
  </w:num>
  <w:num w:numId="37" w16cid:durableId="2136560914">
    <w:abstractNumId w:val="57"/>
  </w:num>
  <w:num w:numId="38" w16cid:durableId="1275362118">
    <w:abstractNumId w:val="11"/>
  </w:num>
  <w:num w:numId="39" w16cid:durableId="110977493">
    <w:abstractNumId w:val="27"/>
  </w:num>
  <w:num w:numId="40" w16cid:durableId="1202135329">
    <w:abstractNumId w:val="12"/>
  </w:num>
  <w:num w:numId="41" w16cid:durableId="191967861">
    <w:abstractNumId w:val="21"/>
  </w:num>
  <w:num w:numId="42" w16cid:durableId="1958369335">
    <w:abstractNumId w:val="54"/>
  </w:num>
  <w:num w:numId="43" w16cid:durableId="1235623522">
    <w:abstractNumId w:val="25"/>
  </w:num>
  <w:num w:numId="44" w16cid:durableId="1756659617">
    <w:abstractNumId w:val="60"/>
  </w:num>
  <w:num w:numId="45" w16cid:durableId="1267885852">
    <w:abstractNumId w:val="59"/>
  </w:num>
  <w:num w:numId="46" w16cid:durableId="661347186">
    <w:abstractNumId w:val="29"/>
  </w:num>
  <w:num w:numId="47" w16cid:durableId="1656297476">
    <w:abstractNumId w:val="55"/>
  </w:num>
  <w:num w:numId="48" w16cid:durableId="1301031545">
    <w:abstractNumId w:val="66"/>
  </w:num>
  <w:num w:numId="49" w16cid:durableId="220598782">
    <w:abstractNumId w:val="3"/>
  </w:num>
  <w:num w:numId="50" w16cid:durableId="649749525">
    <w:abstractNumId w:val="39"/>
  </w:num>
  <w:num w:numId="51" w16cid:durableId="1544899754">
    <w:abstractNumId w:val="20"/>
  </w:num>
  <w:num w:numId="52" w16cid:durableId="173809508">
    <w:abstractNumId w:val="9"/>
  </w:num>
  <w:num w:numId="53" w16cid:durableId="1273396982">
    <w:abstractNumId w:val="36"/>
  </w:num>
  <w:num w:numId="54" w16cid:durableId="248390098">
    <w:abstractNumId w:val="46"/>
  </w:num>
  <w:num w:numId="55" w16cid:durableId="104277671">
    <w:abstractNumId w:val="15"/>
  </w:num>
  <w:num w:numId="56" w16cid:durableId="730008458">
    <w:abstractNumId w:val="47"/>
  </w:num>
  <w:num w:numId="57" w16cid:durableId="1113554814">
    <w:abstractNumId w:val="10"/>
  </w:num>
  <w:num w:numId="58" w16cid:durableId="750079971">
    <w:abstractNumId w:val="64"/>
  </w:num>
  <w:num w:numId="59" w16cid:durableId="1156337626">
    <w:abstractNumId w:val="43"/>
  </w:num>
  <w:num w:numId="60" w16cid:durableId="176887311">
    <w:abstractNumId w:val="70"/>
  </w:num>
  <w:num w:numId="61" w16cid:durableId="2130007561">
    <w:abstractNumId w:val="23"/>
  </w:num>
  <w:num w:numId="62" w16cid:durableId="770928028">
    <w:abstractNumId w:val="40"/>
  </w:num>
  <w:num w:numId="63" w16cid:durableId="245111115">
    <w:abstractNumId w:val="2"/>
  </w:num>
  <w:num w:numId="64" w16cid:durableId="182210354">
    <w:abstractNumId w:val="49"/>
  </w:num>
  <w:num w:numId="65" w16cid:durableId="1490749082">
    <w:abstractNumId w:val="67"/>
  </w:num>
  <w:num w:numId="66" w16cid:durableId="720447542">
    <w:abstractNumId w:val="63"/>
  </w:num>
  <w:num w:numId="67" w16cid:durableId="1051922394">
    <w:abstractNumId w:val="34"/>
  </w:num>
  <w:num w:numId="68" w16cid:durableId="1295909120">
    <w:abstractNumId w:val="68"/>
  </w:num>
  <w:num w:numId="69" w16cid:durableId="544954574">
    <w:abstractNumId w:val="24"/>
  </w:num>
  <w:num w:numId="70" w16cid:durableId="1218010014">
    <w:abstractNumId w:val="41"/>
  </w:num>
  <w:num w:numId="71" w16cid:durableId="8284007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8C2097"/>
    <w:rsid w:val="002F8D17"/>
    <w:rsid w:val="0084433A"/>
    <w:rsid w:val="00BF286D"/>
    <w:rsid w:val="00D40FA4"/>
    <w:rsid w:val="00EA2FD8"/>
    <w:rsid w:val="028D59E3"/>
    <w:rsid w:val="04C27AD2"/>
    <w:rsid w:val="04D073FA"/>
    <w:rsid w:val="069B4E2D"/>
    <w:rsid w:val="085CC429"/>
    <w:rsid w:val="08F171E2"/>
    <w:rsid w:val="09BD4913"/>
    <w:rsid w:val="0A5F38A8"/>
    <w:rsid w:val="0BFC86ED"/>
    <w:rsid w:val="0E5632FD"/>
    <w:rsid w:val="0E724CEF"/>
    <w:rsid w:val="112EF754"/>
    <w:rsid w:val="11376088"/>
    <w:rsid w:val="12490E27"/>
    <w:rsid w:val="12B60AC3"/>
    <w:rsid w:val="14CFC00C"/>
    <w:rsid w:val="15BC4184"/>
    <w:rsid w:val="1709BDAA"/>
    <w:rsid w:val="1820CAAD"/>
    <w:rsid w:val="192FF6C6"/>
    <w:rsid w:val="19A0595F"/>
    <w:rsid w:val="19D19C6C"/>
    <w:rsid w:val="1ABAB519"/>
    <w:rsid w:val="1B0EE393"/>
    <w:rsid w:val="217EE0BA"/>
    <w:rsid w:val="22A3F42E"/>
    <w:rsid w:val="23A200F4"/>
    <w:rsid w:val="2459D53F"/>
    <w:rsid w:val="2573C681"/>
    <w:rsid w:val="265E34DE"/>
    <w:rsid w:val="26E6B549"/>
    <w:rsid w:val="27150998"/>
    <w:rsid w:val="27E0C20F"/>
    <w:rsid w:val="27F1EB24"/>
    <w:rsid w:val="28CD7777"/>
    <w:rsid w:val="2971FB15"/>
    <w:rsid w:val="29AE65CD"/>
    <w:rsid w:val="2A4086BA"/>
    <w:rsid w:val="2A6F0182"/>
    <w:rsid w:val="2A75D103"/>
    <w:rsid w:val="2B21E48C"/>
    <w:rsid w:val="2B4639C0"/>
    <w:rsid w:val="2B90B9D5"/>
    <w:rsid w:val="2D4E6AD1"/>
    <w:rsid w:val="2D56061B"/>
    <w:rsid w:val="2DD90553"/>
    <w:rsid w:val="2F8BB19C"/>
    <w:rsid w:val="305EAB9A"/>
    <w:rsid w:val="30C88DF9"/>
    <w:rsid w:val="33121152"/>
    <w:rsid w:val="3350A2EA"/>
    <w:rsid w:val="34DF1FC3"/>
    <w:rsid w:val="35676765"/>
    <w:rsid w:val="35BFE05E"/>
    <w:rsid w:val="3834A3D9"/>
    <w:rsid w:val="38388839"/>
    <w:rsid w:val="388232C5"/>
    <w:rsid w:val="38C3E9D1"/>
    <w:rsid w:val="3958C9F2"/>
    <w:rsid w:val="3A3DC64D"/>
    <w:rsid w:val="3A507AC3"/>
    <w:rsid w:val="3BAEA0C3"/>
    <w:rsid w:val="3BBD10BD"/>
    <w:rsid w:val="3BBE507E"/>
    <w:rsid w:val="3C7CA851"/>
    <w:rsid w:val="3CDF230C"/>
    <w:rsid w:val="3D912FC6"/>
    <w:rsid w:val="3DCDC4A2"/>
    <w:rsid w:val="3E56E1B2"/>
    <w:rsid w:val="3EDD348E"/>
    <w:rsid w:val="41269635"/>
    <w:rsid w:val="41EABBB3"/>
    <w:rsid w:val="4200F043"/>
    <w:rsid w:val="4220CF49"/>
    <w:rsid w:val="432C6CF3"/>
    <w:rsid w:val="43D31C74"/>
    <w:rsid w:val="444A38E1"/>
    <w:rsid w:val="44E7764A"/>
    <w:rsid w:val="45003E78"/>
    <w:rsid w:val="4563860E"/>
    <w:rsid w:val="466F994F"/>
    <w:rsid w:val="47A306B7"/>
    <w:rsid w:val="47DEA9C9"/>
    <w:rsid w:val="48B7D3D3"/>
    <w:rsid w:val="4B164D4F"/>
    <w:rsid w:val="4C96F7EE"/>
    <w:rsid w:val="4D1456A1"/>
    <w:rsid w:val="4D34D3A3"/>
    <w:rsid w:val="4E791F91"/>
    <w:rsid w:val="4F13BD53"/>
    <w:rsid w:val="4F9864C9"/>
    <w:rsid w:val="4FA99538"/>
    <w:rsid w:val="502258F6"/>
    <w:rsid w:val="50FC2594"/>
    <w:rsid w:val="5152A5F3"/>
    <w:rsid w:val="520A7C60"/>
    <w:rsid w:val="52606096"/>
    <w:rsid w:val="53A07491"/>
    <w:rsid w:val="53C27BAE"/>
    <w:rsid w:val="5450FBCE"/>
    <w:rsid w:val="55376619"/>
    <w:rsid w:val="56B27490"/>
    <w:rsid w:val="5837C6A8"/>
    <w:rsid w:val="594A8E6E"/>
    <w:rsid w:val="5AB7C392"/>
    <w:rsid w:val="5B641FF0"/>
    <w:rsid w:val="5C242D5F"/>
    <w:rsid w:val="5C7CE369"/>
    <w:rsid w:val="5D700C5E"/>
    <w:rsid w:val="5DA49962"/>
    <w:rsid w:val="5E4F52CE"/>
    <w:rsid w:val="5F734478"/>
    <w:rsid w:val="600E1787"/>
    <w:rsid w:val="607D9C92"/>
    <w:rsid w:val="61A344A0"/>
    <w:rsid w:val="61B2AFBA"/>
    <w:rsid w:val="63094921"/>
    <w:rsid w:val="6406680D"/>
    <w:rsid w:val="64C0685B"/>
    <w:rsid w:val="65382201"/>
    <w:rsid w:val="65772F0E"/>
    <w:rsid w:val="683B5509"/>
    <w:rsid w:val="6934409C"/>
    <w:rsid w:val="6A23F5B2"/>
    <w:rsid w:val="6B1A83CE"/>
    <w:rsid w:val="6CA33CDB"/>
    <w:rsid w:val="6D336129"/>
    <w:rsid w:val="6D65872F"/>
    <w:rsid w:val="6DE53EA8"/>
    <w:rsid w:val="6E1C7C1D"/>
    <w:rsid w:val="6ED6A8A9"/>
    <w:rsid w:val="7048DA3C"/>
    <w:rsid w:val="707FC935"/>
    <w:rsid w:val="712A170C"/>
    <w:rsid w:val="71A71616"/>
    <w:rsid w:val="71AD1D58"/>
    <w:rsid w:val="7350BDF7"/>
    <w:rsid w:val="738C2097"/>
    <w:rsid w:val="73BF801F"/>
    <w:rsid w:val="757BD211"/>
    <w:rsid w:val="759A64FB"/>
    <w:rsid w:val="76588E83"/>
    <w:rsid w:val="76674FBA"/>
    <w:rsid w:val="776CEBC8"/>
    <w:rsid w:val="7AF2175D"/>
    <w:rsid w:val="7BD9B113"/>
    <w:rsid w:val="7D9D24D6"/>
    <w:rsid w:val="7E8B976D"/>
    <w:rsid w:val="7F8F8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C2097"/>
  <w15:chartTrackingRefBased/>
  <w15:docId w15:val="{91876D9D-98D8-4E67-9A59-896892A65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2573C681"/>
    <w:rPr>
      <w:lang w:val="en-AU"/>
    </w:rPr>
  </w:style>
  <w:style w:type="paragraph" w:styleId="Heading1">
    <w:name w:val="heading 1"/>
    <w:basedOn w:val="Normal"/>
    <w:next w:val="Normal"/>
    <w:link w:val="Heading1Char"/>
    <w:uiPriority w:val="9"/>
    <w:qFormat/>
    <w:rsid w:val="2573C6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2573C681"/>
    <w:pPr>
      <w:keepNext/>
      <w:keepLines/>
      <w:outlineLvl w:val="1"/>
    </w:pPr>
    <w:rPr>
      <w:rFonts w:ascii="Poppins" w:eastAsia="Poppins" w:hAnsi="Poppins" w:cs="Poppins"/>
      <w:b/>
      <w:bCs/>
      <w:sz w:val="36"/>
      <w:szCs w:val="36"/>
      <w:lang w:val="en-US"/>
    </w:rPr>
  </w:style>
  <w:style w:type="paragraph" w:styleId="Heading3">
    <w:name w:val="heading 3"/>
    <w:basedOn w:val="Normal"/>
    <w:next w:val="Normal"/>
    <w:link w:val="Heading3Char"/>
    <w:uiPriority w:val="9"/>
    <w:unhideWhenUsed/>
    <w:qFormat/>
    <w:rsid w:val="2573C681"/>
    <w:pPr>
      <w:keepNext/>
      <w:keepLines/>
      <w:outlineLvl w:val="2"/>
    </w:pPr>
    <w:rPr>
      <w:rFonts w:ascii="Poppins" w:eastAsia="Poppins" w:hAnsi="Poppins" w:cs="Poppins"/>
      <w:b/>
      <w:bCs/>
      <w:sz w:val="28"/>
      <w:szCs w:val="28"/>
      <w:lang w:val="en-US"/>
    </w:rPr>
  </w:style>
  <w:style w:type="paragraph" w:styleId="Heading4">
    <w:name w:val="heading 4"/>
    <w:basedOn w:val="Normal"/>
    <w:next w:val="Normal"/>
    <w:link w:val="Heading4Char"/>
    <w:uiPriority w:val="9"/>
    <w:unhideWhenUsed/>
    <w:qFormat/>
    <w:rsid w:val="2573C681"/>
    <w:pPr>
      <w:keepNext/>
      <w:keepLines/>
      <w:outlineLvl w:val="3"/>
    </w:pPr>
    <w:rPr>
      <w:rFonts w:ascii="Poppins" w:eastAsia="Poppins" w:hAnsi="Poppins" w:cs="Poppins"/>
      <w:b/>
      <w:bCs/>
      <w:i/>
      <w:iCs/>
      <w:lang w:val="en-US"/>
    </w:rPr>
  </w:style>
  <w:style w:type="paragraph" w:styleId="Heading5">
    <w:name w:val="heading 5"/>
    <w:basedOn w:val="Normal"/>
    <w:next w:val="Normal"/>
    <w:link w:val="Heading5Char"/>
    <w:uiPriority w:val="9"/>
    <w:unhideWhenUsed/>
    <w:qFormat/>
    <w:rsid w:val="2573C6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2573C6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2573C6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2573C681"/>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2573C681"/>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4D1456A1"/>
    <w:rPr>
      <w:rFonts w:ascii="Poppins" w:eastAsia="Poppins" w:hAnsi="Poppins" w:cs="Poppins"/>
      <w:b/>
      <w:bCs/>
      <w:noProof w:val="0"/>
      <w:color w:val="auto"/>
      <w:sz w:val="36"/>
      <w:szCs w:val="36"/>
      <w:lang w:val="en-US"/>
    </w:rPr>
  </w:style>
  <w:style w:type="character" w:customStyle="1" w:styleId="Heading3Char">
    <w:name w:val="Heading 3 Char"/>
    <w:basedOn w:val="DefaultParagraphFont"/>
    <w:link w:val="Heading3"/>
    <w:uiPriority w:val="9"/>
    <w:rsid w:val="4D1456A1"/>
    <w:rPr>
      <w:rFonts w:ascii="Poppins" w:eastAsia="Poppins" w:hAnsi="Poppins" w:cs="Poppins"/>
      <w:b/>
      <w:bCs/>
      <w:noProof w:val="0"/>
      <w:color w:val="auto"/>
      <w:sz w:val="28"/>
      <w:szCs w:val="28"/>
      <w:lang w:val="en-US"/>
    </w:rPr>
  </w:style>
  <w:style w:type="character" w:customStyle="1" w:styleId="Heading4Char">
    <w:name w:val="Heading 4 Char"/>
    <w:basedOn w:val="DefaultParagraphFont"/>
    <w:link w:val="Heading4"/>
    <w:uiPriority w:val="9"/>
    <w:rsid w:val="4D1456A1"/>
    <w:rPr>
      <w:rFonts w:ascii="Poppins" w:eastAsia="Poppins" w:hAnsi="Poppins" w:cs="Poppins"/>
      <w:b/>
      <w:bCs/>
      <w:i/>
      <w:iCs/>
      <w:noProof w:val="0"/>
      <w:color w:val="auto"/>
      <w:sz w:val="24"/>
      <w:szCs w:val="24"/>
      <w:lang w:val="en-US"/>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2573C681"/>
    <w:pPr>
      <w:spacing w:after="80" w:line="240" w:lineRule="auto"/>
      <w:contextualSpacing/>
    </w:pPr>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2573C681"/>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2573C681"/>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2573C6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2573C681"/>
    <w:pPr>
      <w:ind w:left="720"/>
      <w:contextualSpacing/>
    </w:pPr>
  </w:style>
  <w:style w:type="paragraph" w:styleId="Header">
    <w:name w:val="header"/>
    <w:basedOn w:val="Normal"/>
    <w:uiPriority w:val="99"/>
    <w:unhideWhenUsed/>
    <w:rsid w:val="2573C681"/>
    <w:pPr>
      <w:tabs>
        <w:tab w:val="center" w:pos="4680"/>
        <w:tab w:val="right" w:pos="9360"/>
      </w:tabs>
      <w:spacing w:after="0" w:line="240" w:lineRule="auto"/>
    </w:pPr>
  </w:style>
  <w:style w:type="paragraph" w:styleId="Footer">
    <w:name w:val="footer"/>
    <w:basedOn w:val="Normal"/>
    <w:uiPriority w:val="99"/>
    <w:unhideWhenUsed/>
    <w:rsid w:val="2573C681"/>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AU"/>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a9ee03-fd31-48a1-8f18-79456595b6ee">
      <Terms xmlns="http://schemas.microsoft.com/office/infopath/2007/PartnerControls"/>
    </lcf76f155ced4ddcb4097134ff3c332f>
    <ProjectKey xmlns="02a9ee03-fd31-48a1-8f18-79456595b6ee" xsi:nil="true"/>
    <Picture1 xmlns="6f280c66-53b8-4976-b2c5-0f2310272b19" xsi:nil="true"/>
    <TaxCatchAll xmlns="6f280c66-53b8-4976-b2c5-0f2310272b19" xsi:nil="true"/>
    <h10625a06311495c88d09f41fa2dd902 xmlns="6f280c66-53b8-4976-b2c5-0f2310272b19">
      <Terms xmlns="http://schemas.microsoft.com/office/infopath/2007/PartnerControls"/>
    </h10625a06311495c88d09f41fa2dd90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63B3EF51714C47AE88F7143A2E1B4C" ma:contentTypeVersion="27" ma:contentTypeDescription="Create a new document." ma:contentTypeScope="" ma:versionID="22506556fbaad9fe5bbfab8f6a5a18d6">
  <xsd:schema xmlns:xsd="http://www.w3.org/2001/XMLSchema" xmlns:xs="http://www.w3.org/2001/XMLSchema" xmlns:p="http://schemas.microsoft.com/office/2006/metadata/properties" xmlns:ns2="02a9ee03-fd31-48a1-8f18-79456595b6ee" xmlns:ns3="6f280c66-53b8-4976-b2c5-0f2310272b19" targetNamespace="http://schemas.microsoft.com/office/2006/metadata/properties" ma:root="true" ma:fieldsID="0e8f6fb4576c3a4be2078ed51c12777a" ns2:_="" ns3:_="">
    <xsd:import namespace="02a9ee03-fd31-48a1-8f18-79456595b6ee"/>
    <xsd:import namespace="6f280c66-53b8-4976-b2c5-0f2310272b19"/>
    <xsd:element name="properties">
      <xsd:complexType>
        <xsd:sequence>
          <xsd:element name="documentManagement">
            <xsd:complexType>
              <xsd:all>
                <xsd:element ref="ns2:ProjectKey"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h10625a06311495c88d09f41fa2dd902" minOccurs="0"/>
                <xsd:element ref="ns2:MediaServiceObjectDetectorVersions" minOccurs="0"/>
                <xsd:element ref="ns2:MediaServiceSearchProperties" minOccurs="0"/>
                <xsd:element ref="ns3:Picture1"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9ee03-fd31-48a1-8f18-79456595b6ee" elementFormDefault="qualified">
    <xsd:import namespace="http://schemas.microsoft.com/office/2006/documentManagement/types"/>
    <xsd:import namespace="http://schemas.microsoft.com/office/infopath/2007/PartnerControls"/>
    <xsd:element name="ProjectKey" ma:index="2" nillable="true" ma:displayName="Project Key" ma:description="Key + Ticket Number (ie: MSR-0000, MIR-0000)" ma:format="Dropdown" ma:internalName="ProjectKey">
      <xsd:simpleType>
        <xsd:restriction base="dms:Text">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d64400f-4b5b-4b86-9754-4fed3034fd0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hidden="true"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280c66-53b8-4976-b2c5-0f2310272b19" elementFormDefault="qualified">
    <xsd:import namespace="http://schemas.microsoft.com/office/2006/documentManagement/types"/>
    <xsd:import namespace="http://schemas.microsoft.com/office/infopath/2007/PartnerControls"/>
    <xsd:element name="SharedWithUsers" ma:index="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hidden="true" ma:internalName="SharedWithDetails" ma:readOnly="true">
      <xsd:simpleType>
        <xsd:restriction base="dms:Note"/>
      </xsd:simpleType>
    </xsd:element>
    <xsd:element name="TaxCatchAll" ma:index="12" nillable="true" ma:displayName="Taxonomy Catch All Column" ma:hidden="true" ma:list="{a61d6836-e285-4bc0-82c9-ff8e45e33fb7}" ma:internalName="TaxCatchAll" ma:readOnly="false" ma:showField="CatchAllData" ma:web="6f280c66-53b8-4976-b2c5-0f2310272b19">
      <xsd:complexType>
        <xsd:complexContent>
          <xsd:extension base="dms:MultiChoiceLookup">
            <xsd:sequence>
              <xsd:element name="Value" type="dms:Lookup" maxOccurs="unbounded" minOccurs="0" nillable="true"/>
            </xsd:sequence>
          </xsd:extension>
        </xsd:complexContent>
      </xsd:complexType>
    </xsd:element>
    <xsd:element name="h10625a06311495c88d09f41fa2dd902" ma:index="19" nillable="true" ma:taxonomy="true" ma:internalName="h10625a06311495c88d09f41fa2dd902" ma:taxonomyFieldName="Marketing_x0020_Operations_x0020_Tags" ma:displayName="MarketingHub Tags" ma:default="" ma:fieldId="{110625a0-6311-495c-88d0-9f41fa2dd902}" ma:taxonomyMulti="true" ma:sspId="9d64400f-4b5b-4b86-9754-4fed3034fd0a" ma:termSetId="a4e89a05-9778-4884-a8ff-9dc78dde64bc" ma:anchorId="00000000-0000-0000-0000-000000000000" ma:open="false" ma:isKeyword="false">
      <xsd:complexType>
        <xsd:sequence>
          <xsd:element ref="pc:Terms" minOccurs="0" maxOccurs="1"/>
        </xsd:sequence>
      </xsd:complexType>
    </xsd:element>
    <xsd:element name="Picture1" ma:index="26" nillable="true" ma:displayName="Picture" ma:internalName="Picture1">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48EAE8-BC29-48C6-A5A9-DB9652F7493B}">
  <ds:schemaRefs>
    <ds:schemaRef ds:uri="http://schemas.microsoft.com/office/2006/metadata/properties"/>
    <ds:schemaRef ds:uri="http://schemas.microsoft.com/office/infopath/2007/PartnerControls"/>
    <ds:schemaRef ds:uri="02a9ee03-fd31-48a1-8f18-79456595b6ee"/>
    <ds:schemaRef ds:uri="6f280c66-53b8-4976-b2c5-0f2310272b19"/>
  </ds:schemaRefs>
</ds:datastoreItem>
</file>

<file path=customXml/itemProps2.xml><?xml version="1.0" encoding="utf-8"?>
<ds:datastoreItem xmlns:ds="http://schemas.openxmlformats.org/officeDocument/2006/customXml" ds:itemID="{4C636958-06B5-4803-BEF1-EC76179A8371}">
  <ds:schemaRefs>
    <ds:schemaRef ds:uri="http://schemas.microsoft.com/sharepoint/v3/contenttype/forms"/>
  </ds:schemaRefs>
</ds:datastoreItem>
</file>

<file path=customXml/itemProps3.xml><?xml version="1.0" encoding="utf-8"?>
<ds:datastoreItem xmlns:ds="http://schemas.openxmlformats.org/officeDocument/2006/customXml" ds:itemID="{69C4F5EB-A8C6-4B24-B45B-C326951D5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9ee03-fd31-48a1-8f18-79456595b6ee"/>
    <ds:schemaRef ds:uri="6f280c66-53b8-4976-b2c5-0f2310272b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5190</Words>
  <Characters>29587</Characters>
  <Application>Microsoft Office Word</Application>
  <DocSecurity>0</DocSecurity>
  <Lines>246</Lines>
  <Paragraphs>69</Paragraphs>
  <ScaleCrop>false</ScaleCrop>
  <Company/>
  <LinksUpToDate>false</LinksUpToDate>
  <CharactersWithSpaces>34708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Myka Bomediano</dc:creator>
  <cp:keywords/>
  <dc:description/>
  <cp:lastModifiedBy>Garth Aemillus Ramirez</cp:lastModifiedBy>
  <cp:revision>2</cp:revision>
  <dcterms:created xsi:type="dcterms:W3CDTF">2025-07-01T11:27:00Z</dcterms:created>
  <dcterms:modified xsi:type="dcterms:W3CDTF">2025-09-10T08:47:00Z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0x0101008763B3EF51714C47AE88F7143A2E1B4C</vt:lpwstr>
  </property>
</Properties>
</file>